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9A0E5">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黑体" w:eastAsia="方正小标宋简体"/>
          <w:color w:val="000000"/>
          <w:sz w:val="44"/>
          <w:szCs w:val="44"/>
          <w:lang w:eastAsia="zh-CN"/>
        </w:rPr>
      </w:pPr>
      <w:r>
        <w:rPr>
          <w:rFonts w:hint="eastAsia" w:ascii="方正小标宋简体" w:hAnsi="黑体" w:eastAsia="方正小标宋简体"/>
          <w:color w:val="000000"/>
          <w:sz w:val="44"/>
          <w:szCs w:val="44"/>
        </w:rPr>
        <w:t>广元经开区202</w:t>
      </w:r>
      <w:r>
        <w:rPr>
          <w:rFonts w:hint="eastAsia" w:ascii="方正小标宋简体" w:hAnsi="黑体" w:eastAsia="方正小标宋简体"/>
          <w:color w:val="000000"/>
          <w:sz w:val="44"/>
          <w:szCs w:val="44"/>
          <w:lang w:val="en-US" w:eastAsia="zh-CN"/>
        </w:rPr>
        <w:t>5</w:t>
      </w:r>
      <w:r>
        <w:rPr>
          <w:rFonts w:hint="eastAsia" w:ascii="方正小标宋简体" w:hAnsi="黑体" w:eastAsia="方正小标宋简体"/>
          <w:color w:val="000000"/>
          <w:sz w:val="44"/>
          <w:szCs w:val="44"/>
        </w:rPr>
        <w:t>年预算（草案）</w:t>
      </w:r>
      <w:r>
        <w:rPr>
          <w:rFonts w:hint="eastAsia" w:ascii="方正小标宋简体" w:hAnsi="黑体" w:eastAsia="方正小标宋简体"/>
          <w:color w:val="000000"/>
          <w:sz w:val="44"/>
          <w:szCs w:val="44"/>
          <w:lang w:eastAsia="zh-CN"/>
        </w:rPr>
        <w:t>及绩效目标</w:t>
      </w:r>
    </w:p>
    <w:p w14:paraId="7C37CDA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eastAsia="zh-CN"/>
        </w:rPr>
      </w:pPr>
    </w:p>
    <w:p w14:paraId="39CFC7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2025年财政收支形势分析</w:t>
      </w:r>
    </w:p>
    <w:p w14:paraId="13DE82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）财政收入方面。</w:t>
      </w:r>
      <w:r>
        <w:rPr>
          <w:rFonts w:hint="eastAsia" w:ascii="仿宋_GB2312" w:hAnsi="仿宋_GB2312" w:eastAsia="仿宋_GB2312" w:cs="仿宋_GB2312"/>
          <w:b w:val="0"/>
          <w:bCs w:val="0"/>
          <w:sz w:val="32"/>
          <w:szCs w:val="32"/>
          <w:lang w:eastAsia="zh-CN"/>
        </w:rPr>
        <w:t>当前及今后一个时期受外部环境严峻形势及国内经济波动等不利因素影响，叠加更大力度的退减缓免税费优惠政策延续实施，财政收入实现稳步增长面临诸多挑战。但另一方面，经济长期向好的支撑条件和基本趋势没有改变，我区正面临新时代西部大开发、“四类地区”发展、长江经济带发展等重大战略机遇，实施更加积极的财政政策，一批招商项目逐年建成投产达产，这都将为推动我区经济社会稳中向好、高质量发展注入新动能。</w:t>
      </w:r>
    </w:p>
    <w:p w14:paraId="3D144F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val="en-US" w:eastAsia="zh-CN"/>
        </w:rPr>
        <w:t>（二）财政支出方面。</w:t>
      </w:r>
      <w:r>
        <w:rPr>
          <w:rFonts w:hint="eastAsia" w:ascii="仿宋_GB2312" w:hAnsi="仿宋_GB2312" w:eastAsia="仿宋_GB2312" w:cs="仿宋_GB2312"/>
          <w:b w:val="0"/>
          <w:bCs w:val="0"/>
          <w:sz w:val="32"/>
          <w:szCs w:val="32"/>
        </w:rPr>
        <w:t>必保支出较多，“三保”、债务</w:t>
      </w:r>
      <w:r>
        <w:rPr>
          <w:rFonts w:hint="eastAsia" w:ascii="仿宋_GB2312" w:hAnsi="仿宋_GB2312" w:eastAsia="仿宋_GB2312" w:cs="仿宋_GB2312"/>
          <w:b w:val="0"/>
          <w:bCs w:val="0"/>
          <w:sz w:val="32"/>
          <w:szCs w:val="32"/>
          <w:lang w:eastAsia="zh-CN"/>
        </w:rPr>
        <w:t>还本付息</w:t>
      </w:r>
      <w:r>
        <w:rPr>
          <w:rFonts w:hint="eastAsia" w:ascii="仿宋_GB2312" w:hAnsi="仿宋_GB2312" w:eastAsia="仿宋_GB2312" w:cs="仿宋_GB2312"/>
          <w:b w:val="0"/>
          <w:bCs w:val="0"/>
          <w:sz w:val="32"/>
          <w:szCs w:val="32"/>
        </w:rPr>
        <w:t>、基本民生提标、乡村振兴等领域财政支出需求较大、刚性较强，抓发展、惠民生、保安全各领域新增保障需求规模空前，财政资金保重点、保急需任务艰巨</w:t>
      </w:r>
      <w:r>
        <w:rPr>
          <w:rFonts w:hint="eastAsia" w:ascii="仿宋_GB2312" w:hAnsi="仿宋_GB2312" w:eastAsia="仿宋_GB2312" w:cs="仿宋_GB2312"/>
          <w:b w:val="0"/>
          <w:bCs w:val="0"/>
          <w:sz w:val="32"/>
          <w:szCs w:val="32"/>
          <w:lang w:eastAsia="zh-CN"/>
        </w:rPr>
        <w:t>，特别是在我区政府债务还本付息、隐性债务化债、</w:t>
      </w:r>
      <w:r>
        <w:rPr>
          <w:rFonts w:hint="eastAsia" w:ascii="仿宋_GB2312" w:hAnsi="仿宋_GB2312" w:eastAsia="仿宋_GB2312" w:cs="仿宋_GB2312"/>
          <w:b w:val="0"/>
          <w:bCs w:val="0"/>
          <w:sz w:val="32"/>
          <w:szCs w:val="32"/>
        </w:rPr>
        <w:t>PPP项目</w:t>
      </w:r>
      <w:r>
        <w:rPr>
          <w:rFonts w:hint="eastAsia" w:ascii="仿宋_GB2312" w:hAnsi="仿宋_GB2312" w:eastAsia="仿宋_GB2312" w:cs="仿宋_GB2312"/>
          <w:b w:val="0"/>
          <w:bCs w:val="0"/>
          <w:sz w:val="32"/>
          <w:szCs w:val="32"/>
          <w:lang w:eastAsia="zh-CN"/>
        </w:rPr>
        <w:t>政府付费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林丰和中孚企业电价补贴等惠企政策兑现</w:t>
      </w:r>
      <w:r>
        <w:rPr>
          <w:rFonts w:hint="eastAsia" w:ascii="仿宋_GB2312" w:hAnsi="仿宋_GB2312" w:eastAsia="仿宋_GB2312" w:cs="仿宋_GB2312"/>
          <w:b w:val="0"/>
          <w:bCs w:val="0"/>
          <w:sz w:val="32"/>
          <w:szCs w:val="32"/>
        </w:rPr>
        <w:t>，企业工业用地</w:t>
      </w:r>
      <w:r>
        <w:rPr>
          <w:rFonts w:hint="eastAsia" w:ascii="仿宋_GB2312" w:hAnsi="仿宋_GB2312" w:eastAsia="仿宋_GB2312" w:cs="仿宋_GB2312"/>
          <w:b w:val="0"/>
          <w:bCs w:val="0"/>
          <w:sz w:val="32"/>
          <w:szCs w:val="32"/>
          <w:lang w:eastAsia="zh-CN"/>
        </w:rPr>
        <w:t>出让收益与亩均投入成本倒挂严重等情况下，</w:t>
      </w:r>
      <w:r>
        <w:rPr>
          <w:rFonts w:hint="eastAsia" w:ascii="仿宋_GB2312" w:hAnsi="仿宋_GB2312" w:eastAsia="仿宋_GB2312" w:cs="仿宋_GB2312"/>
          <w:b w:val="0"/>
          <w:bCs w:val="0"/>
          <w:sz w:val="32"/>
          <w:szCs w:val="32"/>
        </w:rPr>
        <w:t>财政支出压力有增无减</w:t>
      </w:r>
      <w:r>
        <w:rPr>
          <w:rFonts w:hint="eastAsia" w:ascii="仿宋_GB2312" w:hAnsi="仿宋_GB2312" w:eastAsia="仿宋_GB2312" w:cs="仿宋_GB2312"/>
          <w:b w:val="0"/>
          <w:bCs w:val="0"/>
          <w:sz w:val="32"/>
          <w:szCs w:val="32"/>
          <w:lang w:eastAsia="zh-CN"/>
        </w:rPr>
        <w:t>。加之，</w:t>
      </w:r>
      <w:r>
        <w:rPr>
          <w:rFonts w:hint="eastAsia" w:ascii="仿宋_GB2312" w:hAnsi="仿宋_GB2312" w:eastAsia="仿宋_GB2312" w:cs="仿宋_GB2312"/>
          <w:b w:val="0"/>
          <w:bCs w:val="0"/>
          <w:sz w:val="32"/>
          <w:szCs w:val="32"/>
        </w:rPr>
        <w:t>我区平台公司、国有企业</w:t>
      </w:r>
      <w:r>
        <w:rPr>
          <w:rFonts w:hint="eastAsia" w:ascii="仿宋_GB2312" w:hAnsi="仿宋_GB2312" w:eastAsia="仿宋_GB2312" w:cs="仿宋_GB2312"/>
          <w:b w:val="0"/>
          <w:bCs w:val="0"/>
          <w:sz w:val="32"/>
          <w:szCs w:val="32"/>
          <w:lang w:eastAsia="zh-CN"/>
        </w:rPr>
        <w:t>债务还本付息</w:t>
      </w:r>
      <w:r>
        <w:rPr>
          <w:rFonts w:hint="eastAsia" w:ascii="仿宋_GB2312" w:hAnsi="仿宋_GB2312" w:eastAsia="仿宋_GB2312" w:cs="仿宋_GB2312"/>
          <w:b w:val="0"/>
          <w:bCs w:val="0"/>
          <w:sz w:val="32"/>
          <w:szCs w:val="32"/>
        </w:rPr>
        <w:t>达到高峰之年，</w:t>
      </w:r>
      <w:r>
        <w:rPr>
          <w:rFonts w:hint="eastAsia" w:ascii="仿宋_GB2312" w:hAnsi="仿宋_GB2312" w:eastAsia="仿宋_GB2312" w:cs="仿宋_GB2312"/>
          <w:b w:val="0"/>
          <w:bCs w:val="0"/>
          <w:sz w:val="32"/>
          <w:szCs w:val="32"/>
          <w:lang w:eastAsia="zh-CN"/>
        </w:rPr>
        <w:t>财政“腾挪”空间较窄，短期财政紧缺资金周转困难，加剧形势严峻程度。</w:t>
      </w:r>
    </w:p>
    <w:p w14:paraId="09DC20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Cs w:val="0"/>
          <w:sz w:val="32"/>
          <w:szCs w:val="32"/>
          <w:highlight w:val="none"/>
          <w:lang w:val="en-US" w:eastAsia="zh-CN" w:bidi="ar-SA"/>
        </w:rPr>
      </w:pPr>
      <w:r>
        <w:rPr>
          <w:rFonts w:hint="eastAsia" w:ascii="仿宋_GB2312" w:hAnsi="仿宋_GB2312" w:eastAsia="仿宋_GB2312" w:cs="仿宋_GB2312"/>
          <w:bCs w:val="0"/>
          <w:sz w:val="32"/>
          <w:szCs w:val="32"/>
          <w:highlight w:val="none"/>
          <w:lang w:val="en-US" w:eastAsia="zh-CN" w:bidi="ar-SA"/>
        </w:rPr>
        <w:t>总体来看，2025年财政收支矛盾仍然十分突出，用好积极财政政策，夯实增收节支，压减一般性支出、集中财力办大事将成为鲜明导向，需更大力度调整优化财政支出结构和支持方式。</w:t>
      </w:r>
    </w:p>
    <w:p w14:paraId="5DB9BF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lang w:val="en-US" w:eastAsia="zh-CN"/>
        </w:rPr>
        <w:t>2025年预算编制和财政工作的</w:t>
      </w:r>
      <w:r>
        <w:rPr>
          <w:rFonts w:hint="eastAsia" w:ascii="黑体" w:hAnsi="黑体" w:eastAsia="黑体" w:cs="黑体"/>
          <w:b w:val="0"/>
          <w:bCs w:val="0"/>
          <w:color w:val="auto"/>
          <w:kern w:val="0"/>
          <w:sz w:val="32"/>
          <w:szCs w:val="32"/>
        </w:rPr>
        <w:t>指导思想</w:t>
      </w:r>
      <w:r>
        <w:rPr>
          <w:rFonts w:hint="eastAsia" w:ascii="黑体" w:hAnsi="黑体" w:eastAsia="黑体" w:cs="黑体"/>
          <w:b w:val="0"/>
          <w:bCs w:val="0"/>
          <w:color w:val="auto"/>
          <w:kern w:val="0"/>
          <w:sz w:val="32"/>
          <w:szCs w:val="32"/>
          <w:lang w:eastAsia="zh-CN"/>
        </w:rPr>
        <w:t>及原则</w:t>
      </w:r>
    </w:p>
    <w:p w14:paraId="14B243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val="en-US" w:eastAsia="zh-CN"/>
        </w:rPr>
        <w:t>（一）指导思想：</w:t>
      </w:r>
      <w:r>
        <w:rPr>
          <w:rFonts w:hint="eastAsia" w:ascii="仿宋_GB2312" w:hAnsi="仿宋_GB2312" w:eastAsia="仿宋_GB2312" w:cs="仿宋_GB2312"/>
          <w:b w:val="0"/>
          <w:bCs w:val="0"/>
          <w:color w:val="auto"/>
          <w:sz w:val="32"/>
          <w:szCs w:val="32"/>
          <w:shd w:val="clear" w:color="auto" w:fill="FFFFFF"/>
          <w:lang w:val="en-US" w:eastAsia="zh-CN"/>
        </w:rPr>
        <w:t>坚持以习近平新时代中国特色社会主义思想为指导，深入贯彻中央和省委、市委经济工作会议以及全国财政工作会议精神，全面落实市委八届十次全会</w:t>
      </w:r>
      <w:r>
        <w:rPr>
          <w:rFonts w:hint="eastAsia" w:ascii="仿宋_GB2312" w:hAnsi="仿宋_GB2312" w:eastAsia="仿宋_GB2312" w:cs="仿宋_GB2312"/>
          <w:b w:val="0"/>
          <w:bCs w:val="0"/>
          <w:color w:val="auto"/>
          <w:sz w:val="32"/>
          <w:szCs w:val="32"/>
          <w:shd w:val="clear" w:color="auto" w:fill="FFFFFF"/>
          <w:lang w:eastAsia="zh-CN"/>
        </w:rPr>
        <w:t>及开发区党工委、管委会</w:t>
      </w:r>
      <w:r>
        <w:rPr>
          <w:rFonts w:hint="eastAsia" w:ascii="仿宋_GB2312" w:hAnsi="仿宋_GB2312" w:eastAsia="仿宋_GB2312" w:cs="仿宋_GB2312"/>
          <w:b w:val="0"/>
          <w:bCs w:val="0"/>
          <w:color w:val="auto"/>
          <w:sz w:val="32"/>
          <w:szCs w:val="32"/>
          <w:shd w:val="clear" w:color="auto" w:fill="FFFFFF"/>
          <w:lang w:val="en-US" w:eastAsia="zh-CN"/>
        </w:rPr>
        <w:t>重大决策部署，坚持稳中求进工作总基调，全力以赴拼经济比发展，实施更加积极的财政政策，强化财政预算统筹，落实过紧日子要求，深化财税体制改革，切实防范化解财金风险，</w:t>
      </w:r>
      <w:r>
        <w:rPr>
          <w:rFonts w:hint="eastAsia" w:ascii="仿宋_GB2312" w:hAnsi="仿宋_GB2312" w:eastAsia="仿宋_GB2312" w:cs="仿宋_GB2312"/>
          <w:b w:val="0"/>
          <w:bCs w:val="0"/>
          <w:sz w:val="32"/>
          <w:szCs w:val="32"/>
        </w:rPr>
        <w:t>为加快建设</w:t>
      </w:r>
      <w:r>
        <w:rPr>
          <w:rFonts w:hint="eastAsia" w:ascii="仿宋_GB2312" w:hAnsi="仿宋_GB2312" w:eastAsia="仿宋_GB2312" w:cs="仿宋_GB2312"/>
          <w:b w:val="0"/>
          <w:bCs w:val="0"/>
          <w:sz w:val="32"/>
          <w:szCs w:val="32"/>
          <w:lang w:eastAsia="zh-CN"/>
        </w:rPr>
        <w:t>千亿级产业园区和产城融合示范区</w:t>
      </w:r>
      <w:r>
        <w:rPr>
          <w:rFonts w:hint="eastAsia" w:ascii="仿宋_GB2312" w:hAnsi="仿宋_GB2312" w:eastAsia="仿宋_GB2312" w:cs="仿宋_GB2312"/>
          <w:b w:val="0"/>
          <w:bCs w:val="0"/>
          <w:sz w:val="32"/>
          <w:szCs w:val="32"/>
        </w:rPr>
        <w:t>提供坚强财力保障。</w:t>
      </w:r>
    </w:p>
    <w:p w14:paraId="4A1BF0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（二）基本原则</w:t>
      </w:r>
    </w:p>
    <w:p w14:paraId="38590B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1.收入安排积极稳妥。</w:t>
      </w:r>
      <w:r>
        <w:rPr>
          <w:rFonts w:hint="eastAsia" w:ascii="仿宋_GB2312" w:hAnsi="仿宋_GB2312" w:eastAsia="仿宋_GB2312" w:cs="仿宋_GB2312"/>
          <w:b w:val="0"/>
          <w:bCs w:val="0"/>
          <w:kern w:val="0"/>
          <w:sz w:val="32"/>
          <w:szCs w:val="32"/>
          <w:lang w:val="en-US" w:eastAsia="zh-CN" w:bidi="ar"/>
        </w:rPr>
        <w:t>坚持实事求是、科学预测，合理编制收入预算，财政收入增长与经济增长和积极财政政策的总体要求协调一致。</w:t>
      </w:r>
    </w:p>
    <w:p w14:paraId="29EC33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2.支出安排突出重点。</w:t>
      </w:r>
      <w:r>
        <w:rPr>
          <w:rFonts w:hint="eastAsia" w:ascii="仿宋_GB2312" w:hAnsi="仿宋_GB2312" w:eastAsia="仿宋_GB2312" w:cs="仿宋_GB2312"/>
          <w:b w:val="0"/>
          <w:bCs w:val="0"/>
          <w:kern w:val="0"/>
          <w:sz w:val="32"/>
          <w:szCs w:val="32"/>
          <w:lang w:val="en-US" w:eastAsia="zh-CN" w:bidi="ar"/>
        </w:rPr>
        <w:t>严格支出保障序列，落实过紧日子要求，全力服务中心工作。健全财政资源统筹机制，强化重大战略任务财力保障。</w:t>
      </w:r>
    </w:p>
    <w:p w14:paraId="2E1E95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3.预算管理严格规范。</w:t>
      </w:r>
      <w:r>
        <w:rPr>
          <w:rFonts w:hint="eastAsia" w:ascii="仿宋_GB2312" w:hAnsi="仿宋_GB2312" w:eastAsia="仿宋_GB2312" w:cs="仿宋_GB2312"/>
          <w:b w:val="0"/>
          <w:bCs w:val="0"/>
          <w:kern w:val="0"/>
          <w:sz w:val="32"/>
          <w:szCs w:val="32"/>
          <w:lang w:val="en-US" w:eastAsia="zh-CN" w:bidi="ar"/>
        </w:rPr>
        <w:t>推进零基预算改革，打破资金安排固化格局。坚持预算法定，严格预算约束；强化绩效管理，严格落实绩效监督“三管三必须”；严肃财经纪律，严防财政资金“跑冒滴漏”。</w:t>
      </w:r>
    </w:p>
    <w:p w14:paraId="74D39E5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4.风险防范严守底线。</w:t>
      </w:r>
      <w:r>
        <w:rPr>
          <w:rFonts w:hint="eastAsia" w:ascii="仿宋_GB2312" w:hAnsi="仿宋_GB2312" w:eastAsia="仿宋_GB2312" w:cs="仿宋_GB2312"/>
          <w:b w:val="0"/>
          <w:bCs w:val="0"/>
          <w:kern w:val="0"/>
          <w:sz w:val="32"/>
          <w:szCs w:val="32"/>
          <w:lang w:val="en-US" w:eastAsia="zh-CN" w:bidi="ar"/>
        </w:rPr>
        <w:t>加强财政运行风险整体评估、系统监测、管理联动。切实防范化解债务和地方金融组织风险，兜牢兜实基层“三保”底线，确保财政稳健运行。</w:t>
      </w:r>
    </w:p>
    <w:p w14:paraId="078FAF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三、2025年预算收支基本目标</w:t>
      </w:r>
    </w:p>
    <w:p w14:paraId="5C2502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bCs/>
          <w:sz w:val="32"/>
          <w:szCs w:val="32"/>
          <w:lang w:val="en-US" w:eastAsia="zh-CN"/>
        </w:rPr>
        <w:t>（一）一般公共预算收入预计133196万元。</w:t>
      </w:r>
      <w:r>
        <w:rPr>
          <w:rFonts w:hint="eastAsia" w:ascii="仿宋_GB2312" w:hAnsi="仿宋_GB2312" w:eastAsia="仿宋_GB2312" w:cs="仿宋_GB2312"/>
          <w:b w:val="0"/>
          <w:bCs w:val="0"/>
          <w:color w:val="auto"/>
          <w:kern w:val="0"/>
          <w:sz w:val="32"/>
          <w:szCs w:val="32"/>
          <w:lang w:val="en-US" w:eastAsia="zh-CN" w:bidi="ar"/>
        </w:rPr>
        <w:t>包括：（1）税收分成收入27000万元（全年地方公财收入预计完成45000万元，按市区四六分成）；（2）</w:t>
      </w:r>
      <w:r>
        <w:rPr>
          <w:rFonts w:hint="eastAsia" w:ascii="仿宋_GB2312" w:hAnsi="仿宋_GB2312" w:cs="仿宋_GB2312"/>
          <w:b w:val="0"/>
          <w:bCs w:val="0"/>
          <w:color w:val="auto"/>
          <w:kern w:val="0"/>
          <w:sz w:val="32"/>
          <w:szCs w:val="32"/>
          <w:lang w:val="en-US" w:eastAsia="zh-CN" w:bidi="ar"/>
        </w:rPr>
        <w:t>年度结算补助收入</w:t>
      </w:r>
      <w:r>
        <w:rPr>
          <w:rFonts w:hint="eastAsia" w:ascii="仿宋_GB2312" w:hAnsi="仿宋_GB2312" w:eastAsia="仿宋_GB2312" w:cs="仿宋_GB2312"/>
          <w:b w:val="0"/>
          <w:bCs w:val="0"/>
          <w:color w:val="auto"/>
          <w:kern w:val="0"/>
          <w:sz w:val="32"/>
          <w:szCs w:val="32"/>
          <w:lang w:val="en-US" w:eastAsia="zh-CN" w:bidi="ar"/>
        </w:rPr>
        <w:t>796万元（减上解支出320万元）；（3）非税收入1400万元；（4）上级专款收入27000万元（按照2024年实际完成数预计）；（5）债券收入</w:t>
      </w:r>
      <w:r>
        <w:rPr>
          <w:rFonts w:hint="eastAsia" w:ascii="仿宋_GB2312" w:hAnsi="仿宋_GB2312" w:cs="仿宋_GB2312"/>
          <w:b w:val="0"/>
          <w:bCs w:val="0"/>
          <w:color w:val="auto"/>
          <w:kern w:val="0"/>
          <w:sz w:val="32"/>
          <w:szCs w:val="32"/>
          <w:lang w:val="en-US" w:eastAsia="zh-CN" w:bidi="ar"/>
        </w:rPr>
        <w:t>77000</w:t>
      </w:r>
      <w:r>
        <w:rPr>
          <w:rFonts w:hint="eastAsia" w:ascii="仿宋_GB2312" w:hAnsi="仿宋_GB2312" w:eastAsia="仿宋_GB2312" w:cs="仿宋_GB2312"/>
          <w:b w:val="0"/>
          <w:bCs w:val="0"/>
          <w:color w:val="auto"/>
          <w:kern w:val="0"/>
          <w:sz w:val="32"/>
          <w:szCs w:val="32"/>
          <w:lang w:val="en-US" w:eastAsia="zh-CN" w:bidi="ar"/>
        </w:rPr>
        <w:t>万元（按照2024年实际完成数预计）。</w:t>
      </w:r>
    </w:p>
    <w:p w14:paraId="5483C2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bCs/>
          <w:color w:val="auto"/>
          <w:sz w:val="32"/>
          <w:szCs w:val="32"/>
          <w:lang w:val="en-US" w:eastAsia="zh-CN"/>
        </w:rPr>
        <w:t>（二）一般公共预算支出拟安排</w:t>
      </w:r>
      <w:r>
        <w:rPr>
          <w:rFonts w:hint="eastAsia" w:ascii="楷体_GB2312" w:hAnsi="楷体_GB2312" w:eastAsia="楷体_GB2312" w:cs="楷体_GB2312"/>
          <w:b/>
          <w:bCs/>
          <w:sz w:val="32"/>
          <w:szCs w:val="32"/>
          <w:lang w:val="en-US" w:eastAsia="zh-CN"/>
        </w:rPr>
        <w:t>133196</w:t>
      </w:r>
      <w:r>
        <w:rPr>
          <w:rFonts w:hint="eastAsia" w:ascii="楷体_GB2312" w:hAnsi="楷体_GB2312" w:eastAsia="楷体_GB2312" w:cs="楷体_GB2312"/>
          <w:b/>
          <w:bCs/>
          <w:color w:val="auto"/>
          <w:sz w:val="32"/>
          <w:szCs w:val="32"/>
          <w:lang w:val="en-US" w:eastAsia="zh-CN"/>
        </w:rPr>
        <w:t>万元。</w:t>
      </w:r>
      <w:r>
        <w:rPr>
          <w:rFonts w:hint="eastAsia" w:ascii="仿宋_GB2312" w:hAnsi="仿宋_GB2312" w:eastAsia="仿宋_GB2312" w:cs="仿宋_GB2312"/>
          <w:b w:val="0"/>
          <w:bCs w:val="0"/>
          <w:color w:val="auto"/>
          <w:kern w:val="0"/>
          <w:sz w:val="32"/>
          <w:szCs w:val="32"/>
          <w:lang w:val="en-US" w:eastAsia="zh-CN" w:bidi="ar"/>
        </w:rPr>
        <w:t>包括：人员经费及运转类经费支出7137万元（含预计增资金额163万元）；部门项目支出10979万元；待下项目预算2000万元（产业发展资金）；上级专款收入对应支出27000万元；债券收入对应项目支出</w:t>
      </w:r>
      <w:r>
        <w:rPr>
          <w:rFonts w:hint="eastAsia" w:ascii="仿宋_GB2312" w:hAnsi="仿宋_GB2312" w:cs="仿宋_GB2312"/>
          <w:b w:val="0"/>
          <w:bCs w:val="0"/>
          <w:color w:val="auto"/>
          <w:kern w:val="0"/>
          <w:sz w:val="32"/>
          <w:szCs w:val="32"/>
          <w:lang w:val="en-US" w:eastAsia="zh-CN" w:bidi="ar"/>
        </w:rPr>
        <w:t>77000</w:t>
      </w:r>
      <w:r>
        <w:rPr>
          <w:rFonts w:hint="eastAsia" w:ascii="仿宋_GB2312" w:hAnsi="仿宋_GB2312" w:eastAsia="仿宋_GB2312" w:cs="仿宋_GB2312"/>
          <w:b w:val="0"/>
          <w:bCs w:val="0"/>
          <w:color w:val="auto"/>
          <w:kern w:val="0"/>
          <w:sz w:val="32"/>
          <w:szCs w:val="32"/>
          <w:lang w:val="en-US" w:eastAsia="zh-CN" w:bidi="ar"/>
        </w:rPr>
        <w:t>万元;林丰、中孚电价补贴</w:t>
      </w:r>
      <w:r>
        <w:rPr>
          <w:rFonts w:hint="eastAsia" w:ascii="仿宋_GB2312" w:hAnsi="仿宋_GB2312" w:cs="仿宋_GB2312"/>
          <w:b w:val="0"/>
          <w:bCs w:val="0"/>
          <w:color w:val="auto"/>
          <w:kern w:val="0"/>
          <w:sz w:val="32"/>
          <w:szCs w:val="32"/>
          <w:lang w:val="en-US" w:eastAsia="zh-CN" w:bidi="ar"/>
        </w:rPr>
        <w:t>等上解支出</w:t>
      </w:r>
      <w:r>
        <w:rPr>
          <w:rFonts w:hint="eastAsia" w:ascii="仿宋_GB2312" w:hAnsi="仿宋_GB2312" w:eastAsia="仿宋_GB2312" w:cs="仿宋_GB2312"/>
          <w:b w:val="0"/>
          <w:bCs w:val="0"/>
          <w:color w:val="auto"/>
          <w:kern w:val="0"/>
          <w:sz w:val="32"/>
          <w:szCs w:val="32"/>
          <w:lang w:val="en-US" w:eastAsia="zh-CN" w:bidi="ar"/>
        </w:rPr>
        <w:t>预计8000万元；专项债券利息1080万元。</w:t>
      </w:r>
    </w:p>
    <w:p w14:paraId="14FAF6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四、2025年财政重点工作</w:t>
      </w:r>
    </w:p>
    <w:p w14:paraId="2EBC2C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们将坚持以习近平新时代中国特色社会主义思想为指导，以中国式现代化为引领，聚焦“1345”发展战略，落实区党工委管委会决策部署及预算安排，坚持稳中求进、以进促稳，实施更加积极的财政政策，持续用力、更加给力，打好政策“组合拳”，稳定预期、激发活力，以高质量高标准财政工作促进全区经济持续回升向好。</w:t>
      </w:r>
    </w:p>
    <w:p w14:paraId="5237F3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（一）做大地方综合财力。</w:t>
      </w:r>
      <w:r>
        <w:rPr>
          <w:rFonts w:hint="eastAsia" w:ascii="仿宋_GB2312" w:hAnsi="仿宋_GB2312" w:eastAsia="仿宋_GB2312" w:cs="仿宋_GB2312"/>
          <w:b w:val="0"/>
          <w:bCs w:val="0"/>
          <w:sz w:val="32"/>
          <w:szCs w:val="32"/>
          <w:lang w:val="en-US" w:eastAsia="zh-CN"/>
        </w:rPr>
        <w:t>狠抓税源培植，强化收入征管，确保应收尽收。加大土地出让力度，强化统筹和部门协调联动，确保地块成熟一宗出让一宗，做大财力分母,逐步有效化解存量债务。</w:t>
      </w:r>
    </w:p>
    <w:p w14:paraId="55FE8AB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楷体_GB2312" w:hAnsi="楷体_GB2312" w:eastAsia="楷体_GB2312" w:cs="楷体_GB2312"/>
          <w:b/>
          <w:bCs/>
          <w:sz w:val="32"/>
          <w:szCs w:val="32"/>
          <w:lang w:val="en-US" w:eastAsia="zh-CN"/>
        </w:rPr>
        <w:t>（二）合理控制债务规模。</w:t>
      </w:r>
      <w:r>
        <w:rPr>
          <w:rFonts w:hint="eastAsia" w:ascii="仿宋_GB2312" w:hAnsi="仿宋_GB2312" w:eastAsia="仿宋_GB2312" w:cs="仿宋_GB2312"/>
          <w:b w:val="0"/>
          <w:bCs w:val="0"/>
          <w:sz w:val="32"/>
          <w:szCs w:val="32"/>
          <w:lang w:val="en-US" w:eastAsia="zh-CN"/>
        </w:rPr>
        <w:t>将政府债务还本付息、隐性债务化解资金按规定纳入预算，最大限度化解存量债务。大力压减一般性和非必要的项目建设，最大限度控制债务增量。同时，提高</w:t>
      </w:r>
      <w:r>
        <w:rPr>
          <w:rFonts w:hint="eastAsia" w:ascii="仿宋_GB2312" w:hAnsi="仿宋_GB2312" w:eastAsia="仿宋_GB2312" w:cs="仿宋_GB2312"/>
          <w:b w:val="0"/>
          <w:bCs w:val="0"/>
          <w:spacing w:val="-11"/>
          <w:sz w:val="32"/>
          <w:szCs w:val="32"/>
          <w:lang w:val="en-US" w:eastAsia="zh-CN"/>
        </w:rPr>
        <w:t>债劵资金使用效率，及早形成实物工作量,达到债劵资金使用要求。</w:t>
      </w:r>
    </w:p>
    <w:p w14:paraId="7D8992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（三）持续推进财政预算管理一体化改革。</w:t>
      </w:r>
      <w:r>
        <w:rPr>
          <w:rFonts w:hint="eastAsia" w:ascii="仿宋_GB2312" w:hAnsi="仿宋_GB2312" w:eastAsia="仿宋_GB2312" w:cs="仿宋_GB2312"/>
          <w:b w:val="0"/>
          <w:bCs w:val="0"/>
          <w:sz w:val="32"/>
          <w:szCs w:val="32"/>
          <w:lang w:val="en-US" w:eastAsia="zh-CN"/>
        </w:rPr>
        <w:t>牢固树立全区一盘棋思想，加强市、区级部门沟通协调，及时汇报工作、反馈问题，争取各方支持。强化业务指导和工作督促，建立包保督导机制，确保财政预算管理一体化系统平稳运行。</w:t>
      </w:r>
    </w:p>
    <w:p w14:paraId="589723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（四）优化支出结构，加大项目、招商引资和基本民生投入。</w:t>
      </w:r>
      <w:r>
        <w:rPr>
          <w:rFonts w:hint="eastAsia" w:ascii="仿宋_GB2312" w:hAnsi="仿宋_GB2312" w:eastAsia="仿宋_GB2312" w:cs="仿宋_GB2312"/>
          <w:b w:val="0"/>
          <w:bCs w:val="0"/>
          <w:sz w:val="32"/>
          <w:szCs w:val="32"/>
          <w:lang w:val="en-US" w:eastAsia="zh-CN"/>
        </w:rPr>
        <w:t>优化支出结构，强化支出预算科学化精细化管理，优先安排行政运行、民生、安全、稳定财政支出，特别是涉及工资、城乡低保、城乡医疗救助、救灾救济等经费支出优先保障，努力克服现有财政管理体制在资</w:t>
      </w:r>
      <w:r>
        <w:rPr>
          <w:rFonts w:hint="eastAsia" w:ascii="仿宋_GB2312" w:hAnsi="仿宋_GB2312" w:eastAsia="仿宋_GB2312" w:cs="仿宋_GB2312"/>
          <w:b w:val="0"/>
          <w:bCs w:val="0"/>
          <w:sz w:val="32"/>
          <w:szCs w:val="32"/>
        </w:rPr>
        <w:t>金调度上的困难，确保财政资金的均衡调度和预算支出均衡执行。</w:t>
      </w:r>
      <w:r>
        <w:rPr>
          <w:rFonts w:hint="eastAsia" w:ascii="仿宋_GB2312" w:hAnsi="仿宋_GB2312" w:eastAsia="仿宋_GB2312" w:cs="仿宋_GB2312"/>
          <w:b w:val="0"/>
          <w:bCs w:val="0"/>
          <w:sz w:val="32"/>
          <w:szCs w:val="32"/>
          <w:lang w:val="en-US" w:eastAsia="zh-CN"/>
        </w:rPr>
        <w:t xml:space="preserve"> </w:t>
      </w:r>
    </w:p>
    <w:p w14:paraId="5A50F8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val="en-US" w:eastAsia="zh-CN"/>
        </w:rPr>
        <w:t>（五）着力提升财政治理效能。</w:t>
      </w:r>
      <w:r>
        <w:rPr>
          <w:rFonts w:hint="eastAsia" w:ascii="仿宋_GB2312" w:hAnsi="仿宋_GB2312" w:eastAsia="仿宋_GB2312" w:cs="仿宋_GB2312"/>
          <w:b w:val="0"/>
          <w:bCs w:val="0"/>
          <w:sz w:val="32"/>
          <w:szCs w:val="32"/>
          <w:lang w:val="en-US" w:eastAsia="zh-CN"/>
        </w:rPr>
        <w:t>坚持以改革促发展、以管理促提升，推进财政治理体系和治理能力现代化。</w:t>
      </w:r>
      <w:r>
        <w:rPr>
          <w:rFonts w:hint="eastAsia" w:ascii="仿宋_GB2312" w:hAnsi="仿宋_GB2312" w:eastAsia="仿宋_GB2312" w:cs="仿宋_GB2312"/>
          <w:b w:val="0"/>
          <w:bCs w:val="0"/>
          <w:sz w:val="32"/>
          <w:szCs w:val="32"/>
        </w:rPr>
        <w:t>加快推进支出标准体系建设，逐步健全预算支出标准动态调整机制，将支出标准作为预算编制的基本依据，促进支出标准与预算管理有机融合。深化预算绩效管理改革，完善预算绩效管理体系，健全预算绩效结果与预算安排挂钩机制，强化绩效约束，将绩效结果作为预算安排、资金分配的重要依据。</w:t>
      </w:r>
    </w:p>
    <w:p w14:paraId="67803F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（六）防范化解重大风险。</w:t>
      </w:r>
      <w:r>
        <w:rPr>
          <w:rFonts w:hint="eastAsia" w:ascii="仿宋_GB2312" w:hAnsi="仿宋_GB2312" w:eastAsia="仿宋_GB2312" w:cs="仿宋_GB2312"/>
          <w:b w:val="0"/>
          <w:bCs w:val="0"/>
          <w:kern w:val="2"/>
          <w:sz w:val="32"/>
          <w:szCs w:val="32"/>
          <w:lang w:val="en-US" w:eastAsia="zh-CN" w:bidi="ar-SA"/>
        </w:rPr>
        <w:t>守住基层“三保”防线。严格执行年度“三保”保障范围和标准，加大资金统筹整合力度，增强“三保”保障能力；守住安全运行底线。加强风险整体评估、系统监测、管理联动，持续关注库款运行、PPP项目政府支出责任、政府购买服务费、社保基金欠费等领域风险；守住财经纪律红线。持续加强财会监督，研究制定贯彻落实《关于进一步加强财会监督工作的意见》，构建“五位一体”监督体系。</w:t>
      </w:r>
    </w:p>
    <w:p w14:paraId="7A8628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14:paraId="7CEAE29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附件：1.2025年一般公共预算收入预算（草案）表</w:t>
      </w:r>
    </w:p>
    <w:p w14:paraId="19BBC4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2.2025年一般公共预算支出预算（草案）表</w:t>
      </w:r>
    </w:p>
    <w:p w14:paraId="1F2C57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经开区2025年各部门重点、刚性支出明细表</w:t>
      </w:r>
    </w:p>
    <w:p w14:paraId="34DC87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4.部门预算项目绩效目标表（2025年度）</w:t>
      </w:r>
    </w:p>
    <w:p w14:paraId="18BE743F">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黑体" w:hAnsi="黑体" w:eastAsia="黑体" w:cs="黑体"/>
          <w:lang w:val="en-US" w:eastAsia="zh-CN"/>
        </w:rPr>
      </w:pPr>
    </w:p>
    <w:p w14:paraId="1E7A5313">
      <w:pPr>
        <w:jc w:val="both"/>
        <w:rPr>
          <w:rFonts w:hint="eastAsia" w:ascii="黑体" w:hAnsi="黑体" w:eastAsia="黑体" w:cs="黑体"/>
          <w:lang w:val="en-US" w:eastAsia="zh-CN"/>
        </w:rPr>
      </w:pPr>
    </w:p>
    <w:p w14:paraId="6D7B174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17E56323">
      <w:pPr>
        <w:spacing w:line="576" w:lineRule="exact"/>
        <w:ind w:firstLine="320" w:firstLineChars="100"/>
        <w:rPr>
          <w:rFonts w:hint="eastAsia" w:ascii="黑体" w:hAnsi="黑体" w:eastAsia="黑体" w:cs="黑体"/>
          <w:lang w:val="en-US" w:eastAsia="zh-CN"/>
        </w:rPr>
      </w:pPr>
    </w:p>
    <w:p w14:paraId="4083FCA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C1FEDCD">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0582C8C2">
      <w:pPr>
        <w:pStyle w:val="4"/>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2"/>
          <w:sz w:val="32"/>
          <w:szCs w:val="32"/>
          <w:lang w:val="en-US" w:eastAsia="zh-CN" w:bidi="ar-SA"/>
        </w:rPr>
      </w:pPr>
    </w:p>
    <w:p w14:paraId="1B8AED35">
      <w:pPr>
        <w:pStyle w:val="4"/>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2025年一般公共预算收入预算（草案）表</w:t>
      </w:r>
    </w:p>
    <w:p w14:paraId="21C6772A">
      <w:pPr>
        <w:pStyle w:val="4"/>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00F9C2C2">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11592" w:firstLineChars="4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单位：万元</w:t>
      </w:r>
    </w:p>
    <w:tbl>
      <w:tblPr>
        <w:tblStyle w:val="11"/>
        <w:tblW w:w="130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467"/>
        <w:gridCol w:w="3499"/>
        <w:gridCol w:w="4073"/>
      </w:tblGrid>
      <w:tr w14:paraId="44DAD8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5467" w:type="dxa"/>
            <w:tcBorders>
              <w:tl2br w:val="nil"/>
              <w:tr2bl w:val="nil"/>
            </w:tcBorders>
            <w:noWrap/>
            <w:tcMar>
              <w:top w:w="15" w:type="dxa"/>
              <w:left w:w="15" w:type="dxa"/>
              <w:right w:w="15" w:type="dxa"/>
            </w:tcMar>
            <w:vAlign w:val="center"/>
          </w:tcPr>
          <w:p w14:paraId="0E5C32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预算科目</w:t>
            </w:r>
          </w:p>
        </w:tc>
        <w:tc>
          <w:tcPr>
            <w:tcW w:w="3499" w:type="dxa"/>
            <w:tcBorders>
              <w:tl2br w:val="nil"/>
              <w:tr2bl w:val="nil"/>
            </w:tcBorders>
            <w:noWrap/>
            <w:tcMar>
              <w:top w:w="15" w:type="dxa"/>
              <w:left w:w="15" w:type="dxa"/>
              <w:right w:w="15" w:type="dxa"/>
            </w:tcMar>
            <w:vAlign w:val="center"/>
          </w:tcPr>
          <w:p w14:paraId="2477E4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预算数</w:t>
            </w:r>
          </w:p>
        </w:tc>
        <w:tc>
          <w:tcPr>
            <w:tcW w:w="4073" w:type="dxa"/>
            <w:tcBorders>
              <w:tl2br w:val="nil"/>
              <w:tr2bl w:val="nil"/>
            </w:tcBorders>
            <w:noWrap/>
            <w:tcMar>
              <w:top w:w="15" w:type="dxa"/>
              <w:left w:w="15" w:type="dxa"/>
              <w:right w:w="15" w:type="dxa"/>
            </w:tcMar>
            <w:vAlign w:val="center"/>
          </w:tcPr>
          <w:p w14:paraId="51289EA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备 注</w:t>
            </w:r>
          </w:p>
        </w:tc>
      </w:tr>
      <w:tr w14:paraId="77FB96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5467" w:type="dxa"/>
            <w:tcBorders>
              <w:tl2br w:val="nil"/>
              <w:tr2bl w:val="nil"/>
            </w:tcBorders>
            <w:shd w:val="clear" w:color="auto" w:fill="auto"/>
            <w:noWrap w:val="0"/>
            <w:tcMar>
              <w:top w:w="15" w:type="dxa"/>
              <w:left w:w="15" w:type="dxa"/>
              <w:right w:w="15" w:type="dxa"/>
            </w:tcMar>
            <w:vAlign w:val="center"/>
          </w:tcPr>
          <w:p w14:paraId="4CA83A0F">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一、税收收入预计（市区四六分成）</w:t>
            </w:r>
          </w:p>
        </w:tc>
        <w:tc>
          <w:tcPr>
            <w:tcW w:w="3499" w:type="dxa"/>
            <w:tcBorders>
              <w:tl2br w:val="nil"/>
              <w:tr2bl w:val="nil"/>
            </w:tcBorders>
            <w:shd w:val="clear" w:color="auto" w:fill="FFFFFF"/>
            <w:noWrap/>
            <w:tcMar>
              <w:top w:w="15" w:type="dxa"/>
              <w:left w:w="15" w:type="dxa"/>
              <w:right w:w="15" w:type="dxa"/>
            </w:tcMar>
            <w:vAlign w:val="center"/>
          </w:tcPr>
          <w:p w14:paraId="1354E2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27000</w:t>
            </w:r>
          </w:p>
        </w:tc>
        <w:tc>
          <w:tcPr>
            <w:tcW w:w="4073" w:type="dxa"/>
            <w:tcBorders>
              <w:tl2br w:val="nil"/>
              <w:tr2bl w:val="nil"/>
            </w:tcBorders>
            <w:noWrap/>
            <w:tcMar>
              <w:top w:w="15" w:type="dxa"/>
              <w:left w:w="15" w:type="dxa"/>
              <w:right w:w="15" w:type="dxa"/>
            </w:tcMar>
            <w:vAlign w:val="center"/>
          </w:tcPr>
          <w:p w14:paraId="7D829A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全年地方公财收入预计完成4.5亿元</w:t>
            </w:r>
          </w:p>
        </w:tc>
      </w:tr>
      <w:tr w14:paraId="6D0970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5467" w:type="dxa"/>
            <w:tcBorders>
              <w:tl2br w:val="nil"/>
              <w:tr2bl w:val="nil"/>
            </w:tcBorders>
            <w:shd w:val="clear" w:color="auto" w:fill="auto"/>
            <w:noWrap w:val="0"/>
            <w:tcMar>
              <w:top w:w="15" w:type="dxa"/>
              <w:left w:w="15" w:type="dxa"/>
              <w:right w:w="15" w:type="dxa"/>
            </w:tcMar>
            <w:vAlign w:val="center"/>
          </w:tcPr>
          <w:p w14:paraId="3EC1AD4C">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二、年度结算补助收入（减上解）</w:t>
            </w:r>
          </w:p>
        </w:tc>
        <w:tc>
          <w:tcPr>
            <w:tcW w:w="3499" w:type="dxa"/>
            <w:tcBorders>
              <w:tl2br w:val="nil"/>
              <w:tr2bl w:val="nil"/>
            </w:tcBorders>
            <w:shd w:val="clear" w:color="auto" w:fill="FFFFFF"/>
            <w:noWrap w:val="0"/>
            <w:tcMar>
              <w:top w:w="15" w:type="dxa"/>
              <w:left w:w="15" w:type="dxa"/>
              <w:right w:w="15" w:type="dxa"/>
            </w:tcMar>
            <w:vAlign w:val="center"/>
          </w:tcPr>
          <w:p w14:paraId="3BD4BAD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796</w:t>
            </w:r>
          </w:p>
        </w:tc>
        <w:tc>
          <w:tcPr>
            <w:tcW w:w="4073" w:type="dxa"/>
            <w:tcBorders>
              <w:tl2br w:val="nil"/>
              <w:tr2bl w:val="nil"/>
            </w:tcBorders>
            <w:noWrap/>
            <w:tcMar>
              <w:top w:w="15" w:type="dxa"/>
              <w:left w:w="15" w:type="dxa"/>
              <w:right w:w="15" w:type="dxa"/>
            </w:tcMar>
            <w:vAlign w:val="center"/>
          </w:tcPr>
          <w:p w14:paraId="361263F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r>
      <w:tr w14:paraId="29C279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5467" w:type="dxa"/>
            <w:tcBorders>
              <w:tl2br w:val="nil"/>
              <w:tr2bl w:val="nil"/>
            </w:tcBorders>
            <w:shd w:val="clear" w:color="auto" w:fill="FFFFFF"/>
            <w:noWrap w:val="0"/>
            <w:tcMar>
              <w:top w:w="15" w:type="dxa"/>
              <w:left w:w="15" w:type="dxa"/>
              <w:right w:w="15" w:type="dxa"/>
            </w:tcMar>
            <w:vAlign w:val="center"/>
          </w:tcPr>
          <w:p w14:paraId="142953D9">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三、非税收入</w:t>
            </w:r>
          </w:p>
        </w:tc>
        <w:tc>
          <w:tcPr>
            <w:tcW w:w="3499" w:type="dxa"/>
            <w:tcBorders>
              <w:tl2br w:val="nil"/>
              <w:tr2bl w:val="nil"/>
            </w:tcBorders>
            <w:shd w:val="clear" w:color="auto" w:fill="FFFFFF"/>
            <w:noWrap/>
            <w:tcMar>
              <w:top w:w="15" w:type="dxa"/>
              <w:left w:w="15" w:type="dxa"/>
              <w:right w:w="15" w:type="dxa"/>
            </w:tcMar>
            <w:vAlign w:val="center"/>
          </w:tcPr>
          <w:p w14:paraId="0AD38F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1400</w:t>
            </w:r>
          </w:p>
        </w:tc>
        <w:tc>
          <w:tcPr>
            <w:tcW w:w="4073" w:type="dxa"/>
            <w:tcBorders>
              <w:tl2br w:val="nil"/>
              <w:tr2bl w:val="nil"/>
            </w:tcBorders>
            <w:noWrap/>
            <w:tcMar>
              <w:top w:w="15" w:type="dxa"/>
              <w:left w:w="15" w:type="dxa"/>
              <w:right w:w="15" w:type="dxa"/>
            </w:tcMar>
            <w:vAlign w:val="center"/>
          </w:tcPr>
          <w:p w14:paraId="25C539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7EE4E4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5467" w:type="dxa"/>
            <w:tcBorders>
              <w:tl2br w:val="nil"/>
              <w:tr2bl w:val="nil"/>
            </w:tcBorders>
            <w:shd w:val="clear" w:color="auto" w:fill="FFFFFF"/>
            <w:noWrap w:val="0"/>
            <w:tcMar>
              <w:top w:w="15" w:type="dxa"/>
              <w:left w:w="15" w:type="dxa"/>
              <w:right w:w="15" w:type="dxa"/>
            </w:tcMar>
            <w:vAlign w:val="center"/>
          </w:tcPr>
          <w:p w14:paraId="7E6D406A">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四、上级专款收入</w:t>
            </w:r>
          </w:p>
        </w:tc>
        <w:tc>
          <w:tcPr>
            <w:tcW w:w="3499" w:type="dxa"/>
            <w:tcBorders>
              <w:tl2br w:val="nil"/>
              <w:tr2bl w:val="nil"/>
            </w:tcBorders>
            <w:shd w:val="clear" w:color="auto" w:fill="FFFFFF"/>
            <w:noWrap/>
            <w:tcMar>
              <w:top w:w="15" w:type="dxa"/>
              <w:left w:w="15" w:type="dxa"/>
              <w:right w:w="15" w:type="dxa"/>
            </w:tcMar>
            <w:vAlign w:val="center"/>
          </w:tcPr>
          <w:p w14:paraId="277572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27000</w:t>
            </w:r>
          </w:p>
        </w:tc>
        <w:tc>
          <w:tcPr>
            <w:tcW w:w="4073" w:type="dxa"/>
            <w:tcBorders>
              <w:tl2br w:val="nil"/>
              <w:tr2bl w:val="nil"/>
            </w:tcBorders>
            <w:noWrap/>
            <w:tcMar>
              <w:top w:w="15" w:type="dxa"/>
              <w:left w:w="15" w:type="dxa"/>
              <w:right w:w="15" w:type="dxa"/>
            </w:tcMar>
            <w:vAlign w:val="center"/>
          </w:tcPr>
          <w:p w14:paraId="487D48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按照2024年实际完成数预计</w:t>
            </w:r>
          </w:p>
        </w:tc>
      </w:tr>
      <w:tr w14:paraId="4A1E14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467" w:type="dxa"/>
            <w:tcBorders>
              <w:tl2br w:val="nil"/>
              <w:tr2bl w:val="nil"/>
            </w:tcBorders>
            <w:shd w:val="clear" w:color="auto" w:fill="auto"/>
            <w:noWrap w:val="0"/>
            <w:tcMar>
              <w:top w:w="15" w:type="dxa"/>
              <w:left w:w="15" w:type="dxa"/>
              <w:right w:w="15" w:type="dxa"/>
            </w:tcMar>
            <w:vAlign w:val="center"/>
          </w:tcPr>
          <w:p w14:paraId="0D19D253">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五、债券收入</w:t>
            </w:r>
          </w:p>
        </w:tc>
        <w:tc>
          <w:tcPr>
            <w:tcW w:w="3499" w:type="dxa"/>
            <w:tcBorders>
              <w:tl2br w:val="nil"/>
              <w:tr2bl w:val="nil"/>
            </w:tcBorders>
            <w:shd w:val="clear" w:color="auto" w:fill="FFFFFF"/>
            <w:noWrap/>
            <w:tcMar>
              <w:top w:w="15" w:type="dxa"/>
              <w:left w:w="15" w:type="dxa"/>
              <w:right w:w="15" w:type="dxa"/>
            </w:tcMar>
            <w:vAlign w:val="center"/>
          </w:tcPr>
          <w:p w14:paraId="46F064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77000</w:t>
            </w:r>
          </w:p>
        </w:tc>
        <w:tc>
          <w:tcPr>
            <w:tcW w:w="4073" w:type="dxa"/>
            <w:tcBorders>
              <w:tl2br w:val="nil"/>
              <w:tr2bl w:val="nil"/>
            </w:tcBorders>
            <w:noWrap/>
            <w:tcMar>
              <w:top w:w="15" w:type="dxa"/>
              <w:left w:w="15" w:type="dxa"/>
              <w:right w:w="15" w:type="dxa"/>
            </w:tcMar>
            <w:vAlign w:val="center"/>
          </w:tcPr>
          <w:p w14:paraId="6243BD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按照2024年实际完成数预计</w:t>
            </w:r>
          </w:p>
        </w:tc>
      </w:tr>
      <w:tr w14:paraId="241536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467" w:type="dxa"/>
            <w:tcBorders>
              <w:tl2br w:val="nil"/>
              <w:tr2bl w:val="nil"/>
            </w:tcBorders>
            <w:noWrap/>
            <w:tcMar>
              <w:top w:w="15" w:type="dxa"/>
              <w:left w:w="15" w:type="dxa"/>
              <w:right w:w="15" w:type="dxa"/>
            </w:tcMar>
            <w:vAlign w:val="center"/>
          </w:tcPr>
          <w:p w14:paraId="3753C1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3499" w:type="dxa"/>
            <w:tcBorders>
              <w:tl2br w:val="nil"/>
              <w:tr2bl w:val="nil"/>
            </w:tcBorders>
            <w:noWrap/>
            <w:tcMar>
              <w:top w:w="15" w:type="dxa"/>
              <w:left w:w="15" w:type="dxa"/>
              <w:right w:w="15" w:type="dxa"/>
            </w:tcMar>
            <w:vAlign w:val="center"/>
          </w:tcPr>
          <w:p w14:paraId="36AF9F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133196</w:t>
            </w:r>
          </w:p>
        </w:tc>
        <w:tc>
          <w:tcPr>
            <w:tcW w:w="4073" w:type="dxa"/>
            <w:tcBorders>
              <w:tl2br w:val="nil"/>
              <w:tr2bl w:val="nil"/>
            </w:tcBorders>
            <w:noWrap/>
            <w:tcMar>
              <w:top w:w="15" w:type="dxa"/>
              <w:left w:w="15" w:type="dxa"/>
              <w:right w:w="15" w:type="dxa"/>
            </w:tcMar>
            <w:vAlign w:val="center"/>
          </w:tcPr>
          <w:p w14:paraId="1B6FC59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r>
    </w:tbl>
    <w:p w14:paraId="749FD664">
      <w:pPr>
        <w:pStyle w:val="4"/>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both"/>
        <w:textAlignment w:val="auto"/>
        <w:rPr>
          <w:rFonts w:hint="eastAsia" w:ascii="黑体" w:hAnsi="黑体" w:eastAsia="黑体" w:cs="黑体"/>
          <w:kern w:val="2"/>
          <w:sz w:val="32"/>
          <w:szCs w:val="32"/>
          <w:lang w:val="en-US" w:eastAsia="zh-CN" w:bidi="ar-SA"/>
        </w:rPr>
      </w:pPr>
    </w:p>
    <w:p w14:paraId="066B684D">
      <w:pPr>
        <w:pStyle w:val="4"/>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both"/>
        <w:textAlignment w:val="auto"/>
        <w:rPr>
          <w:rFonts w:hint="eastAsia" w:ascii="黑体" w:hAnsi="黑体" w:eastAsia="黑体" w:cs="黑体"/>
          <w:kern w:val="2"/>
          <w:sz w:val="32"/>
          <w:szCs w:val="32"/>
          <w:lang w:val="en-US" w:eastAsia="zh-CN" w:bidi="ar-SA"/>
        </w:rPr>
      </w:pPr>
    </w:p>
    <w:p w14:paraId="08E60562">
      <w:pPr>
        <w:pStyle w:val="4"/>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5F6B1FA7">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exact"/>
        <w:jc w:val="both"/>
        <w:textAlignment w:val="auto"/>
        <w:rPr>
          <w:rFonts w:hint="eastAsia" w:ascii="黑体" w:hAnsi="黑体" w:eastAsia="黑体" w:cs="黑体"/>
          <w:kern w:val="2"/>
          <w:sz w:val="32"/>
          <w:szCs w:val="32"/>
          <w:lang w:val="en-US" w:eastAsia="zh-CN" w:bidi="ar-SA"/>
        </w:rPr>
      </w:pPr>
    </w:p>
    <w:p w14:paraId="59093446">
      <w:pPr>
        <w:pStyle w:val="4"/>
        <w:keepNext w:val="0"/>
        <w:keepLines w:val="0"/>
        <w:pageBreakBefore w:val="0"/>
        <w:widowControl w:val="0"/>
        <w:numPr>
          <w:ilvl w:val="0"/>
          <w:numId w:val="0"/>
        </w:numPr>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2025年一般公共预算支出预算（草案）表</w:t>
      </w:r>
    </w:p>
    <w:p w14:paraId="36C4FBF7">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14:paraId="4117A1CA">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11316" w:firstLineChars="41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单位：万元</w:t>
      </w:r>
    </w:p>
    <w:tbl>
      <w:tblPr>
        <w:tblStyle w:val="11"/>
        <w:tblW w:w="130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392"/>
        <w:gridCol w:w="992"/>
        <w:gridCol w:w="8655"/>
      </w:tblGrid>
      <w:tr w14:paraId="446047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3392" w:type="dxa"/>
            <w:tcBorders>
              <w:tl2br w:val="nil"/>
              <w:tr2bl w:val="nil"/>
            </w:tcBorders>
            <w:noWrap/>
            <w:tcMar>
              <w:top w:w="15" w:type="dxa"/>
              <w:left w:w="15" w:type="dxa"/>
              <w:right w:w="15" w:type="dxa"/>
            </w:tcMar>
            <w:vAlign w:val="center"/>
          </w:tcPr>
          <w:p w14:paraId="78D5B2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预算内容</w:t>
            </w:r>
          </w:p>
        </w:tc>
        <w:tc>
          <w:tcPr>
            <w:tcW w:w="992" w:type="dxa"/>
            <w:tcBorders>
              <w:tl2br w:val="nil"/>
              <w:tr2bl w:val="nil"/>
            </w:tcBorders>
            <w:noWrap/>
            <w:tcMar>
              <w:top w:w="15" w:type="dxa"/>
              <w:left w:w="15" w:type="dxa"/>
              <w:right w:w="15" w:type="dxa"/>
            </w:tcMar>
            <w:vAlign w:val="center"/>
          </w:tcPr>
          <w:p w14:paraId="184965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预算数</w:t>
            </w:r>
          </w:p>
        </w:tc>
        <w:tc>
          <w:tcPr>
            <w:tcW w:w="8655" w:type="dxa"/>
            <w:tcBorders>
              <w:tl2br w:val="nil"/>
              <w:tr2bl w:val="nil"/>
            </w:tcBorders>
            <w:noWrap/>
            <w:tcMar>
              <w:top w:w="15" w:type="dxa"/>
              <w:left w:w="15" w:type="dxa"/>
              <w:right w:w="15" w:type="dxa"/>
            </w:tcMar>
            <w:vAlign w:val="center"/>
          </w:tcPr>
          <w:p w14:paraId="55D504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备  注</w:t>
            </w:r>
          </w:p>
        </w:tc>
      </w:tr>
      <w:tr w14:paraId="6BB2F1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3392" w:type="dxa"/>
            <w:tcBorders>
              <w:tl2br w:val="nil"/>
              <w:tr2bl w:val="nil"/>
            </w:tcBorders>
            <w:noWrap w:val="0"/>
            <w:tcMar>
              <w:top w:w="15" w:type="dxa"/>
              <w:left w:w="15" w:type="dxa"/>
              <w:right w:w="15" w:type="dxa"/>
            </w:tcMar>
            <w:vAlign w:val="center"/>
          </w:tcPr>
          <w:p w14:paraId="51677587">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一、人员经费及基本运转类支出</w:t>
            </w:r>
          </w:p>
        </w:tc>
        <w:tc>
          <w:tcPr>
            <w:tcW w:w="992" w:type="dxa"/>
            <w:tcBorders>
              <w:tl2br w:val="nil"/>
              <w:tr2bl w:val="nil"/>
            </w:tcBorders>
            <w:noWrap/>
            <w:tcMar>
              <w:top w:w="15" w:type="dxa"/>
              <w:left w:w="15" w:type="dxa"/>
              <w:right w:w="15" w:type="dxa"/>
            </w:tcMar>
            <w:vAlign w:val="center"/>
          </w:tcPr>
          <w:p w14:paraId="1A18A3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7137</w:t>
            </w:r>
          </w:p>
        </w:tc>
        <w:tc>
          <w:tcPr>
            <w:tcW w:w="8655" w:type="dxa"/>
            <w:tcBorders>
              <w:tl2br w:val="nil"/>
              <w:tr2bl w:val="nil"/>
            </w:tcBorders>
            <w:noWrap w:val="0"/>
            <w:tcMar>
              <w:top w:w="15" w:type="dxa"/>
              <w:left w:w="15" w:type="dxa"/>
              <w:right w:w="15" w:type="dxa"/>
            </w:tcMar>
            <w:vAlign w:val="center"/>
          </w:tcPr>
          <w:p w14:paraId="256E3BF4">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其中：人员类经费（含报酬、五险二金、绩效等）4772万元，运转类经费（含公用经费、工会经费、福利费、交通补贴、村社干部报酬及村社运行经费等）2365万元</w:t>
            </w:r>
          </w:p>
        </w:tc>
      </w:tr>
      <w:tr w14:paraId="11D1A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3392" w:type="dxa"/>
            <w:tcBorders>
              <w:tl2br w:val="nil"/>
              <w:tr2bl w:val="nil"/>
            </w:tcBorders>
            <w:shd w:val="clear" w:color="auto" w:fill="auto"/>
            <w:noWrap/>
            <w:tcMar>
              <w:top w:w="15" w:type="dxa"/>
              <w:left w:w="15" w:type="dxa"/>
              <w:right w:w="15" w:type="dxa"/>
            </w:tcMar>
            <w:vAlign w:val="center"/>
          </w:tcPr>
          <w:p w14:paraId="68ADC231">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二、2025年部门项目支出</w:t>
            </w:r>
          </w:p>
        </w:tc>
        <w:tc>
          <w:tcPr>
            <w:tcW w:w="992" w:type="dxa"/>
            <w:tcBorders>
              <w:tl2br w:val="nil"/>
              <w:tr2bl w:val="nil"/>
            </w:tcBorders>
            <w:shd w:val="clear" w:color="auto" w:fill="FFFFFF"/>
            <w:noWrap/>
            <w:tcMar>
              <w:top w:w="15" w:type="dxa"/>
              <w:left w:w="15" w:type="dxa"/>
              <w:right w:w="15" w:type="dxa"/>
            </w:tcMar>
            <w:vAlign w:val="center"/>
          </w:tcPr>
          <w:p w14:paraId="2CE9F82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10979</w:t>
            </w:r>
          </w:p>
        </w:tc>
        <w:tc>
          <w:tcPr>
            <w:tcW w:w="8655" w:type="dxa"/>
            <w:tcBorders>
              <w:tl2br w:val="nil"/>
              <w:tr2bl w:val="nil"/>
            </w:tcBorders>
            <w:noWrap w:val="0"/>
            <w:tcMar>
              <w:top w:w="15" w:type="dxa"/>
              <w:left w:w="15" w:type="dxa"/>
              <w:right w:w="15" w:type="dxa"/>
            </w:tcMar>
            <w:vAlign w:val="center"/>
          </w:tcPr>
          <w:p w14:paraId="061B0775">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4个镇办、16个区级部门、12个驻区部门安排重点刚性项目支出</w:t>
            </w:r>
          </w:p>
        </w:tc>
      </w:tr>
      <w:tr w14:paraId="58B520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392" w:type="dxa"/>
            <w:tcBorders>
              <w:tl2br w:val="nil"/>
              <w:tr2bl w:val="nil"/>
            </w:tcBorders>
            <w:noWrap w:val="0"/>
            <w:tcMar>
              <w:top w:w="15" w:type="dxa"/>
              <w:left w:w="15" w:type="dxa"/>
              <w:right w:w="15" w:type="dxa"/>
            </w:tcMar>
            <w:vAlign w:val="center"/>
          </w:tcPr>
          <w:p w14:paraId="73CE366B">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三、待下项目预算</w:t>
            </w:r>
          </w:p>
        </w:tc>
        <w:tc>
          <w:tcPr>
            <w:tcW w:w="992" w:type="dxa"/>
            <w:tcBorders>
              <w:tl2br w:val="nil"/>
              <w:tr2bl w:val="nil"/>
            </w:tcBorders>
            <w:noWrap/>
            <w:tcMar>
              <w:top w:w="15" w:type="dxa"/>
              <w:left w:w="15" w:type="dxa"/>
              <w:right w:w="15" w:type="dxa"/>
            </w:tcMar>
            <w:vAlign w:val="center"/>
          </w:tcPr>
          <w:p w14:paraId="7B44AD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w:t>
            </w:r>
          </w:p>
        </w:tc>
        <w:tc>
          <w:tcPr>
            <w:tcW w:w="8655" w:type="dxa"/>
            <w:tcBorders>
              <w:tl2br w:val="nil"/>
              <w:tr2bl w:val="nil"/>
            </w:tcBorders>
            <w:noWrap/>
            <w:tcMar>
              <w:top w:w="15" w:type="dxa"/>
              <w:left w:w="15" w:type="dxa"/>
              <w:right w:w="15" w:type="dxa"/>
            </w:tcMar>
            <w:vAlign w:val="center"/>
          </w:tcPr>
          <w:p w14:paraId="3E1F80E4">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产业发展资金</w:t>
            </w:r>
          </w:p>
        </w:tc>
      </w:tr>
      <w:tr w14:paraId="167F01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392" w:type="dxa"/>
            <w:tcBorders>
              <w:tl2br w:val="nil"/>
              <w:tr2bl w:val="nil"/>
            </w:tcBorders>
            <w:noWrap w:val="0"/>
            <w:tcMar>
              <w:top w:w="15" w:type="dxa"/>
              <w:left w:w="15" w:type="dxa"/>
              <w:right w:w="15" w:type="dxa"/>
            </w:tcMar>
            <w:vAlign w:val="center"/>
          </w:tcPr>
          <w:p w14:paraId="575BE4F7">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四、上级专款对应支出</w:t>
            </w:r>
          </w:p>
        </w:tc>
        <w:tc>
          <w:tcPr>
            <w:tcW w:w="992" w:type="dxa"/>
            <w:tcBorders>
              <w:tl2br w:val="nil"/>
              <w:tr2bl w:val="nil"/>
            </w:tcBorders>
            <w:noWrap/>
            <w:tcMar>
              <w:top w:w="15" w:type="dxa"/>
              <w:left w:w="15" w:type="dxa"/>
              <w:right w:w="15" w:type="dxa"/>
            </w:tcMar>
            <w:vAlign w:val="center"/>
          </w:tcPr>
          <w:p w14:paraId="2D04B1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27000</w:t>
            </w:r>
          </w:p>
        </w:tc>
        <w:tc>
          <w:tcPr>
            <w:tcW w:w="8655" w:type="dxa"/>
            <w:tcBorders>
              <w:tl2br w:val="nil"/>
              <w:tr2bl w:val="nil"/>
            </w:tcBorders>
            <w:noWrap/>
            <w:tcMar>
              <w:top w:w="15" w:type="dxa"/>
              <w:left w:w="15" w:type="dxa"/>
              <w:right w:w="15" w:type="dxa"/>
            </w:tcMar>
            <w:vAlign w:val="center"/>
          </w:tcPr>
          <w:p w14:paraId="196D3632">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明确资金使用指向</w:t>
            </w:r>
          </w:p>
        </w:tc>
      </w:tr>
      <w:tr w14:paraId="726C7E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392" w:type="dxa"/>
            <w:tcBorders>
              <w:tl2br w:val="nil"/>
              <w:tr2bl w:val="nil"/>
            </w:tcBorders>
            <w:shd w:val="clear" w:color="auto" w:fill="auto"/>
            <w:noWrap/>
            <w:tcMar>
              <w:top w:w="15" w:type="dxa"/>
              <w:left w:w="15" w:type="dxa"/>
              <w:right w:w="15" w:type="dxa"/>
            </w:tcMar>
            <w:vAlign w:val="center"/>
          </w:tcPr>
          <w:p w14:paraId="5D0AAD62">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五、债券支出</w:t>
            </w:r>
          </w:p>
        </w:tc>
        <w:tc>
          <w:tcPr>
            <w:tcW w:w="992" w:type="dxa"/>
            <w:tcBorders>
              <w:tl2br w:val="nil"/>
              <w:tr2bl w:val="nil"/>
            </w:tcBorders>
            <w:shd w:val="clear" w:color="auto" w:fill="FFFFFF"/>
            <w:noWrap/>
            <w:tcMar>
              <w:top w:w="15" w:type="dxa"/>
              <w:left w:w="15" w:type="dxa"/>
              <w:right w:w="15" w:type="dxa"/>
            </w:tcMar>
            <w:vAlign w:val="center"/>
          </w:tcPr>
          <w:p w14:paraId="441337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77000</w:t>
            </w:r>
          </w:p>
        </w:tc>
        <w:tc>
          <w:tcPr>
            <w:tcW w:w="8655" w:type="dxa"/>
            <w:tcBorders>
              <w:tl2br w:val="nil"/>
              <w:tr2bl w:val="nil"/>
            </w:tcBorders>
            <w:noWrap w:val="0"/>
            <w:tcMar>
              <w:top w:w="15" w:type="dxa"/>
              <w:left w:w="15" w:type="dxa"/>
              <w:right w:w="15" w:type="dxa"/>
            </w:tcMar>
            <w:vAlign w:val="center"/>
          </w:tcPr>
          <w:p w14:paraId="02A63A24">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明确资金使用指向</w:t>
            </w:r>
          </w:p>
        </w:tc>
      </w:tr>
      <w:tr w14:paraId="030F44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392" w:type="dxa"/>
            <w:tcBorders>
              <w:tl2br w:val="nil"/>
              <w:tr2bl w:val="nil"/>
            </w:tcBorders>
            <w:shd w:val="clear" w:color="auto" w:fill="auto"/>
            <w:noWrap/>
            <w:tcMar>
              <w:top w:w="15" w:type="dxa"/>
              <w:left w:w="15" w:type="dxa"/>
              <w:right w:w="15" w:type="dxa"/>
            </w:tcMar>
            <w:vAlign w:val="center"/>
          </w:tcPr>
          <w:p w14:paraId="780012D2">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六、林丰、中孚电价补贴等上解支出</w:t>
            </w:r>
          </w:p>
        </w:tc>
        <w:tc>
          <w:tcPr>
            <w:tcW w:w="992" w:type="dxa"/>
            <w:tcBorders>
              <w:tl2br w:val="nil"/>
              <w:tr2bl w:val="nil"/>
            </w:tcBorders>
            <w:shd w:val="clear" w:color="auto" w:fill="FFFFFF"/>
            <w:noWrap/>
            <w:tcMar>
              <w:top w:w="15" w:type="dxa"/>
              <w:left w:w="15" w:type="dxa"/>
              <w:right w:w="15" w:type="dxa"/>
            </w:tcMar>
            <w:vAlign w:val="center"/>
          </w:tcPr>
          <w:p w14:paraId="3191EC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8000</w:t>
            </w:r>
          </w:p>
        </w:tc>
        <w:tc>
          <w:tcPr>
            <w:tcW w:w="8655" w:type="dxa"/>
            <w:tcBorders>
              <w:tl2br w:val="nil"/>
              <w:tr2bl w:val="nil"/>
            </w:tcBorders>
            <w:noWrap w:val="0"/>
            <w:tcMar>
              <w:top w:w="15" w:type="dxa"/>
              <w:left w:w="15" w:type="dxa"/>
              <w:right w:w="15" w:type="dxa"/>
            </w:tcMar>
            <w:vAlign w:val="center"/>
          </w:tcPr>
          <w:p w14:paraId="08842A6A">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按照2024年经开区承担电价补贴预测</w:t>
            </w:r>
          </w:p>
        </w:tc>
      </w:tr>
      <w:tr w14:paraId="252E54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3392" w:type="dxa"/>
            <w:tcBorders>
              <w:tl2br w:val="nil"/>
              <w:tr2bl w:val="nil"/>
            </w:tcBorders>
            <w:noWrap/>
            <w:tcMar>
              <w:top w:w="15" w:type="dxa"/>
              <w:left w:w="15" w:type="dxa"/>
              <w:right w:w="15" w:type="dxa"/>
            </w:tcMar>
            <w:vAlign w:val="center"/>
          </w:tcPr>
          <w:p w14:paraId="3DC2E92E">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七、应付债券利息</w:t>
            </w:r>
          </w:p>
        </w:tc>
        <w:tc>
          <w:tcPr>
            <w:tcW w:w="992" w:type="dxa"/>
            <w:tcBorders>
              <w:tl2br w:val="nil"/>
              <w:tr2bl w:val="nil"/>
            </w:tcBorders>
            <w:noWrap/>
            <w:tcMar>
              <w:top w:w="15" w:type="dxa"/>
              <w:left w:w="15" w:type="dxa"/>
              <w:right w:w="15" w:type="dxa"/>
            </w:tcMar>
            <w:vAlign w:val="center"/>
          </w:tcPr>
          <w:p w14:paraId="7F332E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1080</w:t>
            </w:r>
          </w:p>
        </w:tc>
        <w:tc>
          <w:tcPr>
            <w:tcW w:w="8655" w:type="dxa"/>
            <w:tcBorders>
              <w:tl2br w:val="nil"/>
              <w:tr2bl w:val="nil"/>
            </w:tcBorders>
            <w:noWrap/>
            <w:tcMar>
              <w:top w:w="15" w:type="dxa"/>
              <w:left w:w="15" w:type="dxa"/>
              <w:right w:w="15" w:type="dxa"/>
            </w:tcMar>
            <w:vAlign w:val="center"/>
          </w:tcPr>
          <w:p w14:paraId="19DC5B26">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0"/>
                <w:sz w:val="21"/>
                <w:szCs w:val="21"/>
                <w:u w:val="none"/>
                <w:lang w:val="en-US" w:eastAsia="zh-CN" w:bidi="ar"/>
              </w:rPr>
            </w:pPr>
          </w:p>
        </w:tc>
      </w:tr>
      <w:tr w14:paraId="137CD6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3392" w:type="dxa"/>
            <w:tcBorders>
              <w:tl2br w:val="nil"/>
              <w:tr2bl w:val="nil"/>
            </w:tcBorders>
            <w:noWrap/>
            <w:tcMar>
              <w:top w:w="15" w:type="dxa"/>
              <w:left w:w="15" w:type="dxa"/>
              <w:right w:w="15" w:type="dxa"/>
            </w:tcMar>
            <w:vAlign w:val="center"/>
          </w:tcPr>
          <w:p w14:paraId="0FCD45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合  计</w:t>
            </w:r>
          </w:p>
        </w:tc>
        <w:tc>
          <w:tcPr>
            <w:tcW w:w="992" w:type="dxa"/>
            <w:tcBorders>
              <w:tl2br w:val="nil"/>
              <w:tr2bl w:val="nil"/>
            </w:tcBorders>
            <w:noWrap/>
            <w:tcMar>
              <w:top w:w="15" w:type="dxa"/>
              <w:left w:w="15" w:type="dxa"/>
              <w:right w:w="15" w:type="dxa"/>
            </w:tcMar>
            <w:vAlign w:val="center"/>
          </w:tcPr>
          <w:p w14:paraId="433BD5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133196</w:t>
            </w:r>
          </w:p>
        </w:tc>
        <w:tc>
          <w:tcPr>
            <w:tcW w:w="8655" w:type="dxa"/>
            <w:tcBorders>
              <w:tl2br w:val="nil"/>
              <w:tr2bl w:val="nil"/>
            </w:tcBorders>
            <w:noWrap/>
            <w:tcMar>
              <w:top w:w="15" w:type="dxa"/>
              <w:left w:w="15" w:type="dxa"/>
              <w:right w:w="15" w:type="dxa"/>
            </w:tcMar>
            <w:vAlign w:val="center"/>
          </w:tcPr>
          <w:p w14:paraId="2B5C29B2">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0"/>
                <w:sz w:val="21"/>
                <w:szCs w:val="21"/>
                <w:u w:val="none"/>
                <w:lang w:val="en-US" w:eastAsia="zh-CN" w:bidi="ar"/>
              </w:rPr>
            </w:pPr>
          </w:p>
        </w:tc>
      </w:tr>
    </w:tbl>
    <w:p w14:paraId="4216D93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8"/>
          <w:szCs w:val="48"/>
          <w:u w:val="none"/>
          <w:lang w:val="en-US" w:eastAsia="zh-CN" w:bidi="ar"/>
        </w:rPr>
        <w:sectPr>
          <w:headerReference r:id="rId4" w:type="default"/>
          <w:footerReference r:id="rId5" w:type="default"/>
          <w:pgSz w:w="16838" w:h="11906" w:orient="landscape"/>
          <w:pgMar w:top="1417" w:right="1417" w:bottom="1417" w:left="1417" w:header="851" w:footer="1417" w:gutter="0"/>
          <w:pgBorders>
            <w:top w:val="none" w:sz="0" w:space="0"/>
            <w:left w:val="none" w:sz="0" w:space="0"/>
            <w:bottom w:val="none" w:sz="0" w:space="0"/>
            <w:right w:val="none" w:sz="0" w:space="0"/>
          </w:pgBorders>
          <w:cols w:space="0" w:num="1"/>
          <w:rtlGutter w:val="0"/>
          <w:docGrid w:type="linesAndChars" w:linePitch="604" w:charSpace="-842"/>
        </w:sectPr>
      </w:pPr>
    </w:p>
    <w:p w14:paraId="3245CC3A">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14:paraId="0F8BEEB3">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经开区2025年各部门重点、刚性支出明细表</w:t>
      </w:r>
    </w:p>
    <w:tbl>
      <w:tblPr>
        <w:tblStyle w:val="11"/>
        <w:tblW w:w="20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2175"/>
        <w:gridCol w:w="1152"/>
        <w:gridCol w:w="4813"/>
        <w:gridCol w:w="1050"/>
        <w:gridCol w:w="1262"/>
        <w:gridCol w:w="4788"/>
        <w:gridCol w:w="4863"/>
      </w:tblGrid>
      <w:tr w14:paraId="4089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900" w:type="dxa"/>
            <w:gridSpan w:val="8"/>
            <w:tcBorders>
              <w:top w:val="single" w:color="000000" w:sz="12" w:space="0"/>
              <w:left w:val="single" w:color="000000" w:sz="12" w:space="0"/>
              <w:bottom w:val="single" w:color="000000" w:sz="4" w:space="0"/>
              <w:right w:val="single" w:color="auto" w:sz="4" w:space="0"/>
            </w:tcBorders>
            <w:shd w:val="clear" w:color="auto" w:fill="FFFFFF"/>
            <w:vAlign w:val="center"/>
          </w:tcPr>
          <w:p w14:paraId="780B91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填报部门：区社事局                                                                                                                                                           单位：万元</w:t>
            </w:r>
          </w:p>
        </w:tc>
      </w:tr>
      <w:tr w14:paraId="3243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6BB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5B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5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1060E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F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4C5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49B3B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E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5BFA3E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E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A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0674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37C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B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兵员征集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E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2030601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226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每年春秋两季征兵任务。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6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74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主要用于征兵工作经费。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AA82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C83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254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F1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大学生入伍奖励金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9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2030699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71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广元市委办公室等三个部门关于进一步做好激励大学生应征入伍工作的通知广委办函〔2023〕56号）。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6A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9.60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C4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15.10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53A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2025年预计大学生入伍16人,其中：大专在校生5人，6000元/人，大专毕业应届生11人，11000元/人，本科生0人，12000元/人。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95B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5人x6000元=30000元;11人x11000元=121000元。</w:t>
            </w:r>
          </w:p>
        </w:tc>
      </w:tr>
      <w:tr w14:paraId="233D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CA8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A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基层文化站免费开放补助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8B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2070109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5F9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盘龙镇文化站免费开放补助。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F3A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45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0E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市委宣传部配套4.3万元本级配套0.7万元。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CDE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35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4CF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A0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文化电影下乡放映补助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F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2070607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7C6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全年放映396场，每场220元。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7D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0.95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D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0.95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D3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本级需配套每场24元。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BF1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396场x24=9504。</w:t>
            </w:r>
          </w:p>
        </w:tc>
      </w:tr>
      <w:tr w14:paraId="260E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C55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FF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劳动监察、仲裁</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1F5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2080105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5B8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劳动监察仲裁：业务培训、专项检查、案件调查取证、法律文书送达、法律法规宣传资料、录音录像器材及维修、仲裁办案费用、仲裁专业设备及维护费用；资料费、宣传教育费、案例研讨会务费、服装等。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EA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8A0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8B9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劳动监察仲裁：业务培训、专项检查、案件调查取证、法律文书送达、法律法规宣传资料、录音录像器材及维修、仲裁办案费用、仲裁专业设备及维护费用；资料费、宣传教育费、案例研讨会务费等。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586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4E6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56D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2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低保工作经费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96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5CF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根据中共中央办公厅、国务院办公厅《关于改革完善社会救助制度的意见》（中办发[2020]18号）。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12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5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B97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城乡低保保障人数2568人为基数，按每人10元计算。</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FB17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2568人x10元=25680元。</w:t>
            </w:r>
          </w:p>
        </w:tc>
      </w:tr>
      <w:tr w14:paraId="5DDA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471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F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公益性岗位补贴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28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2080705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C5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力资源和社会保障局广元市财政局关于调整公益性岗位人员岗位补贴和就业困难人员灵活就业社保补贴标准的通知》（广人社办发〔2023〕178号）；主要用于公益性岗位补助，就业见习补贴，高校毕业生创业补贴，职业培训补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902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87.72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90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113.27</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AF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城镇公益性岗位补贴1970元/月·人；农村公益性岗位补贴500元/月·人；城镇公益性岗位社保补贴1200元/月·人。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4DC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城镇公益性岗位补贴191人x1970元/月·人x12月x15%=677286元；农村公益性岗位补贴50人x500元/月·人x12月x15%=45000元；城镇公益性岗位社保补贴190x1200元/月·人x12月x15%=410400元。</w:t>
            </w:r>
          </w:p>
        </w:tc>
      </w:tr>
      <w:tr w14:paraId="55F5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398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2B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保障企业用工、农民工服务保障、招工成本补贴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A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2080799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76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四川省人力资源和社会保障厅关于做好新成长劳动力招工成本补贴发放工作的通知》（川人社函〔2024〕324号）、《四川省人民政府办公厅印发&lt;关于推动经济持续回升向好的若干政策措施&gt;的通知》（川办规〔2024〕3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25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0C8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579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主要用于保障企业用工，农民工服务保障，招工成本补贴60人。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FF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保障企业用工5万元；农民工服务保障5万元；招工成本补贴60人x1000元/人=6万元。</w:t>
            </w:r>
          </w:p>
        </w:tc>
      </w:tr>
      <w:tr w14:paraId="4B97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6A09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58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在乡复原、退伍军人生活补贴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AB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2080803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1F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全区重点优抚对象375人（伤残军人38人，三属5人，参战参试36人，老复员军人21人，带病回乡124人，烈士子女1人，60岁以上农村籍150人）。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F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533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766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按照资金配套比例本级承担除中央资金外的65%。</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99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2024年实际支付415.69万元，上级补助326.85万元。剩余资金用于调标。</w:t>
            </w:r>
          </w:p>
        </w:tc>
      </w:tr>
      <w:tr w14:paraId="292E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C4D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5D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义务兵优待金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52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2080805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2D9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四川省退役军人事务厅等3部门《关于进一步做好义务兵家庭优待金发放工作的通知》（川退役军人发〔2022〕25号）。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F8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33.36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6A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ED2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2024年上年度人均收入18840元；2024年入伍19人，2025年预计入伍8人。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4BB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27人x18840=508680元。</w:t>
            </w:r>
          </w:p>
        </w:tc>
      </w:tr>
      <w:tr w14:paraId="48C9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097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A4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退役士兵安置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ADC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2080901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8AB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四川省人民政府《关于发放自主就业退役士兵一次性地方经济补助的通知》（川府函〔2012〕218号）《关于进一步加强由政府安排工作退役士兵就业安置工作的意见》（退役军人部发[2018]27号）；主要用于发放退役士兵一次性补助、2025年转业士官待安置期养老和医疗保险、待安置期生活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A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45.80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6C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C6C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义务兵按照每年兵龄6000元，士官按照每年兵龄7000元。为当年转业士官代缴待安置期间养老和医疗保险每人每月2010元；待安置期生活费每人每月1970元。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25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义务兵：8人*2年兵龄*6000=96000元；士官：11人*5年兵龄*7000=385000元；转业士官待安置期生活费：4人x1970=7880元；转业士官代缴待安置期间养老和医疗保险：4人x2010=8040元。</w:t>
            </w:r>
          </w:p>
        </w:tc>
      </w:tr>
      <w:tr w14:paraId="6B50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FC3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76C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高龄补贴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BC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2081002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484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2024年全区80岁以上老年人1712人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65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2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7D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按照80岁每月25元,90岁每月100元,100岁每月300元。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5F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2024年1-10月已支付58.4675万元11-12月正在完成系统录入。</w:t>
            </w:r>
          </w:p>
        </w:tc>
      </w:tr>
      <w:tr w14:paraId="228F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963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1B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残疾人康复</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69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9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按照市残疾人联合会年初目标预算，住院10人，服药10人，残疾人辅具年初目标任务80人，0-6岁残疾儿童康复救助17人。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53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14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D59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按照市广市残（2022）1号文件住院4000元，服药1000元， 残疾人辅具每人1000元，0-6岁残疾儿童康复每人8100元。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29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住院：4000元x1人=4000元；服药：1000元x1人=1000元；辅具：1000元x8人=8000元；康复8100元x6人=48600元。</w:t>
            </w:r>
          </w:p>
        </w:tc>
      </w:tr>
      <w:tr w14:paraId="4009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32E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D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残疾人灵活居家就业、发展生产产业</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D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2081105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7A5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川残办（2014）114号，年初目标任务数50人。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F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40E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AE0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年初目标任务10人每人一年1000元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08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10人x1000元/人=10000元。</w:t>
            </w:r>
          </w:p>
        </w:tc>
      </w:tr>
      <w:tr w14:paraId="653B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2EBA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2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残疾人两项补贴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4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2081107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5AF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全区一级残疾175人按照每人每月120元标准；二级残疾307人按照每人每月90元标准。全区困难残疾559人按照每人每月100元标准生活补贴。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B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63.33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B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64.56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E2D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重度残疾人生活补助，按照省财政补助40%，市财政补助15%，区财政补助45%。困难残疾人生活补贴，按照省财政补助30%，市财政补助10%，区财政补助60%。</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AA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重度残疾人：185人x120元+367人x90元=55230元x12月=662760元x45%=298242元；困难残疾人：579人x100元=579000元x60%=347400元。</w:t>
            </w:r>
          </w:p>
        </w:tc>
      </w:tr>
      <w:tr w14:paraId="081D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60A1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2F8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绿色殡葬补贴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7A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2081099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4C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民政部印发《关于全面推行惠民殡葬政策的指导意见》（民发〔2012〕211号）、省民政厅等11部门联合印发《关于推行节地生态安葬的通知》（川民发〔2016〕126号）文件精神。</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6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F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6DD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具有开发区户籍的人员去世后按照每人500元标准进行补助。</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686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200具x50元=10000元。</w:t>
            </w:r>
          </w:p>
        </w:tc>
      </w:tr>
      <w:tr w14:paraId="2C4F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51B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城市低保</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96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2081901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FC9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社会救助暂行办法》第五条规定，县级以上人民政府应当将政府安排的社会救助资金和社会救助工作经费纳入财政预算。财政部门根据困难群众基本生活保障需要和物价变动等情况，做好各项社会救助资金保障。本级财政按全年支出30%计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66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206.40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5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251.74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B97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城市低保救助1538户。</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446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2024年实际支出839.129万元。2024年提标资金待支付。</w:t>
            </w:r>
          </w:p>
        </w:tc>
      </w:tr>
      <w:tr w14:paraId="4815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73FC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3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农村低保</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8D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2081902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694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社会救助暂行办法》第五条规定，县级以上人民政府应当将政府安排的社会救助资金和社会救助工作经费纳入财政预算。财政部门根据困难群众基本生活保障需要和物价变动等情况，做好各项社会救助资金保障。本级财政按全年支出30%计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08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92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110.80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EEA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农村低保救助889户。</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B2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2024年实际支出369.3462万元。2024年提标资金待支付。</w:t>
            </w:r>
          </w:p>
        </w:tc>
      </w:tr>
      <w:tr w14:paraId="250D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4383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9B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临时生活救助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BAB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2082001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53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民政府《关于印发&lt;广元市城乡困难群众临时生活救助暂行办法&gt;的通知》的有关规定。临时生活救助资金区级财政按全区城乡居民总人数每人4元的标准纳入财政预算，并随着社会救助的发展逐年提高筹资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8F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34.40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39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34.40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113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以当前全区常住人口8.6万人为基数，按每人4元计算。</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242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8.6*4=34.4万元；2024年1-11月实际救助299人实际支出31.5万元。</w:t>
            </w:r>
          </w:p>
        </w:tc>
      </w:tr>
      <w:tr w14:paraId="5E1B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B0C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36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城乡居民养老保险配套</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9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2082699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060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城乡居民社会养老保险补贴、丧葬补助、基础养老金补贴。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7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B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D3D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2024年应支付96.87万元。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F4F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53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740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05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拥军优属</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F2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2082804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E1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春节、八一慰问、常态化走访慰问和各类优抚对象发放节日慰问金等双拥工作开展；为立功受奖人员发放奖励金。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6B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01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9E9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春节、八一慰问、常态化走访慰问和各类优抚对象发放节日慰问金等双拥工作开展；为立功受奖人员发放奖励金优秀士兵300元，三等功500元，二等功1000元。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0C8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2024年1-11月已支付30万元，四季度常态化走访待支付。</w:t>
            </w:r>
          </w:p>
        </w:tc>
      </w:tr>
      <w:tr w14:paraId="4678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081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E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退役军人服务中心（站）建设、运行支出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62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2082899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385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退役军人服务中心（站）建设、运行。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33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48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604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全区38个退役军人服务站，按照每个站1万元预算。</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242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38个x10000元=380000元。</w:t>
            </w:r>
          </w:p>
        </w:tc>
      </w:tr>
      <w:tr w14:paraId="4E0F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609B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F7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职业病防治及企业职工免费健康体检</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7A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2100499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CCA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主要用于辖区职业病防治工作及尘肺病康复站建设、运行、维护。</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8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C7C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236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康复站建设、运行、维护每年10万元，辖区企业职业病防治培训宣传等20万元。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B3E6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E1E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2C58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36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卫生院和卫生服务中心定额补助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38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D9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对承担辖区基本公共卫生服务、基本医疗、计生等卫生工作的卫生院及社区服务中心进行定额补助，服务人口按照8万人预算。预防性体检2024年974人。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86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46.37</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F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51.05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17F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关于做好2023年基本公共卫生服务工作的通知》明确2023年基本公共卫生服务经费人均89元，按照每年增加5元计算2025年人均99元。中央财政80%省级财政10%，市县财政各5%。预防性体检参照利州区每人90元标准预算。</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9C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80000人x99元x5%=396000元；1272人x90元=114480元。</w:t>
            </w:r>
          </w:p>
        </w:tc>
      </w:tr>
      <w:tr w14:paraId="503A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CA2F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2F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卫生室建设、村医补助、村居基药补助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C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98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全区25个村卫生室，服务人口按照8万人预算。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9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CA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81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村卫生室补助：根据：《四川省卫生厅关于加强和维护乡村医生队伍稳定工作的通知》（川卫办发﹝2012﹞631号）要求，省财政对村卫生室补助按村卫生数实际个数从原来的3000元提高到4500元，县（市区）补助标准按村卫生数实际个数从原来的2000元提高到2500元，另外每村配套了500元的村卫生室基本药物配送经费；</w:t>
            </w:r>
          </w:p>
          <w:p w14:paraId="14904DC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2.国家基本药物制度经费补偿：县级财政按照本县实施国家基本药物制度的城市社区卫生服务机构和乡镇卫生院的公共卫生服务人口，以不低于每人每年3元的标准进行补助；</w:t>
            </w:r>
          </w:p>
          <w:p w14:paraId="5E39F49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取消药品加成经费补偿：县级财政在省财政按常住人口每人每年1元、市（州）财政按本市（州）常住人口每人每年不低于1元补助的基础上承担20%财政补助额的“兜底”责任，参照省、市财政按常住人口每人每年1元补助。</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342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卫生室建设：25个x2500元=62500；卫生室基药配送费：25个x500元=12500元；基药补助：80000人x3元=240000元；   取消药品加成经费补偿80000人x1元=80000元。</w:t>
            </w:r>
          </w:p>
        </w:tc>
      </w:tr>
      <w:tr w14:paraId="3E91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07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6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计划生育服务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A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2100717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D5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关于调整全国农村部分计划生育家庭奖励扶助和计划生育家庭特别扶助标准的通知》（财教〔2011〕623号）《关于提高计划生育家庭特别扶助制度扶助标准的通知》（川财社〔2022〕48号）、《广元市人民政府关于印发&lt;广元市计划生育特困家庭扶助方案（试行）&gt;（修订）的通知》（广府函〔2011〕207号）、《四川省财政厅、四川省人口和计划生育委员会关于调整独生子女父母奖励金发放标准的通知》（川财教〔2013〕22号）、据四川省财政厅 四川省人口和计划生育委员会关于印发《四川省国家免费孕前优生健康检查项目专项资金管理办法》的通知（川财教﹝2013﹞52号）。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280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2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71.22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111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农村奖扶每人每年960元，按照国家奖扶中央80%省12%市4%区本级4%；省级奖扶省级35%市级10%区本级55%。独生子女死亡每人每月国家标准每人每月590、省级标准每人每月410，独生子女伤残国家标准每人每月460元、省级每人每月330元，按照国家标准中央80%省12%市4%区本级4%；省级标准省级35%市级10%区本级55%。特困每人每年960元，市50%区本级50%。独生子女父母奖励金按照每户120元，省15元，市20元，区本级85元。计划生育特殊家庭每年进行2次慰问，每次不低于500元。一个季度一次，一年四次。孕前优生检查每对240元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CD5AF">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农村奖扶：430人x80元x12月x0.04=16512元，150人x80元x12月x0.55=79200元；</w:t>
            </w:r>
          </w:p>
          <w:p w14:paraId="37030F76">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特别扶助 35人x460元x12月x0.04=7728元；：35人x330元x12月x0.55=76230元；90人x590元x12月x0.04=25488元,90人x410元x12月x0.55=243540元；</w:t>
            </w:r>
          </w:p>
          <w:p w14:paraId="00C3AC78">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特别扶助（其他）：1人x260元x12月x0.04=124.8元；2人x390元x12月x0.04=374.4元,2人x100元x12月x0.55=1320元；</w:t>
            </w:r>
          </w:p>
          <w:p w14:paraId="1379558A">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独生子女父母奖励金：1400人x42.5元=59500元；</w:t>
            </w:r>
          </w:p>
          <w:p w14:paraId="080A5169">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特困：150人x960元x0.5=72000元；</w:t>
            </w:r>
          </w:p>
          <w:p w14:paraId="5CEC694D">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慰问：75人x500元x2次=75000元；</w:t>
            </w:r>
          </w:p>
          <w:p w14:paraId="7D3EF8D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孕前优生检查：230人x240元=55200元。</w:t>
            </w:r>
          </w:p>
        </w:tc>
      </w:tr>
      <w:tr w14:paraId="5584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B7A75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F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城乡医疗救助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8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2101301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08B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广元市人民政府办公室（关于印发广元市医疗救助实际统筹实施办法的通知）（广府办规﹝2022﹞1号）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A7E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30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671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特困、孤儿全额救助年度救助限额30000元，低保对象按70%救助，年度救助限额25000元防止返贫监测对象起伏标准5%，救助比例65%年度救助限额20000元；低保边缘家庭成员起伏标准10%因病致贫起伏标准25%，救助比例50%，年度救助限额10000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BAE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2024年1-11月实际救助189人50万元，还有9.8万元待支付。</w:t>
            </w:r>
          </w:p>
        </w:tc>
      </w:tr>
      <w:tr w14:paraId="1CB8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AC2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41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优抚对象医疗补助资金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3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2101499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5B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《广元市优抚对象医疗保障办法实施细则》（广退役军人发〔2023〕36号）《广元市残疾退役军人医疗保障办法实施细则》（广退役军人发〔2023〕35号）。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B0C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FA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AE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三属、在乡复员军人按60%比例补助，年度封顶线为20000元；两参人员、带病回乡退役军人按50%比例补助，年度封顶线20000元。住院医疗费用：一至四级残疾退役军人按80%比例补助，年度封顶线30000元；五至六级残疾退役军人按70%比例补助，年度封顶线25000元；七至十级残疾退役军人按60%比例补助，年度封顶线20000元。门诊医疗费用：一至四级残疾退役军人按80%比例补助，年度封顶线3000元；五至六级残疾退役军人按60%比例补助，年度封顶线3000元。（新政策）。</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5D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2024年1-11月实际救助101人35.6万元，还有18万元待支付。</w:t>
            </w:r>
          </w:p>
        </w:tc>
      </w:tr>
      <w:tr w14:paraId="3209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DBB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FA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养老服务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60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2081006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C80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盘龙敬老院运行、维护等支出。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17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8C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A1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盘龙敬老院入住困难老全年投入运行资金。</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19F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067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385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4BC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民生工作专班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B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476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民生工作专班。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C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81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E6F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民生工作专班工作经费。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C0A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0C8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9265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2B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城乡社区环境卫生</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6D0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9C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环卫工人工资、劳保用品、设施设备采购维护、垃圾清运、餐厨垃圾处理等工作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A2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790.00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B6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839.00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76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2025年环卫工人工资355人*12月*1970元=839.22万元。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FD89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531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FD9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8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城乡居民基本医疗保险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F7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2101202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A86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广元市人民政府（关于印发广元市基本医疗保障办法的通知）（广府规﹝2022﹞2号）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853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B2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190.60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52D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政府配套42.98人/年（2024年追加预算190.6万元）。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377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2024年追加预算190.6万元</w:t>
            </w:r>
          </w:p>
        </w:tc>
      </w:tr>
      <w:tr w14:paraId="17F3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6B89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D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民兵</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8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99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广元市人民政府办公室军分区战备建设处关于加强全市民兵综合保障工作的实施意见广府办发〔2022〕6号）主要用于民兵体检、训练和发放误工补助等。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1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DC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39D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民兵体检100元/人；误工补助230元/人/天；训练费150元/人/天；民兵意外保险80元/人。（2024年追加预算33.69万元）。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3D8B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体检：120人x100元=12000元；误工补助：120人x7天x230元/人/天=193200；训练费：120人x7天x150元/人/天=126000元；保险：120人x80元=9600元。</w:t>
            </w:r>
          </w:p>
        </w:tc>
      </w:tr>
      <w:tr w14:paraId="1BE2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96B9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BA2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计划生育补贴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4E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2100717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65B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《广元市优化生育政策促进人口增长均衡发展十条措施》。</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EB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5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22.82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A9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新生儿补贴、婴幼儿照护消费补贴、0-6岁二孩三孩（含多孩）购买医疗保险。市区资金比例3:7。（新政策）。</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F97C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326000元x0.7=228200元。</w:t>
            </w:r>
          </w:p>
        </w:tc>
      </w:tr>
      <w:tr w14:paraId="32F5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0D6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职业培训补贴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BB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2080702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CE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《广元市人力资源和社会保障局、广元市财政局关于印发&lt;广元市职业技能培训补贴办法(试行)&gt;的通知》(广人社规〔2024〕3号）。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7F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9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BD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职业培训补贴平均3000元/人（新政策）。</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B543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150人x3000元/人=450000元。</w:t>
            </w:r>
          </w:p>
        </w:tc>
      </w:tr>
      <w:tr w14:paraId="14F5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A81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CD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2024年环保环卫缺口资金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66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AD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环卫工人工资、劳保用品、设施设备采购维护、垃圾清运等工作。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8C6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6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2F7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主要用于环卫工人工资、劳保用品、设施设备采购维护、垃圾清运等工作。</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638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02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073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1A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2024年下半年餐厨垃圾处置费用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34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C98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餐厨垃圾处理等工作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7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3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5CC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主要用于2024年下半年餐厨垃圾处置费用。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F13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EB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4FB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1A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广元市第二届农民工运动会暨2025年元旦迎新春体育系列赛事活动参赛经费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CB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2070109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E86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广元市第二届农民工运动会暨2025年元旦迎新春体育系列赛事活动参赛经费。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7C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0B6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10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主要用于服装采购和后勤保障支出。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EDF3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E5E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AF9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AF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2025年女皇故里彩灯会冠名费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33B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2070199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9D02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EE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1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022E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94F5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880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B615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32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一次性退休补贴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17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318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黄凤兰退休时一次性退休补贴。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F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AC5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BFB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D28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2B5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C33B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08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普惠托育</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C8F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E1F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普惠托育民生项目建设目标任务60个。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D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1D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5F1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2332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C8E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2415C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2D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武装规范化建设</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7E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AB8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战备物资器材补充，武委会办公室专用办公设备购置。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3B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0A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FFD9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2E0E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67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C34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0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社会保障和公共服务平台建设</w:t>
            </w:r>
          </w:p>
        </w:tc>
        <w:tc>
          <w:tcPr>
            <w:tcW w:w="11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99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CDC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利州区社保、医保局代办工作经费。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AE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806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拨付利州区社保代办工作经费30万元、医保局代办工作经费15万元；（按照原王书记指示每年按此金额预算）。</w:t>
            </w: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67E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常年工作。</w:t>
            </w:r>
          </w:p>
        </w:tc>
      </w:tr>
      <w:tr w14:paraId="5FD5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4E5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5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社会保障支出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A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8FB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主要用于社会保障各业务口工作运行支出。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81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3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02B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我局对市级局18个，对利州、昭化相关业务局10个。</w:t>
            </w: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222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常年工作。</w:t>
            </w:r>
          </w:p>
        </w:tc>
      </w:tr>
      <w:tr w14:paraId="7739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3DE0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1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A1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DBF8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D6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2074.92 </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01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2988.55 </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B329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515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E2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225E87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填报部门：区经合局                                                                                                                                                             单位：万元</w:t>
            </w:r>
          </w:p>
        </w:tc>
      </w:tr>
      <w:tr w14:paraId="4B67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AEC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F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6EB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03981A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0B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E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082EF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04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53ADD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C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F5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31CF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A8A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71C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招商引资</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8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2011308</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46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外出招商差旅费、会议费、客商来广接待费、资料印刷费等。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3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6F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4D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制作宣传画册、展板、宣传制品、资料印刷等50万元，制作宣传片20万，商务接待费41万元，差旅费86万元，会议费30万，住宿费10万元，项目储备可研编制20万元，咨询费7万，租车费20万，邮寄费2万，办公费用20万元，,园区商务接待费80万（专班接待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854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2025年为“招商引资攻坚年”。</w:t>
            </w:r>
          </w:p>
        </w:tc>
      </w:tr>
      <w:tr w14:paraId="188E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236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52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催收企业借款律师诉讼费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6F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5D17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催收企业借款律师诉讼费。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7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92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F10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广元龙祥纺织有限公司合同纠纷案10万元。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1541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438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943947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C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7918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E2B9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55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FA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4B7B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4351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D2D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900" w:type="dxa"/>
            <w:gridSpan w:val="8"/>
            <w:tcBorders>
              <w:top w:val="single" w:color="000000" w:sz="4" w:space="0"/>
              <w:left w:val="single" w:color="000000" w:sz="12" w:space="0"/>
              <w:bottom w:val="single" w:color="000000" w:sz="4" w:space="0"/>
              <w:right w:val="single" w:color="auto" w:sz="4" w:space="0"/>
            </w:tcBorders>
            <w:shd w:val="clear" w:color="auto" w:fill="FFFFFF"/>
            <w:vAlign w:val="center"/>
          </w:tcPr>
          <w:p w14:paraId="149CEC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填报部门：区发展改革局                                                                                                                                                         单位：万元</w:t>
            </w:r>
          </w:p>
        </w:tc>
      </w:tr>
      <w:tr w14:paraId="24FC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CF38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A03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A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8DAA1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16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B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13C6C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7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3CABA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67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C1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1991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0E66E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E33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项目谋划争取调度中心工作项经费</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44D6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2010405</w:t>
            </w:r>
          </w:p>
        </w:tc>
        <w:tc>
          <w:tcPr>
            <w:tcW w:w="4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5808D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项目前期工作推进、区项目谋划争取调度中心日常运营、全区固投工作经费及激励、  争中省预算内投资项目资金、项目能评、节能审查及验收、  全区全面深化改革工作经费等。</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BE6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51.00</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471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6DF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项目前期工作推进 ：</w:t>
            </w:r>
          </w:p>
          <w:p w14:paraId="6D2F673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1.全年开展重大项目集中开工4批次，承担主会场活动1次，主会场现场布展费等费用；</w:t>
            </w:r>
          </w:p>
          <w:p w14:paraId="76BED8C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2.承办1次全省重大项目现场推进活动工作经费预计。</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A3CC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9A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4D90EB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5B4D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F042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1BA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8A23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247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DBA93">
            <w:pPr>
              <w:keepNext w:val="0"/>
              <w:keepLines w:val="0"/>
              <w:pageBreakBefore w:val="0"/>
              <w:widowControl/>
              <w:suppressLineNumbers w:val="0"/>
              <w:kinsoku/>
              <w:wordWrap/>
              <w:overflowPunct/>
              <w:topLinePunct w:val="0"/>
              <w:autoSpaceDE/>
              <w:autoSpaceDN/>
              <w:bidi w:val="0"/>
              <w:adjustRightInd/>
              <w:snapToGrid/>
              <w:spacing w:line="280" w:lineRule="exact"/>
              <w:ind w:left="412" w:hanging="412" w:hanging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区项目谋划争取调度中心日常运营：  </w:t>
            </w:r>
          </w:p>
          <w:p w14:paraId="5D2025B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包含项目谋划、包装、储备管理、资金争取及项目谋划争取调度中心日常运营等费用。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5E5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4E0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07D87A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915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267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ADA2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E0A0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A69E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A76A">
            <w:pPr>
              <w:keepNext w:val="0"/>
              <w:keepLines w:val="0"/>
              <w:pageBreakBefore w:val="0"/>
              <w:widowControl/>
              <w:suppressLineNumbers w:val="0"/>
              <w:tabs>
                <w:tab w:val="center" w:pos="2123"/>
              </w:tabs>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全区固投经费：</w:t>
            </w:r>
          </w:p>
          <w:p w14:paraId="256F31DF">
            <w:pPr>
              <w:keepNext w:val="0"/>
              <w:keepLines w:val="0"/>
              <w:pageBreakBefore w:val="0"/>
              <w:widowControl/>
              <w:suppressLineNumbers w:val="0"/>
              <w:tabs>
                <w:tab w:val="center" w:pos="2123"/>
              </w:tabs>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包含全区相关部门、各镇街道固投工作经费及激励费用。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9B1C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A1E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B0741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EE8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B748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999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4913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8C247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A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项目能评、节能审查及验收：</w:t>
            </w:r>
          </w:p>
          <w:p w14:paraId="580D38F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1.入驻园区项目开展节能审查，全年预计审查项目3个以上；</w:t>
            </w:r>
          </w:p>
          <w:p w14:paraId="23FF90F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2.入驻园区项目开展节能验收，全年预计验收项目2个以上。</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69F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FF3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3CCBA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2358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1FBB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A9CD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D1D9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A86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00E5">
            <w:pPr>
              <w:keepNext w:val="0"/>
              <w:keepLines w:val="0"/>
              <w:pageBreakBefore w:val="0"/>
              <w:widowControl/>
              <w:suppressLineNumbers w:val="0"/>
              <w:kinsoku/>
              <w:wordWrap/>
              <w:overflowPunct/>
              <w:topLinePunct w:val="0"/>
              <w:autoSpaceDE/>
              <w:autoSpaceDN/>
              <w:bidi w:val="0"/>
              <w:adjustRightInd/>
              <w:snapToGrid/>
              <w:spacing w:line="280" w:lineRule="exact"/>
              <w:ind w:left="412" w:hanging="412" w:hanging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全区全面深化改革工作经费：（5万）</w:t>
            </w:r>
          </w:p>
          <w:p w14:paraId="6DCF0AC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全面深化改革培训、创新改革经验交流推广宣传、改革报刊征订等经费5万元。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1A4A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FA9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EE72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2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项目评审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3A3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2010405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B489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项目立项可行性研究报告评审。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EA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2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FDD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完成入住园区项目立项可行性研究报告评审工作。</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4620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725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3F7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2C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政府采购经费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9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2010499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F6FB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编制《四川（广元）中医药产业国际创新园区发展规划》。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32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C6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1389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项目已于2024年6月完成政府招标采购程序，同年完成了合同签订，中标价1746000元，代理采购费用16700元，合计1762700元。按合同约定分三次支付费用（即87300元、52380元，34920元）；本规划编制工作将于2025年完成。此次签批50万元支付乙方，用于启动编制工作。</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4470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191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4944E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56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采购经费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1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2010499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377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编制《广元经济技术开发区中长期高质量发展研究》和《广元经济技术开发区审核公告目录修订自然资源技术服务项目》。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0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01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CB3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支付《广元经济技术开发区中长期高质量发展研究》和《广元经济技术开发区审核公告目录修订自然资源技术服务项目》编制费用。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813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C56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1CEBA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5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AD0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2B2F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5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794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1098.00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378B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D1D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DC3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900" w:type="dxa"/>
            <w:gridSpan w:val="8"/>
            <w:tcBorders>
              <w:top w:val="single" w:color="000000" w:sz="4" w:space="0"/>
              <w:left w:val="single" w:color="000000" w:sz="12" w:space="0"/>
              <w:bottom w:val="single" w:color="000000" w:sz="4" w:space="0"/>
              <w:right w:val="single" w:color="auto" w:sz="4" w:space="0"/>
            </w:tcBorders>
            <w:shd w:val="clear" w:color="auto" w:fill="FFFFFF"/>
            <w:vAlign w:val="center"/>
          </w:tcPr>
          <w:p w14:paraId="6F0894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填报部门：区纪检监察工作委员会                                                                                                                                                 单位：万元</w:t>
            </w:r>
          </w:p>
        </w:tc>
      </w:tr>
      <w:tr w14:paraId="5194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58D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BB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2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096004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9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16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6BF43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BF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443833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F2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58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2657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190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0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审查调查工作经费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39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32C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问题线索处置、案件审查调查、审理等工作。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63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0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ED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预计办理案件20件，办案场地租赁、餐食、外聘第三方审计检测等服务、差旅等费用约26万元。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81AF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533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C56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EA2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党风廉政建设宣传费用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74D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36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预防腐败工作、廉洁文化建设、信息宣传等工作。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10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3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953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机关及镇办纪检监察有关展板标语制作、资料印制、广告宣传、氛围营造等费用约11万元。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0CA2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2DC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65A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79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监督检查工作费用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F9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53B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日常监督检查、驻点监督、专项整治等工作。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96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2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3C8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日常监督检查、驻点监督、专项整治、信息网络建设、市县区参观交流学习等费用约11万元。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AB1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848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9C896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84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BD24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478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C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1B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A136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3DF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3BA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3830460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填报部门：区审计局                                                                                                                                                             单位：万元</w:t>
            </w:r>
          </w:p>
        </w:tc>
      </w:tr>
      <w:tr w14:paraId="7704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BB77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013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31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003F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B7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1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3ADA88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DDE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D5D6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C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A6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077E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45D0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02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领导干部经济责任审计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DD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2010804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EA11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对李必焱、杨泉、文建国、熊昌4名同志开展离任经济责任审计。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119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E6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2F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参照2024年离任干部经责审计费用标准，经测算，经责审计和延伸审计共需审计委托劳务费用约18万元。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67E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09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FE1E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B7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财务收支审计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5D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2010804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962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对区党群人事部、区应急管理局、区经济合作局、区行政审批局、5个园区指挥部开展财务收支审计。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670F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ED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44C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参照2024年财务收支审计费用平均费用约5万元标准，经保守测算，共计需要审计业务委托费用约23万元。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8ABA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43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96D7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7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政府投资项目审计复核</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C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2010804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7529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对广元袁家坝棚户区改造等8个项目开展结算审计复核。</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5F9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8F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79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对8个项目开展审计复核，经测算约需费用15万元。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BCC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621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17A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D7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重大项目跟踪审计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69B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2010804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3F7D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对广汇四川广元综合物流基地项目场平工程开展跟踪审计。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0730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4D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C54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对1个项目开展跟踪审计，经测算约需费用10万元。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B07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E9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6B876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E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5B58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B42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F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A4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323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10F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C0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2DE78FD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填报部门：区农工局                                                                                                                                                              单位：万元</w:t>
            </w:r>
          </w:p>
        </w:tc>
      </w:tr>
      <w:tr w14:paraId="1576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470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84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C11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392C4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24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6A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504C0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5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1E41B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FB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47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7497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28C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D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动物防疫工作经费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0D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2130108</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785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年本辖区内高致病性禽流感、牲畜口蹄疫、小反刍兽疫等群体免疫密度保持在90%以上，其中应免畜禽免疫密度达到100%；高致病性禽流感、牲畜口蹄疫、小反刍兽疫免疫抗体集中抽检合格率达到86%以上，常年保持在72%以上。及动物疫病防控知识宣传、村级动物防疫员动物疫病技术培训、购村级防疫员人身意外保险等。确保不发生区域重大动物疫病。</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F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57D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8993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村级动物防疫员劳务费7人，每人每月均0.2万元计16.8万元；购防疫免疫物资：消毒药品、针头、消毒棉、消毒酒精、注射器、采样器具、防护服、疫病防控知识宣传、村级动物防疫员人身意外保险、技术培训等工作经费8.2万元；利州区代管业务费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8080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580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C230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C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农产品质量安全工作经费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38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2130109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8AA6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用于对农户生产的农产品上市销售抽样进行农药残留检测，农产品质量安全宣传、村级农产品质量检测员培训等工作。完成上级下达农产品质量安全检测任务千人1.2批次30个样品。确保农产品质量安全。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F8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5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53C8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对农户生产的农产品上市销售进行农药残留检测，农产品质量安全宣传、村级农产品质量检测员培训等工作经费6万元；上级下达农产品质量安全检测任务千人1.2批次30个，每个0.1万元，计3万元。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09B4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FB6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AB1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42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农业保险保费补贴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06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2130803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E247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用于政策性农业保险支付区级财政保险费补贴.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6A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67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EE0A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用于农民或农业生产经营组织生产的农作物、畜禽养殖等政策性农业保险本级财政配套农业保险保费补贴1万元。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043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根据往年情况及2024年新增农业种植保险县级匹配资金预估1万元。</w:t>
            </w:r>
          </w:p>
        </w:tc>
      </w:tr>
      <w:tr w14:paraId="5BDE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B73F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1F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森林防灭火工作经费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1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EBF5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用于经开区自聘生态护林员管护务工补助、购买人身意外保险等。及森林防灭火知识宣传资料印制，警示标语、标牌制作、安装等。确保我区森林资源安全。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D9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0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A72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本级森林防灭火宣传2万元；印制资料费2万元；森林管护劳务费15人每人全年9万元。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9C3B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28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6A9E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2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防汛经费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FD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2130314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057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防汛安全知识宣传、安全检查、购买防汛物资等。及区级河长、镇（街道）级河长、村（社区）级河长三级河长日常巡河情况录入区级河长制信息平台，与省、市级河长制信息平台数据互联互通、信息共享、平台技术服务等。确保我区河长制工作有序推进。</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708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5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23C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用于区级河长制信息平台维护运行费10万元；防汛安全知识宣传、安全检查、购买防汛物资等3万元。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2893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经开区区级河长制信息平台维护运行费10万元（合同）。</w:t>
            </w:r>
          </w:p>
        </w:tc>
      </w:tr>
      <w:tr w14:paraId="554E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21870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91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秸秆粉碎机运行经费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66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2110402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0148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用于秸秆粉碎机及拖拉机运行费、畜禽养殖污染防治、农用化学品（化肥、农药、农膜）污染防治等。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90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5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43E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秸秆粉碎机及拖拉机运行费、畜禽养殖污染防治、农用化学品（化肥、农药、农膜）污染防治共计7万元。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17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F0A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BB4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F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其他巩固脱贫攻坚成果衔接乡村振兴支出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E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2130599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F0A9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用于下派第一书记和工作队员工作保障经费。扶贫志编纂出版经费。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FB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B9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AA5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下派第一书记4人、工作队员7人，共计11人。每人每年工作经费5000元、计5.5万元；扶贫志5万元。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7070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区脱贫村南陵村、南山村、红光村、石盘社区（原竞赛村）下派第一书记1人和工作队员2人、红光村为1人（市局单位1人）。每人每年工作经费0.5万元。新增：扶贫志5万元。中共广元市委办公室关于印发《广元扶贫志编纂工作方案》的通知。</w:t>
            </w:r>
          </w:p>
        </w:tc>
      </w:tr>
      <w:tr w14:paraId="163C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B0DB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97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水上交通管理费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74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2140136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1A2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用于水上交通日常监督管理。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F9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ACC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4DBD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支付利州区交通运输局支付水上交通日常监督管理专项经费3万元；支付利州区交通运输局支付水上交通日常监督管理专项经费5万元。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4D5A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广交阅【2022】6号。</w:t>
            </w:r>
          </w:p>
        </w:tc>
      </w:tr>
      <w:tr w14:paraId="38FA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4AC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B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脱贫户小额贷贴息</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5A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2130507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498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用于巩固拓展脱贫攻坚成果同乡村振兴有效衔接贷款的奖补和贴息。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2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38E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B94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支付贫困户小额信用扶贫贷款本区财政贴息约1万元。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12BA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BF2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021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36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铁路安全方面“双段长”工作支出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B7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2140206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22B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铁路沿线安全环境治理“双段长”制办公室日常运行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FD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51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3698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负责组织“双段长”业务培训，学习铁路环境安全隐患整治相关法律法规、规章制度、隐患排查整治基本规定、程序、铁路事故交通案例等工作。</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C3AB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第二十二期议事纪要--研究“双段长”制办公室工作运行经费有关事宜会议纪要。</w:t>
            </w:r>
          </w:p>
        </w:tc>
      </w:tr>
      <w:tr w14:paraId="4092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CDA5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49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加拿大一枝黄花防治经费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21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CB5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用于防治外来物种（加拿大一枝黄花）。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26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FB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F28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加拿大一枝黄花防治经费3万元。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C6F9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每年需开展防治。</w:t>
            </w:r>
          </w:p>
        </w:tc>
      </w:tr>
      <w:tr w14:paraId="7DEA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BEA9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61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林业草原防灾减灾</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D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2130234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A070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用于枯死松树清理经费。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737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68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689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枯死树木清理费用。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8846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《利州区林业有害生物限期除治通知书》。</w:t>
            </w:r>
          </w:p>
        </w:tc>
      </w:tr>
      <w:tr w14:paraId="76AD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CB7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AA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张口石水库大坝安全鉴定经费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6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839D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用于张口石水库大坝安全鉴定。</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A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71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AAC6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张口石水库大坝安全鉴定，并录入全国水库安全运行管理系统，确保水库安全运行等3万元。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2AB3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910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6A0A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1D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5C3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F4F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0CC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0D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396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AE87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DE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131EAB6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填报部门：区办公室                                                                                                                                                             单位：万元</w:t>
            </w:r>
          </w:p>
        </w:tc>
      </w:tr>
      <w:tr w14:paraId="72A9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2088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0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7C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4ECBD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0C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AB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633F2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F5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5A7B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B24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83A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2EEB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1D2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4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机关后勤日常管理服务经费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D0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F9E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机关水电费；电梯、办公区域日常维护；植物租赁；召开会议及广告宣传等经费;绿色办公；机关节约水电气改造；食堂节能改造；反食品浪费等。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C6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61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8F2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水电费28万元；房屋加固维修、线路维修、疏通管道、维修维护空调、门锁、道闸、电梯消防设备、会议用茶、应急等36万元；办公室文件印制、宣传广告制作、氛围营造彩旗景观灯饰等33万元；绿色植物租赁、补种等13万元；更换购置饮水机、空调、沙发、椅子、冰柜冰箱、其他办公用品等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B7A0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8BF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33CD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机关食堂食材采购补贴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2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30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食堂食材采购补贴，易损餐具更换。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4F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D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DEFC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2024年年初预算了100万元，追加30万元，合计130万元。办卡420人；平均按照280人计算每人每月374元×280人×12月＝125.6万元；易损餐具更换费用4.4万元。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F64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DC7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E9A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0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网络安全维护及办公设备更换改造经费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59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8BE9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计算机设备维护维修、打印机耗材、安防监控、其他办公设备采购等；党政高清视频会议系统按需从市委保密机要局机房新建设备用网络线路等。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6A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1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3AA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1.计算机设备、打印机耗材等；</w:t>
            </w:r>
          </w:p>
          <w:p w14:paraId="029D386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2.二楼机房整体搬迁至一楼核心机房，区管委会大楼45点位电子政务外网接入点重新分配建设资源；  </w:t>
            </w:r>
          </w:p>
          <w:p w14:paraId="5B9A762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3.党政高清视频会议系统按需从市委保密机要局机房新建设备用网络线路，采购视频会议所需调音台、视频终端等应急备用设备；</w:t>
            </w:r>
          </w:p>
          <w:p w14:paraId="3EE99CF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4.办公室计算机、打印机、led屏幕等设备维护维修办公室公文打印机维护及耗材费用（含涉密打印机耗材等）；</w:t>
            </w:r>
          </w:p>
          <w:p w14:paraId="3B2B7AF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5.区管委会核心机房更换精密空调、办公室新增采购打印机、电视机等。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114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13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966E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D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目标督查督办工作经费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47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DDA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完成督查督办工作；年度工作目标绩效考核。</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1A6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F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48B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对全区项目工作的督查督办10万元；年度工作目标绩效考核8万元。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59B2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BF6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EEAD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3D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公务出行车辆管理运行经费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C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D337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1辆公务用车运行维护费；保障公务交通补贴范围之外的公务出行。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9EB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72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125.26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E1C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车辆运行费7.5万元，车辆老旧维修成本增加；公务出行租车费82.44万元（一般公务出行按600元*19天*5辆*12个月＝68.4万元；集体出行大型客车按1400元/次.辆*3天*12月＝5.04万元；市委市政府等重大活动用车1400元/次.辆*2辆*12月＝3.36万元；招商引资接待服务用车600元/次.辆*6辆*12个月＝4.32万元；重大抢救灾600元/次.辆*10辆＝0.6万元；处置突发事件600元/次.辆*12辆＝0.72万元）；2022年11月至2023年12月空港物流园、秦巴生物医药园、铝产业园、石龙工业园、下西产城融合园用车费用35.318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683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74A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FC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D9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机关事务管理服务外包劳务费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856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2774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食堂保洁安保劳务外包费用，完成食堂服务，办公区域卫生保洁、安保、会议服务等。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0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100.88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2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50.30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FE7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2024年完成政府采购，已签订合同，2025年7-12月费用。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A405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84D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5D6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35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政策法规研究经费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C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602D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聚集问题，到外地及深入园区调查分析，形成调研报告，服务领导决策；并为来区调研考察的党政机关、投资方做好前期筹备工作。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7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D5C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C7EC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筹备调研考察园区、外出考察研究经费等20万元。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2DE1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44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3705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3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政务公开及资料整理汇编经费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7C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C1F8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政府网站政务公开宣传管理，年鉴资料出版印刷。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1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7.80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C6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17.80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F45D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年鉴编制、排版、印刷、出版7万元；党政政策信息编制、印刷、宣传5.8万元；网站更新管理，重要政策解读版面制作5万元。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08A1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711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D827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FE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办公室系统年度培训经费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96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2CC3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组织全区办公室系统干部职工公文写作、党政信息档案保密等培训；参加省市区组织的相关培训。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A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8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0D0B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组织全区办公室系统干部职工公文写作、党政信息、档案保密；参加省市区组织的相关培训。</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2C1C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4E6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3E5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81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档案管理经费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D5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2012699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38E4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聘请专业人员完成文件资料整理归档；完善档案室档案管理及保护相关设施设备；咨询相关业务公司，档案数字化费用。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0B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1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B81E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聘请专业人员完成文件资料整理归档；完善档案室档案管理及保护相关设施设备；咨询相关业务公司，档案数字化费用。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9000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A7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032C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22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质量管理体系认证经费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C2E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9375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质量管理体系认证（国家级开发区综合评价），协议已签定。</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57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F2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AF4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质量管理体系认证（国家级开发区综合评价），协议已签定。</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6C6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3E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5B74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2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电子政务、党政通信、视频专通等费用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9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5024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管委会第一办公区办公室、党群部等网络费用；广元经开区公文交换系统、短信平台费用；电子政务外网巡检；市政府（应急会议室+二楼会议厅）至经开区视频会议、经开区至一镇三办+园投视频会议系统费用；涉密电子公文交换系统；党政高清视频会议系统市委保密机要局至我区机房线路维护。</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4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39.36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5A5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39.36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497F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1.区管委会机关大楼所有部门互联网、金财网、WIFI、固定座机费用；《广元经开区办公室关于电信相关业务合同》约定1.35万/月标准，年合计费用16.2万；</w:t>
            </w:r>
          </w:p>
          <w:p w14:paraId="3EB7C41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巡检广元经开区电子政务外网,保障市至区及全区电子公文交换系统、保障省政府、应急、住建、水利、组织部、国土资源视频会议系统使用；保障政务服务大厅、12345热线平台、司法纠正、综治平台、政务共享平台正常使用；2万元/年；</w:t>
            </w:r>
          </w:p>
          <w:p w14:paraId="53F27B3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3.保障市政府至经开区会议系统、经开区至一镇三办三级网络视频使用；按照市政府签订框架合同华为终端每月1500元标准，C21每套设备600元/月标准（共两套）。年费合计3.24万/年；</w:t>
            </w:r>
          </w:p>
          <w:p w14:paraId="7A79C29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4.保障全区涉密公文交换系统正常使用。《广元经开区办公室关于电子政务内网业务合同》约定0.06万/月标准，年合计费用0.72万；</w:t>
            </w:r>
          </w:p>
          <w:p w14:paraId="6F69F42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5.党政高清专用通道每月巡检；市委保密机要局机房至我区一楼核心机房自建网络通道，每月需对涉密专线进行不少于两次标准进行巡检排查，预计0.1万元/月，年费用合计1.2万元/年；</w:t>
            </w:r>
          </w:p>
          <w:p w14:paraId="184235E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6.短信平台建设。全区公文交换系统短信提示及重要节点、节日全区短信通知。《广元经开区短信平台高地建设》，约定电信6万元/年，移动10万元/年，累计一年16万元。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A08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B95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F28E8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B2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机关职工体检经费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1B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FBC1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保障机关职工身心健康，提高身体素质，做到有病早治疗，无病早预防。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6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4F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D4B6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2025年在职人员203人、退休人员19人，合计222人，标准2000元/人，需44.4万元。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A30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新增项目（2024为追加预算）。</w:t>
            </w:r>
          </w:p>
        </w:tc>
      </w:tr>
      <w:tr w14:paraId="3FF5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F386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85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1CB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E85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E6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480.54</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CA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644.72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CFBA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103E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B36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3AFDB25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填报部门：区总工会                                                                                                                                                            单位：万元</w:t>
            </w:r>
          </w:p>
        </w:tc>
      </w:tr>
      <w:tr w14:paraId="3E48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A051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97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8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B20FE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84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5E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0A40C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8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71B68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AC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0B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1E44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E26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52A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慰问活动费用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DEF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47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企业慰问活动费用。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98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DE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CB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夏送清凉慰问职工1000人，每人100元，共10万元；冬送温暖600人，每人200元，共计22万元。2023、2024年慰问费用均超过25万元。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53B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2024年追加24万元。</w:t>
            </w:r>
          </w:p>
        </w:tc>
      </w:tr>
      <w:tr w14:paraId="3A68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940E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6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节日职工慰问（机关）</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94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009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职工慰问费用。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4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32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4E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职工节日、生日慰问57万元（211x2700），职工结婚、生育、生病等不确定慰问10万元，共计67万元。除去年初计提的工会经费、福利费45万元，缺口22万元。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F29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F34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3489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3E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全省国开区篮球邀请赛</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7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986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全省国开区篮球邀请赛。</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7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5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730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通过连续6年所花费资金来看，均在15万左右。包括服装费、餐饮费、住宿费、保险费、车费、运动员和教练员补助等。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70C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F9E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CE7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6B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工会阵地建设</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0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42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工会阵地建设。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52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E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76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打造重点企业工会活动阵地3个，以补助的形式给予企业资金支持，每个企业3万元。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4ED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72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9B9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A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职工维权经费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F4D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362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职工维权经费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C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02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7D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律师顾问费2万元。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A4D3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B9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188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E34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职工技能大赛费用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EBD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876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职工技能大赛费用。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68E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2023、2024年职工技能竞赛实际费用为8万元、12万元。不足部分向市总争取。</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DC4F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A08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68E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052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机关职工文体活动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0B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FD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机关干部运动会。</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C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A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BF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2023、2024年职工运动会、游园活动、趣味文体活动策划公司，奖品等。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22EB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E82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E34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FC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5.1情缘相亲活动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46A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ED1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辖区单身职工相亲交友活动。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42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F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C41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按照市总要求每年组织两场相亲交友活动，策划公司、保险、餐饮费、车费。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BC86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47E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385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675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全市春节灯会门票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5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DB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春节灯会门票。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9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3E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67F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按照市委、市政府要求为职工购买灯会门票，每个职工两张。</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B91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78F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3924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2C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啤酒节消费券</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F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F4C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啤酒节消费券。</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EA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3F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DBF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根据省总、市总拼经济比发展的总体要求发放消费券。</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FBA6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1D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1BFC3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7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8BD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76DA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0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0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92.50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CC1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B47B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F33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03697E3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填报部门：区行政审批局                                                                                                                                                       单位：万元</w:t>
            </w:r>
          </w:p>
        </w:tc>
      </w:tr>
      <w:tr w14:paraId="3060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1C2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D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4F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53FC1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1F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项目概述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32E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6285EB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FFB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347B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58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CD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497C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93D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A8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日常运行费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3D4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FAB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用规划招商及产品展示馆和政务大厅日常运行费用。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67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B0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4CF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政务中心大楼包含规划招商及产品展示馆、政务服务中心和二楼办公区，总面积共4726平方米，现已入驻区政务服务中心、区行政审批局、盘龙镇便民服务中心和即将入驻知识产权保护中心，预计共60人左右。区规划招商及产品展示馆已正式运营，整栋大楼峰值电费可高达2.1万元，预计平均每月电费1.413万元、水费0.05万元，平均每月水电费用约1.463万元（全年：1.463万元*12个月=17.56万元）。饮用桶装水费区政务大厅55个窗口及办事群众等（自助服务区），预计平均每月80桶水（全年：15元*80桶*12个月=1.44万元）。展览馆及政务大厅绿植养护费用约2.3万元/年及正门花坛枯死绿植更换预计0.7/年，预计每年共3万元。（共计17.56+1.44+3=22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D77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区党工委、管委会安排。</w:t>
            </w:r>
          </w:p>
        </w:tc>
      </w:tr>
      <w:tr w14:paraId="20F9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15B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A5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网络运行费用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97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843A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规划招商及产品展示馆和政务大厅网络运行费用。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DC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DE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2C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共5条专网，其中政务中心1条500M互联网专网4000元/月、电子政务外网专网1500元/月、公安窗口专网1200元/月、建环房管窗口专网300元/月、税务专网300元/月，社保窗口专网200元/月（4000+1500+1200+300+300+200=7500元/月）。政务大厅及行政审批局办公座机共35部，每月座机月租费用25元,每月预计750元（25元*35部=875元/月）。（8375元*12个月=100500元=10.05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C2F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区党工委、管委会安排</w:t>
            </w:r>
          </w:p>
        </w:tc>
      </w:tr>
      <w:tr w14:paraId="38DF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BB2C9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4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公交通勤车费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A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541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区政务服务中心工作人员。</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D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52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ED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一年共250个工作日，公交通勤车每天接送共4趟次，每趟次150元，全年预计花费约15万元。（250*4*150=15万元）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9F7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区党工委、管委会安排</w:t>
            </w:r>
          </w:p>
        </w:tc>
      </w:tr>
      <w:tr w14:paraId="157D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37D2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B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物业服务费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17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6038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规划招商及产品展示馆和政务大厅物业服务费。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B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3D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92B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总面积共4726平方米，目前物业费用约20万/年，含安保人员2人、清洁人员2人。规划招商及产品展示馆正式开馆，全楼共5个出入口（其中有2个正门）需至少增加1名保安人员，约需增加4万元，物业费用共23万。楼栋内部墙体、天花板维修，及卫生间水龙头等更换维修，全年预计花费0.8万元。垃圾袋、洗手液、擦手纸、檀香、清洁剂等日常消耗品采购费用全年预计1.2万元。（23+0.8+1.2=25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6E5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区党工委、管委会安排</w:t>
            </w:r>
          </w:p>
        </w:tc>
      </w:tr>
      <w:tr w14:paraId="2A0E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3974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1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网络及设备维修维护费</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8BA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规划招商及产品展示馆和政务大厅网络、设备维修维护费。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DF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19.00</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E3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政务服务中心和自助办理机、叫号机、智慧大厅系统等终端设备的应用系统软件安装、软件故障诊断处置、软件系统升级、网络维修维护费用预计全年花费5万元。区政务服务中心共55各窗口，各窗口电脑、打印机等硬件维修，以及区政务服务中心窗口显示器（含大屏幕）36个、宣传显示屏5个、LED屏幕2个、电视机2台、会议室话筒音响显示器等会议设备1套、中央空调若干（政务中心、展示馆、会议室等）、二楼会议室立式空调1台、二楼挂式空调8台、大楼监控系统等设施设备维修维护费用预计10万元/年。招商展示馆大型落地led以及相关中控系统维修维护费用预计4万元/年。（5+10+4=19万元）</w:t>
            </w:r>
          </w:p>
        </w:tc>
        <w:tc>
          <w:tcPr>
            <w:tcW w:w="4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7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《关于印发广元市“一网通办”三年行动任务清单的通知》（广府办发〔2022〕73号）、广府发﹝2022﹞24号、广府办发﹝2022﹞55号。</w:t>
            </w:r>
          </w:p>
        </w:tc>
      </w:tr>
      <w:tr w14:paraId="3751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8DCA2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9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印刷宣传费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76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42D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政务服务和营商环境宣传资料印刷费。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33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5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42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印制区政务服务中心55个窗口共568个政务服务事项（含公共服务、行政审批等）办事指南，平均印制50份/项，预计花费3.88万元（568项*50份*1元/份=2.84万元）。14个惠企政策宣传手册及</w:t>
            </w:r>
            <w:bookmarkStart w:id="0" w:name="_GoBack"/>
            <w:bookmarkEnd w:id="0"/>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营商环境户外宣传宣传海报等宣传资料费用，预计共花费1.16万元。与中国改革报等媒体合作宣传报道费用每年1万元。（2.84+1.16+1=5万元）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DA5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务中心《关于全面规范审批服务和“一件事一次办”高频事项办事指南的通知》、《关于编制惠企政策申兑工作手册和指南的通知》《关于印发《企业破产信息核查“一件事”工作指南》的函（广政数函2024（36）号）》。</w:t>
            </w:r>
          </w:p>
        </w:tc>
      </w:tr>
      <w:tr w14:paraId="64DE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442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0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培训考察费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6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F11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营商环境、政务服务和数字经济培训、项目考察费用。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683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DC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06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举办或外出参加优化营商环境、政务服务和数字经济等相关的业务知识培训，提升干部职工综合专业知识水平和素质能力，培训、外出考察费用以及其他费用，预计全年共支出2万元。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B84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《综合性政务服务场所窗口工作人员培训制度》（广政数函﹝2024 ﹞57号）。</w:t>
            </w:r>
          </w:p>
        </w:tc>
      </w:tr>
      <w:tr w14:paraId="4620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6D6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97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企业开办“零成本”</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AF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681F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推行企业开办“零成本”。</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78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73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9FE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新开办企业可免费刻制一套公章（全套共4枚：公章、财务、发票、法人）390元/套。全年预计1025枚，平均97.5元一枚。（1025枚*97.5元=10万元）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2A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四川省政府办公厅印发《四川省2021年营商环境指标提升行动方案》（川办发﹝2021〕28号）</w:t>
            </w:r>
          </w:p>
        </w:tc>
      </w:tr>
      <w:tr w14:paraId="06DB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7A2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86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邮寄快递费用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4C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2B7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EMS快递费。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05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F9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A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单价25元×预计200件=0.5万元。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9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广府办发﹝2018﹞68号、广开行审﹝2019﹞12号“最多跑一趟”。</w:t>
            </w:r>
          </w:p>
        </w:tc>
      </w:tr>
      <w:tr w14:paraId="1691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E03E4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F3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35BF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3870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ED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84.05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5D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108.55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6994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580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DED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6C7EAD7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填报部门：区综治办                                                                                                                                                            单位：万元</w:t>
            </w:r>
          </w:p>
        </w:tc>
      </w:tr>
      <w:tr w14:paraId="7B95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888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7D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8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0EAAF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CE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31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2BCFB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5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5492B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C2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6D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0BCE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188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8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网格“E”通网络化服务平台四个季度运行费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3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C4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“全球眼”、语音、互联网、专线租用、集成服务、视讯增值、专网、综合V网、商务领航等业务。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21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16.46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4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19.97</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CB4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1.16条网格平台接入专网费用7240元/月，1年合计86880元；</w:t>
            </w:r>
          </w:p>
          <w:p w14:paraId="18B093A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2.62个网格E通手机端账号费用7750元/月，1年合计93000元；</w:t>
            </w:r>
          </w:p>
          <w:p w14:paraId="15DDA86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3.33个办公PC端账号费用1650元/月，1年合计19800元。总共合计：16.64×12=19.968万元。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B5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中国电信股份有限公司广元分公司网格“E”通政务信息化共建通信合作协议。</w:t>
            </w:r>
          </w:p>
        </w:tc>
      </w:tr>
      <w:tr w14:paraId="148B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EE5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49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常态化开展扫黑除恶、政治安全与反邪教指导工作专项经费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D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F5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打击黑恶势力，整治各行业领域乱点乱象以及对反邪教工作的指导和宣传。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1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6AF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6C5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宣传费约15000份约15000元、广告费15000份约15000元、办公费10000元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5BC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11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21A74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9D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62名网格员费用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11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F5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62名网格员每人每月工作经费补贴及工作办公经费。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84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74.40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E2E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74.40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02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62名网格员每年考核2次，合格人员每月补助850元的基础上，按考核管理办法，实施奖惩，最高奖励不超过1000元；开展网格员培训、办公等费用支出。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99C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62人×1000元/月×12=74.4。</w:t>
            </w:r>
          </w:p>
        </w:tc>
      </w:tr>
      <w:tr w14:paraId="40CF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91E9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4B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平台维护、维修处理费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3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FF7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“雪亮”工程平台，办公室电脑维修等。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7B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01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3.00 </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4E8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维修（护）人工费约12次、电脑耗材费约20000元、人工费约10000元。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A612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B7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48B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2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“雪亮”工程运行维护采购服务费一期、二期、三期</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191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7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视频通讯、搭建乡镇平台32个，安装视频点位134个，租赁费和加接入单位电路费。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9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37.98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BD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45.71</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D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涉及1镇2办共23个行政村、7个社区安装视频监控134个枪机、9个球机、搭建乡镇平台32个。一期：1镇1街2村2社区，每年支付服务费用6.534万元；二期：1镇5个村，搭建村级平台5个，每个季度支付服务费2.61万元， 每年支付服务费用10.44万元；三期：1镇2街道16村5社区，每年支付服务费用28.736万元；一期、二期、三期共用134个枪机，9个球机，搭建乡镇平台32个。</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888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中国电信股份有限公司广元分公司雪亮工程（一、二期、三期）信息化共建通信合作协议。</w:t>
            </w:r>
          </w:p>
        </w:tc>
      </w:tr>
      <w:tr w14:paraId="5433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7014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3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信访事务支出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08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2014099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84C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“全国”“全省”两会值班各20天；成都值班6个月。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A55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F8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223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包括：车票费、生活费、住宿费、进京到省、特殊敏感时期、解决特殊信访事项、疑难复杂信访事项、信访困难群众资助、遗留问题等。（2024年追加10万）。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8B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议事纪要（第五十三期）。</w:t>
            </w:r>
          </w:p>
        </w:tc>
      </w:tr>
      <w:tr w14:paraId="3F11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8088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E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档案资料费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46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BC5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装订涉密档案资料费用。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E1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A8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96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装订涉密档案资料费用5000元。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18D8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BF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241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E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矛调中心房屋租赁费及办公水电费用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96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3FD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践行发展新时代“枫桥经验”提升社会矛盾纠纷预防化解能力，努力把矛盾纠纷调处在基层、化解在萌芽状态，实现“小事不出村、大事不出乡、难事不出区、矛盾不上交”的目标。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A8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CD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D76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矛调中心办公场所是租赁驰天万象的房屋，因办公地点不和经开区办公楼在一起，需单独缴纳每月水电费，每个月大约按2000元计算，1年需缴纳约2.4万元（以实际支付资金为准）。</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02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房屋租房协议。</w:t>
            </w:r>
          </w:p>
        </w:tc>
      </w:tr>
      <w:tr w14:paraId="7674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4779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7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矛调中心办公场所建设装修费用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3A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E4E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为坚持和发展新时代“枫桥经验”“浦江经验”，加强矛盾纠纷调处化规费化建设，根据市委办、市政府办印发《关于加强矛盾纠纷调处化解中心建设规范化推进矛盾纠纷“一地办”的指导意见》，为进一步整合人力、财力资源，提高矛盾纠纷化解工作质效，经开区建立1个区级矛盾纠纷调解中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8E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3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DBA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矛调中心办公场所租赁驰天万象的房屋面积346.08㎡，需要设计、造价、原矛调中心改造共需40余万元，前期已支付工程建设费20万元。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96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矛调中心请示（杜剑主任签批）和议事纪要（第五十六期）</w:t>
            </w:r>
          </w:p>
        </w:tc>
      </w:tr>
      <w:tr w14:paraId="2AB4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8CA7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5EE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矛调中心购买办公家具</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2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010D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矛调中心网络建设、购买办公家具。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06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2F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46.03</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A5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矛调中心设有调解室2个、大厅1个、办公室4个、会议室2个（一个大的，一个小的）。需要办公桌子（单人、双人、会议条桌）共21张，饮水机7个，三人沙发5张，茶水柜1个，办公椅子（含会议室）共80张，空调10台（柜式2台，挂式8台），打印机5台，以及重新安装网络办公配套的办公软件设施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DD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矛调中心规划建设政府集中采购计划表</w:t>
            </w:r>
          </w:p>
        </w:tc>
      </w:tr>
      <w:tr w14:paraId="1CFC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717BC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9C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1A3C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C4D9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60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141.35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2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240.01</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6244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9249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BF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74E45A0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填报部门：区应急局                                                                                                                                                            单位：万元</w:t>
            </w:r>
          </w:p>
        </w:tc>
      </w:tr>
      <w:tr w14:paraId="3B6C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BE02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02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6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182539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BE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0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49321C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B3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3CE1CC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33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6D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38D2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192A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1F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安全生产基础监管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E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D04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危化品、烟花爆竹、工贸企业(粉尘防爆、液氨制冷、有限空间)、油气管道等专家隐患排查费用，安全生产律师咨询费；安全生产清单制管理、双重预防机制、标准化建设。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C6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48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811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重点企业风险隐患全覆盖排查和清单制管理、双重预防机制、标准化建设、专家隐患排查指导服务等费用共32万；事故调查中律师咨询费和其他相关费用3万元；组织参加省、市安全监管业务培训和组织全区企业安全培训、宣传、外出考察等相关费用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B4E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D15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41E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DCD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自然灾害防灾减灾</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65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2240602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39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防汛减灾救灾、地质灾害防治、森林防灭火等费用。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C1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A6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427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防汛减灾救灾、地质灾害防治、森林防灭火等知识教育宣传、培训等费用，共8万元；聘请地质专家排查费2万元， 应急预案修订评审、演练5万元。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360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6E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E62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97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应急车辆、应急综合信息化保障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78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D8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应急车辆、应急办公、应急综合信息化保障费用。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1E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0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C5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车辆保险0.7万元、油费2万元、保养维修2万元；更换台式电脑0.8万元；应急指挥调度系统维护费1.04万元,应急管理指挥信息网专线1.56万元、华为会议系统0.72万元，安全卫士防火墙系统1.68万元，卫星电话通讯费0.3万元，应急值班对讲机服务费0.2万元；无人机保险维护费用1万元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9B9C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22D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1343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F2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采购应急物资储备</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C56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2220511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D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购置应急救援物资。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F7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83D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F4B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常规性采购防灾减灾、安全生产、森林防灭火应急救援物资预计12万元。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A6A3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FFB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D49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DC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应急管理局档案管理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A93B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4E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建立档案管理体系。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DB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F7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39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邀请专家对应急局档案资料进行收集归档，并建立档案体系2万元。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64B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90B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E9C22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4D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50BB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0699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F4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2B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9D0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E6B3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2C5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604D042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填报部门：区经济商务局                                                                                                                                                         单位：万元</w:t>
            </w:r>
          </w:p>
        </w:tc>
      </w:tr>
      <w:tr w14:paraId="3C74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AC8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4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435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45B06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89F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C1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58FB0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F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13751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42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DA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3023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9A0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2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经济运行、商贸及统计工作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D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2011301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3D8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2025年国家住户调查、五经普及部门日常事务。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5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4D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2D09B">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1.2025年国家住户调查工作经费（2024年样本大轮换，开发区由以前1个点增加至3个点、30户被调查户）30户x200元/月、户x12月=7.2万元；住户补助+3个调查点x400元/人、月x2人/点x12个月=2.88万元；表册费1万元；</w:t>
            </w:r>
          </w:p>
          <w:p w14:paraId="7B22CDE1">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2.2025年度成本费用核算工作经费3万元；</w:t>
            </w:r>
          </w:p>
          <w:p w14:paraId="585A81C6">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3.企业基层基础工作建设费用3万元；</w:t>
            </w:r>
          </w:p>
          <w:p w14:paraId="05FCA594">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4.企业培育入统工作费用3万元；</w:t>
            </w:r>
          </w:p>
          <w:p w14:paraId="4A76E237">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5.五经普工作经费3万元；</w:t>
            </w:r>
          </w:p>
          <w:p w14:paraId="62207E8D">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6.四上企业统计人员工作补助50万元；7、部门日常工作经费26.92万元。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4BE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82B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42AE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2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全国国开区综合评价工作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C9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2150599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92B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国开区综评、经信系统项目争取协调经费。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8B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9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E13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国开区综评工作关乎经开区在全国国开区排名，其中外贸指标需协调才能解决，外贸指标第三方服务费用2万元，广告宣传费2万元。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A5C8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2A7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4553A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E14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科技日常工作</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349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2060101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B26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完成市政府下达的科技计划管理、创新主体培育、科技成果转化、农业科技创新、科技打技术普及、科技宣传党建14项指标。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71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E1E2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37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企业科技投入缺乏，加之科技水平欠佳，需请科技人才及财务专家进行指导费用2万元。</w:t>
            </w:r>
          </w:p>
        </w:tc>
        <w:tc>
          <w:tcPr>
            <w:tcW w:w="48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AAAA8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市科技局考核各县区科技工作预算。</w:t>
            </w:r>
          </w:p>
        </w:tc>
      </w:tr>
      <w:tr w14:paraId="39B3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0814C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7FFF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E3BF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0F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科博会、科技活动周、科普</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9FFB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4B3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822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科博会1万元（广告宣传费用0.5万元、差旅费用0.5万元）；开展科技活动周1万元（设计制作宣传册0.5万元、设计制作展板0.5万元)、科普基地和专家工作站建设0.5万元；科普宣传0.5万元。</w:t>
            </w:r>
          </w:p>
        </w:tc>
        <w:tc>
          <w:tcPr>
            <w:tcW w:w="4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E45BC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57E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F8C17E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AF1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52B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10D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申报省级企业工程技术中心。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1402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6897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D6F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申报省级企业工程技术中心1万元。</w:t>
            </w:r>
          </w:p>
        </w:tc>
        <w:tc>
          <w:tcPr>
            <w:tcW w:w="4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71427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308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236D3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BE52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C9B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9ED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申报高校对接产学研。</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D598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0319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F0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牵头组织企业与高校对接产学研工作2万元（差旅费用1万元、设计制作宣传册1万元）。</w:t>
            </w:r>
          </w:p>
        </w:tc>
        <w:tc>
          <w:tcPr>
            <w:tcW w:w="4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A2BF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15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F91432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E432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9992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531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高新企业。</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C966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620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3DA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市上下达区高新企业培育任工作2万元。</w:t>
            </w:r>
          </w:p>
        </w:tc>
        <w:tc>
          <w:tcPr>
            <w:tcW w:w="4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CA91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E2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37F12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159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工业投资及经信日常运行</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A8A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2150517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5CD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市政府下达的工业投资任务。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D3F6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1CC7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24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经开区工业技改投资占比全市工业投资任务比重较高，但全区实际落地项目少，包装项目投入成本高，广告设计、制作费用10万元。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D6B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73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B82BF1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7B2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9D89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ED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市政府下达的技改投资任务。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C0EB4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D43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F52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技改投资占区全社会投资比重高，企业财务水平参差不齐，聘请第三方咨询服务费用2万元。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9933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02A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5D7B6A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1A1A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F0F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D7C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市政府下达的规上工业增加值增速目标。</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D9315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519A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B8C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与市统计局协调工业增速协调费用3万元。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244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AC4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DD63DB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75A2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E0B1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87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市政府下达的新进规数量。</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722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573C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59D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市政府下达给开发区新进规任务，但区内企业资料缺乏，需按统计进规要求进行修改、完善申报资料的修改请第三方公司进行指导费用5万元。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4EE8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029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83536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2741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0B1B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3E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区上下达的资金争取目标任务（数转智改、设备更新、创新研发平台）。</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18E7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0441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CB4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区考核向上争取项目资金任务过高，加之企业申报项目的积极性不高和专业申报人员缺乏，需请财务、建设等专家进行指导费用5万元。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8CC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2BD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539011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D5B6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7B5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D3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指导做好行业安全隐患排查、整治。</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3789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2C2D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D61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区内铝企业及其他行业安全管理意识淡簿，存在安全隐患，不定期的请安全工程师进行指导，产生服务费2万元。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3AB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B07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D24AA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75C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5E09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B86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食品饮料及经信要求必需参加的大会。</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A26B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0CC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33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区内企业参加展会的意愿不高，但又强制参展。产生交通、食宿、差旅、广告制作、安装费用4万元。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B4B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7A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F00899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0B3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24537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4E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筹备全市铝产业发展大会。</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01A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062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08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铝产业发展大会产生广告设计、制作费用5万元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57D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79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8E8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75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贸易促进委员会工作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ED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AD9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履行贸促职能。</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84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E9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626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汽配展0.3万元（广告设计制作0.2万元、差旅费0.1万元）；智博会0.2万元（广告设计制作0.1万元、差旅费用0.1万元）；大健康博览会0.2万元（广告设计制作0.1万元、差旅费用0.1万元）；女儿节展会0.3万元（广告设计制作0.2万元、差旅费用0.1万元）、秦巴山区年货节0.2万元（广告设计制作0.1万元、差旅费用0.1万元）西博会1.8万元（广告设计制作0.5万元、差旅费用1.3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63B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FA7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79D0E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350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商务工作</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5E5B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F9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现代服务业任务考核指标。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55C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A2B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2.0867</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81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市政府考核的现代服务业考核指标，因服务企业资料缺乏，需按统计进规要求进行修改、完善费0.2万元，申报资料的修改请第三方公司进行指导费用0.3万元。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7DA4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27C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45DE19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F70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396E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DE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限上批零住餐饮任务指标。</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7761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226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1C7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市政府考核的限上批零住餐考核指标，因限上批零企业资料缺乏，需按统计进规要求进行修改、完善费0.2万元，申报资料的修改请第三方公司进行指导费用0.3万元。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1D44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6A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E23103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761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BCC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EED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商务系统项目申报协调费用。</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BBF5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F12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F8B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申报中央引导发展外经贸资金，需聘请财务专家进行指导完善。</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403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EF7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0A4FDE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22BF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B56E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060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第六届进口博览会。</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703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695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30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参加第六届进口博览产生差旅费用1万元。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FA9B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3E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19FBC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A9F2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1CB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1A7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川货全国行、物流发展大会等各类产品展示展览、会务布展及宣传工作经费。</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5217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7BAB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B82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区内企业参加展会的意愿不高，但又强制参展。产生交通、食宿、差旅、广告制作、安装费用0.0867万元。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2E1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068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369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30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统计结转</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8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2010599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211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第五次全国经济普查“两员”劳动报酬本级配套资金.6号。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39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26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0.9133</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8A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根据广财预下【2024】6号，第五次全国经济普查“两员劳动报酬本级配套资金15万元，剩余0.9133万元应结转未结转，故至2025年。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E60B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广财预下[2024】6号。</w:t>
            </w:r>
          </w:p>
        </w:tc>
      </w:tr>
      <w:tr w14:paraId="569C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46C5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5A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四川日报广告刊登费用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32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DF4E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B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7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636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2025年2月28日主任办公会同意纳入年初预算。</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019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A1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6DF5B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15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A3E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699E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63E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B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AA4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32B9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AAA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5DE4CF3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填报部门：区拆迁办                                                                                                                                                             单位：万元</w:t>
            </w:r>
          </w:p>
        </w:tc>
      </w:tr>
      <w:tr w14:paraId="5871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1EC5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8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6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48F0A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8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E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72AD2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2D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4014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9D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27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2A2F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4380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08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征拆工作经费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6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78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1.聘请专业人员对年度征地拆迁资料进行档案整理，进入管委会档案室；</w:t>
            </w:r>
          </w:p>
          <w:p w14:paraId="514C4C2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2.办公室日常打印、复印；</w:t>
            </w:r>
          </w:p>
          <w:p w14:paraId="686B838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3.聘请专家、组织各镇（街道）征地拆迁相关人员开展业务培训和廉洁教育；</w:t>
            </w:r>
          </w:p>
          <w:p w14:paraId="5F3ADE0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4.印发国有土地、集体土地上的土地房屋征收拆迁补偿安置手册、编制房屋拆迁协议范本；</w:t>
            </w:r>
          </w:p>
          <w:p w14:paraId="7EF793B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5.广汇项目杆管线迁改协调成都铁路局及省、市级等相关部门，协调供排水公司、天然气公司、电力、通信等部门出差差旅费；办公室打印复印迁改图纸、方案等资料文印费；</w:t>
            </w:r>
          </w:p>
          <w:p w14:paraId="17DF290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6.石盘、龙浩、共和先锋工业园、下西塔山湾、下西退二进三等重点项目征拆工作经费；</w:t>
            </w:r>
          </w:p>
          <w:p w14:paraId="703BA96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7.市级重点项目征拆配合、安全工作经费； </w:t>
            </w:r>
          </w:p>
          <w:p w14:paraId="4FF54C2E">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8.已在建项目杆管线迁改工作经费。广汇项目杆管线迁改协调成都铁路局及省、市级等相关部门，协调供排水公司、天然气公司、电力、通信等部门出差差旅费；办公室打印复印迁改图纸、方案等资料文印费。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4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5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228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1.档案资料整理约5000件，约6元/件，共需30000元；</w:t>
            </w:r>
          </w:p>
          <w:p w14:paraId="3CD98B8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2.组织培训约2次，每次7000元，共需14000元；</w:t>
            </w:r>
          </w:p>
          <w:p w14:paraId="490DF73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3.制作宣传手册约500本，约12元/本，共需6000元；</w:t>
            </w:r>
          </w:p>
          <w:p w14:paraId="7C1BD63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4.编制房屋拆迁协议范本2500本，约4元/本，共需10000元；</w:t>
            </w:r>
          </w:p>
          <w:p w14:paraId="6D633D1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5.办公室日常打印、复印50000元；</w:t>
            </w:r>
          </w:p>
          <w:p w14:paraId="081E676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6.广汇项目杆管线迁改征拆工作经费50000元；</w:t>
            </w:r>
          </w:p>
          <w:p w14:paraId="1495DF6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7.石盘、龙浩、共和先锋工业园、下西塔山湾、下西退二进三等重点项目征拆工作经费70000元；</w:t>
            </w:r>
          </w:p>
          <w:p w14:paraId="72989C6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8.市级重点项目征拆配合、安全工作经费30000元；</w:t>
            </w:r>
          </w:p>
          <w:p w14:paraId="4F15149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9.已在建项目杆管线迁改工作经费30000元。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10C0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2024年追加解决广汇四川广元综合物流基地项目杆管线迁改工作经费5万元。</w:t>
            </w:r>
          </w:p>
        </w:tc>
      </w:tr>
      <w:tr w14:paraId="098E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86DD3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9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81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63C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92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27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A25E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FAB8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61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714E037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填报部门：区财政局                                                                                                                                                             单位：万元</w:t>
            </w:r>
          </w:p>
        </w:tc>
      </w:tr>
      <w:tr w14:paraId="253A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20A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38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6F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6EF25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6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9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78DE9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1F0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4802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3A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5E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70AC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A1F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25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财政信息化建设费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2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2010607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CBE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财政平台建设及软件维护费及金财网机房搬迁。</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E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C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45.72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FE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 一体化系统及金蝶财务系统维护费17.5万；</w:t>
            </w:r>
          </w:p>
          <w:p w14:paraId="107829A7">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2.政府财报系统2.5万；</w:t>
            </w:r>
          </w:p>
          <w:p w14:paraId="2F3D032D">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3.内控系统1万；</w:t>
            </w:r>
          </w:p>
          <w:p w14:paraId="50455C25">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4.金财网网络维护费1万；</w:t>
            </w:r>
          </w:p>
          <w:p w14:paraId="3B981C8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5.行政事业单位资产管理系统2万；</w:t>
            </w:r>
          </w:p>
          <w:p w14:paraId="721818FC">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6.金财网专线0.72万；</w:t>
            </w:r>
          </w:p>
          <w:p w14:paraId="4BE00796">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7.政府采购一体化外网系统8万（新增）；</w:t>
            </w:r>
          </w:p>
          <w:p w14:paraId="22E6D4D6">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8.互联网+精准扶贫代理记账系统维护5万；</w:t>
            </w:r>
          </w:p>
          <w:p w14:paraId="46005F14">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9.金财网机房搬迁3万（新增）；</w:t>
            </w:r>
          </w:p>
          <w:p w14:paraId="6BC1FD8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10.更换维护耗材5万。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B45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55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EC9D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85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全区国有资产的监督管理工作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9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2150702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1C3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国有资产监督管理工作经费。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34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1C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07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1.国有资产划转、处置评估费用20万元（次数大于2次）；</w:t>
            </w:r>
          </w:p>
          <w:p w14:paraId="0E6C4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2.委托第三方机构开展行政事业单位国有资产清查12万元。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5344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50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3CF0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E4F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财政委托业务购买服务支出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1C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2010608</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80D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财政评审中介协作费( 80万)、政府财务报告(3万)、政府内部控制系统等系统委托中介机构建设经费(2万)、政府投资项目资产评估和资金往来清算经费(30万)。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C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72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58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1.第五批政府投资项目资产评估、清算30万元（政府投资项目个数约20个，总金额约为2亿元）；</w:t>
            </w:r>
          </w:p>
          <w:p w14:paraId="28895AB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2.财评中介费120万（去年预算80万，实际发生105万，差额25万）；</w:t>
            </w:r>
          </w:p>
          <w:p w14:paraId="5B22DD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3.预算绩效评价中介劳务费31万。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6EC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1C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698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C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金融服务中心工作经费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F2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2170102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E0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金融服务实体经济、防范化解金融风险工作经费。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B71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93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14DD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1.银政企融资对接工作经费5万元；</w:t>
            </w:r>
          </w:p>
          <w:p w14:paraId="0D1B645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2.招商引资企业提供全生命周期金融对接服务工作经费5万元； </w:t>
            </w:r>
          </w:p>
          <w:p w14:paraId="4EAE8E38">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3、防范化解金融风险工作经费10万元。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474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30B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82B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7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金融工作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5B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A1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金融服务实体经济、防范化解金融风险工作经费。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4EC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8D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E03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1.银政企融资对接工作经费0.5万元；</w:t>
            </w:r>
          </w:p>
          <w:p w14:paraId="10D17AD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2.防范化解金融风险工作经费0.5万元。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6DEC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A8C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794F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D8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财政监督监察费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70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2010606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EA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财政资金监督管理工作经费（引入第三方机构）。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E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133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87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第三方机构劳务费5万。（25年删除）。</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24A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41C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80E3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3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其他财政绩效评价</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23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2010699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719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村财“互联网+精准扶贫代理记账系统维护”（3万）、预算绩效评价（28）。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B0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12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948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互联网+精准扶贫代理记账系统维护”（3万）（合并到第1项），预算绩效评价中介劳务费28万（合并到5项）。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3E6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A5C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A7FF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53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AF9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091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E94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64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278.72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DCF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D33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77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0B6F6DC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填报部门：区党群人事部                                                                                                                                                         单位：万元</w:t>
            </w:r>
          </w:p>
        </w:tc>
      </w:tr>
      <w:tr w14:paraId="1BC6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BDF3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53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C7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63EA18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29C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61997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CB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1A16C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4E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A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1D14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D9E1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AC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干部人才工作经费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A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4E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干部管理培训等日常经费、聘用人员培训1次、人才日常工作经费，用于人才考察引进管理、用于退休人员重阳节等重大节日慰问活动、高端人才安家费。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7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81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A39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干部培训日常费用7万元、聘用人员招聘培训经费1万、人才招引差旅费活动费1.4万元、资料印制0.6万元、退休重阳节慰问经费2.5万元、第十七批次人才引进考务费用2.5万元、开发区大讲坛培训费用5万元、干部档案整理归纳费用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C7F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B66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814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8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两新组织经费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D5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CE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两新组织经费（含党建示范点打造）。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D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EB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967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支持阵地建设2万元、补助新建党组织党建经费1万元、两新党组织工作经费2万元、两新纪委工作经费2万元。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DAE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广组通〔2022〕28关于印发《广元市“党建强企”十条措施》的通知</w:t>
            </w:r>
          </w:p>
        </w:tc>
      </w:tr>
      <w:tr w14:paraId="1D67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CAA5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AC9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BB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A4B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与广元融媒体（含电视台、报社、新媒体）2025合作，与联通（四川）产业互联网有限公司合作的舆情通服务，记者站办公经费及购摄像、照相设备器材，记者加班补助费用。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2E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3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A0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广元融媒体（含电视台、报社、新媒体）2025合作费用80万元；舆情通合作费2万元，中央、省级重要主流媒体宣传合作10万元、记者站办公经费及合作奖励，宣传拍摄采访差旅费3万元。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B215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F29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E32D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76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党报报刊征订</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C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295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党报党刊征订。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6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BE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3A5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党报党刊征订15万元。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AA67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C2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8CC7F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D8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中心组学习</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F0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D3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开展中心组学习：包括会务、资料、邀请授课老师接待、授课、出外考察等。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28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7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C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中心组学习费用1.5万元、资料费0.5万元。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BB3E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AE7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9A6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B7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统战、妇联、团委工作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ED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A1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开展统战、妇联、团委工作。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C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55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38E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统战、妇联、团委工作经费各1.5万元。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81B9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0D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36A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F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双提升工作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1B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F3A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城市市民文明程度和市民文明素养双提升。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94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30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AE8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工作经费5万元，其中：文印费2万元、培训费1万元、宣传资料印制和视频制作2万元。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8A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原文明创建项目。</w:t>
            </w:r>
          </w:p>
        </w:tc>
      </w:tr>
      <w:tr w14:paraId="7AA8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88C00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A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宣传氛围营造费用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21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726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国庆节重要会议社会宣传氛围营造费用。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3B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30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24.78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D2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国庆节重要会议社会宣传氛围营造费用24.78万元。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2D55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A2F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206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2D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民主党派</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ED8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3B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开展民主党派工作。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6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D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F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培训费、资料费共计2万元，开展活动1万元，工作经费1万元。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37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第四十五期专题研究拨付省级财政重大项目招商引资激励奖补资金等有关事宜会议纪要。</w:t>
            </w:r>
          </w:p>
        </w:tc>
      </w:tr>
      <w:tr w14:paraId="580F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461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33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党建工作经费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D5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66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全区党建经费、党员十大救助资金、全区80岁老党员每人每月100元补助、党建指导员补贴及考核经费,主题教育工作经费。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F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44.83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14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F0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培训资料费、培训费、工作经费约为3.3万元，全区困难党员救助每人1000元，10人，共计1万元。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287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春节前已支付：全区80岁老党员，每人每月100元补助，共26.32万元。</w:t>
            </w:r>
          </w:p>
        </w:tc>
      </w:tr>
      <w:tr w14:paraId="5808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331F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7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机关党委经费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2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B92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开展党员培训共计2万元，购买学习书籍1万，慰问困难党员5人共计0.3万元，表彰基层党组织、优秀党务工作者、优秀党员共计0.5万元，开展党支部活动共计1.2万元。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C4E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11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0C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开展党员培训费、资料费共计4万元，购买学习书籍0.8万，慰问困难党员0.5万元，表彰基层党组织、优秀党务工作者、优秀党员共计0.5万元，开展党支部活动（10个支部，每个3000元）共计3万元,退休党支部2万元。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9F3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66D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455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246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兑现《广元经开区推动高质量发展二十二条措施》人才补助资金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9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74E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企业人才补助。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7E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BC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32.94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D4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兑现《广元经开区推动高质量发展二十二条措施》人才补助资金32.94万元。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7A9D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24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9F23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A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广元经开区2024年春节文化惠民活动经费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BF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ABE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广元经开区2024年春节文化惠民活动。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1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4BF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FA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广元经开区2024年春节文化惠民活动，一共10个节目，按每个1万元补贴。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FBD7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95C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4E5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41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广元市铝基新材料产业集群党委阵地建设经费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D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26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广元市铝基新材料产业集群党委阵地建设。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21A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75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8DA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阵地打造、会场布置、购买党建读物共计5.6823万元。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5EEB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A0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D42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6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双创基地运行费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EA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2080799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770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青年（大学生）创新创业加速基地运行费。用于创新创业加速基地运行等。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8A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3D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D5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青年（大学生）创新创业加速基地运行费，用于创新创业加速基地运行等。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35ED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01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6F9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F3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村（社区）离职三职干部补助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5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2130705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154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村（社区）离职三职干部补助。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07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25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A28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全区村（社区）离职三职干部补助4.424万元。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C09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春节前已支付。</w:t>
            </w:r>
          </w:p>
        </w:tc>
      </w:tr>
      <w:tr w14:paraId="03F0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A90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D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文明创建</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CE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C7B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文明创建活动。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35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906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263A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991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E9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F8E2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7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CC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46EB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E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183.79</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667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782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420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24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03A7A6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填报部门：区住建局                                                                                                                                                             单位：万元</w:t>
            </w:r>
          </w:p>
        </w:tc>
      </w:tr>
      <w:tr w14:paraId="7FEC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7DD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36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4F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F903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B1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BB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0520C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A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11830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2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6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5544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9CDC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D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PPP项目绩效考核</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16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560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石盘、陵宝路、石龙管网、滨江西路绩效考核服务。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13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81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8.21</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8913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20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石盘建设期7.5，陵宝路、石龙管网运营期4期6，滨江西路运营期3，石盘运营期2.21。</w:t>
            </w:r>
          </w:p>
        </w:tc>
      </w:tr>
      <w:tr w14:paraId="512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DFD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B7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房地产交易信息系统运维服务费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99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3A4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房地产从业主体管理、预售房屋交易网签、房屋限制、存量房网签、交易查询等。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A6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D9CF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0E0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A88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3AE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C7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“智慧平台”维护费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ECD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9D0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“智慧平台”维护费。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E0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1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0F3F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FFA6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37C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EA2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30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建筑施工工程质量、施工安全咨询费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35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E8D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聘请专家开展建筑施工质量、安全生产检查。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27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DCA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A7B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9D4F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785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70F1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CA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消防管理专家咨询费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4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CC8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请消防设计审核专家、消防验收专家。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C4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D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3B73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87AF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5EE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168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9C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燃气管理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7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CB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燃气安全排查整治。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B9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F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76D3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2908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13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837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1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培训宣传费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29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16F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海绵城市、燃气、市政建设、消防、质量安全、房地产市场、农房建设等培训宣传工作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B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E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2E73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4941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AA5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D6C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6F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方案设计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DA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2B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园区基础设施项目、污水管网整治项目方案设计；央省环保督察整改费用。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0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E3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26A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16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25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7B97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36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地形图测绘</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90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5D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园区拓展、基础设施项目实施等地形图测绘。</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87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39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CF34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230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9D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E504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BB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信访维护工作经费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72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09C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建设项目信访维稳工作。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E5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6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787A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917D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45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9242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6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建筑企业资质培育</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E6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D86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入库资料准备费用。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D3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A0C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54AD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946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4FE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F50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A4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房地产市场培育</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1B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E78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房地产市场培育、参加市局组织的房地产推介活动。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3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2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5B98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EE9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78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3131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36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常年法律顾问费用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A9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1A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办理部分涉法事项提供咨询服务。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DE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D0A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8985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F0E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02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022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D2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农房建设管理专家费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1D5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E0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农户安全咨询、建设指导专家费。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45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0B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C73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4F0A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9A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298D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E4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污水管网巡查普查费用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FB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4C6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对全区污水管网、入河排水口进行巡查检查、购买试剂进行水质检测。</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074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49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C97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24F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62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6C5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9C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空港污水处理厂运营补助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794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E2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保障空港污水处理厂基本运转。</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48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86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36E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6E6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未包括历欠资金。</w:t>
            </w:r>
          </w:p>
        </w:tc>
      </w:tr>
      <w:tr w14:paraId="602B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FC6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F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催收企业借款律师诉讼费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DE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65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催收企业借款律师诉讼费。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96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BF3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14.25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CCE4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开发区与每日投资集团工程施工合同纠纷案件诉讼代理费5万元、法院案件受理费9.25万元。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4F26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F17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CB0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3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金鑫物业管理有限有限公司反映下西小区物业有关事项资金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60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185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更换下西小区电梯补偿链。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7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019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10.20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B75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2024第四十期议事纪要。</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823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E5C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9CA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0F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食品饮料大会、铝产业大会机场及高速路口景观提升费用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1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83B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食品饮料大会、铝产业大会期间，机场及高速路口景观提升项目费用。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8C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A7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E33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2024第五十期会议纪要。</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8753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03D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581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D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更换圆梦家园小区电梯包履带等经费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E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E66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更换圆梦家园小区电梯包履带。</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9B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50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88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2024第16次委务会纪要。</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48F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63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FDB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E6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滨江西路三标段绩效考核工作资金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61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83A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开展滨江西路三标段全合作周期绩效考核工作。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8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B5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6BC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2024第8次委务会议纪要。</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EAB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C7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7D8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83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设施采购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FE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F3C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3名新进人员办公电脑桌椅打印机采购。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A8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36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08E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820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47E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604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8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项目促建费用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D5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526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全区建设项目促建费用。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2B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A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6FE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3B24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126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F87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FF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结算审计费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A5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088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陵宝快速石龙段道路改扩建工程结算初审。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61B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5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8FA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按规定本项目需进行初审。</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AE71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E1C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F9EAF1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8E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A43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86F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AE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22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455.16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999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0D7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050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F498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DF8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8723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21F2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B4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3978.65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0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7054.70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DF54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E63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7A52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1713098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填报部门：石龙办事处                                                                                                                                                          单位：万元</w:t>
            </w:r>
          </w:p>
        </w:tc>
      </w:tr>
      <w:tr w14:paraId="3B64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B0E1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9B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83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3D83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4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61A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520862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55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66880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B38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6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6DC1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F652E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9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纪检工作经费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00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79D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街道纪检信访调查、案件办理、监督检查。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70B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F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1C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纪检报刊0.3万元，差旅费1.5万元，办公费0.7万元，其他0.5万元。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7A66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C1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F29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E85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维稳、信访、安全、防邪、禁毒、扫黑除恶工作经费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7E2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B4B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维稳、信访、防邪、禁毒工作。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7F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C3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4D6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两会维稳办公经费4万元，差旅费4万元，维稳宣传2万元、其他2万元。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8AB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D61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4CB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C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安全监管经费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6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45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安全生产监管；对辖区市场食品、农村坝坝宴、诊所等管理；农村道路交通管理，摩托车驾驶人员培训。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3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B4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093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应急物资储备更换1万元，应急培训等宣传资料制作3万元，差旅费2万元，劳务费2万元。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C42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33B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B5AA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D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武装工作经费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F7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B8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武装物质储备更换及武装干事培训等。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3EE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B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A45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武装物质储备0.5万元，差旅费0.5万元。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9841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2BE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48CA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0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公务应急车辆运行经费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7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C7C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应急车辆保险及运行。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8CC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5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ECA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车辆保险0.3万元、车辆加油1.2万元、车辆保养及维修2.5万元。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5743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2B6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743E7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7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伙食团补助经费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78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8DF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石龙机关及伙食运行团补助费用（26人）。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43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9.36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0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9.36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A0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26人，300元/人。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B02B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C95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502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3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森林防火</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2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2130234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2C5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森林防火检查、防火物质储备更换。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B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B9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C3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防火宣传制作等3万元、差旅费3万元。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836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FC7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9FED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D1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防汛及地质灾害、河长制工作经费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8B7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2130314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14D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防汛、河道巡查，河长制宣传牌更换等工作。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C58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2D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河道宣传制作费1万元，差旅费2万元。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3DB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77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DF40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24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城乡环境治理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E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67A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城乡社区垃圾清运与处理、路面降尘，文明城市创建等。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1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D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759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重大活动环境治理劳务费7万元，差旅费3万元，消杀1万元。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D7F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350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9B52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FC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法制经费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47B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E90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法制建设、长期律师聘请。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7E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E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3D5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律师顾问2万元，法治宣传3万元。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76D4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63F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7BC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3C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统战、妇联、群团工作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1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D77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基层党组织党建工作、妇联工作。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B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0A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5A9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党建宣传2.2万元，报刊等订阅1.8万元，差旅费2万元，培训等4万元。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5790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D7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2D17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9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破产企业人员保险补差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2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C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原陶瓷厂留守人员。</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BCF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1.99</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0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A7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破产企业人员保险补差1人。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D9ED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D4D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D90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A2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办公楼租金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E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EA2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办公楼年租金。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7F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26.11</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2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26.11</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0FF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1年租金。</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D0A5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372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97D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CDA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石龙工业园区指挥部运行经费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7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6F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房租、劳务、环境整治、维稳、水电费、电话费、差旅费，完成招商引资任务等支出。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E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3F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393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差旅费10万元，办公费3万元，宣传制作费等7万元。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F3F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AB4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AB11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6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特种设备燃气安全监管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B4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09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特种设备燃气安全监管。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A9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253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DA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宣传制作1万元、差旅费1万元，劳务费1万元。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77DB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42B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0AF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7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“两站两员”规范化建设工作经费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9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2140199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418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“两站两员”规范化建设工作经费。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2C4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FD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0B4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两站两员考核经费1.5万元，宣传和隐患整治1.5万。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888F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30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3EE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A9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食品饮料专班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8A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40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保障专班日常工作运行、招商差旅等支出。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8A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D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EA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差旅费23万元、办公费2万元、广告宣传10万元、专项推介会15元。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3BD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A66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4AF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3E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经济运行工作经费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D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2010405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67F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经济运行工作经费。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7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F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396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劳务费10万元。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ED6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915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9F48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B4A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劳动保障工作经费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F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FD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劳动就业培训、组织辖区失业招聘等工作支出。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0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11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89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劳务费8万元。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D0E5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1A2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D77D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46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AFB0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DEE0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D2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121.46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2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193.17</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D1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D32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E80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2A8038E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填报部门：盘龙镇人民政府                                                                                                                                                       单位：万元</w:t>
            </w:r>
          </w:p>
        </w:tc>
      </w:tr>
      <w:tr w14:paraId="379E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87F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550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79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6C7CF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44C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2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7F116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1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5527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86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0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592F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F475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D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党建、纪检经费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6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C9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党建、纪检、两新、工会、团委、妇联、统战、宣传等工作。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A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6.50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D63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357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党建、纪检、两新、工会、团委、妇联、统战、宣传等工作。</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A99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2024年预算追加1万元。</w:t>
            </w:r>
          </w:p>
        </w:tc>
      </w:tr>
      <w:tr w14:paraId="46E9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133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2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维稳、信访、安全、防邪、禁毒、扫黑除恶工作经费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35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A9B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维稳、信访、安全、防邪、禁毒、扫黑除恶宣传等日常工作。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06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35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9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维稳、信访、安全、防邪、禁毒、扫黑除恶宣传等日常工作。</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6A6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DA8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357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222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安全监管经费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72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BBA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食品安全宣传、检查； 对辖区内企业进行安全生产检查，安全生产隐患排查，进行安全生产知识的宣传等工作；  保障农村道路安全知识宣传工作正常运行，检查农村道路安全行驶。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2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5A2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2E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食品安全宣传、检查； 对辖区内企业进行安全生产检查，安全生产隐患排查，进行安全生产知识的宣传等工作；  保障农村道路安全知识宣传工作正常运行，检查农村道路安全行驶。</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F1A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C4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DCF5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8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武装工作经费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E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0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武装工作经费。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05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88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4D6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征兵及民兵训练。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7C3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10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F86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50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公务应急车辆运行经费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9D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284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公务用车汽油费、维修费、保险费。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26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77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A5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公务应急车辆加油、保险及维修费。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6BAA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6BD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C89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7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伙食团补助经费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EE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2A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在编29人，区聘10人，三支一扶一人，每人每月300元（另外见习生10人）。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B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14.04</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B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9AD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每人每月300元，共计50人。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198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13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E52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62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森林防火</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5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2130234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FFC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保障购买防火器材，日常防火知识的宣传。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AB7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4C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B9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森林防火6人管护费、林区防火宣传。</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1EED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C40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170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9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防汛及地质灾害、河长制工作经费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C1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2130314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5EB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加强河湖管理宣传，完成河长制公示牌更新，开展汛前安全专项检查及汛期安全动态查看，加强汛期值班值守，确保安全度汛。</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03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80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48A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防汛物资购置。</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6D96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718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DF2A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70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双提升工作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352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41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文明城市创建制作展板、宣传、基础设施维修等。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C4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8CC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4E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文明城市创建展板制作、培训等。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AED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375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EB7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AD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城乡环境治理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BC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61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辖区内河道、路面的清洁卫生，生态环境保护、环境污染防治宣传等工作的正常运行。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A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E0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DC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13个村（社区）内环境整治劳务费、宣传费。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3E9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2024年预算追加20万元（秦巴）。</w:t>
            </w:r>
          </w:p>
        </w:tc>
      </w:tr>
      <w:tr w14:paraId="0F8E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7C44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36B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防疫经费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E7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2130108</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F9F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春秋两季防疫消毒物品，宣传畜禽防疫知识等。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B9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DA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C78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畜禽防疫经费。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B430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3DA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678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A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党代会、人代会会议费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B9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27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召开党代会、人代会各1次，参会人数总计210余人。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59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A9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08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2024年党代会、人代会实际支出5.44万元。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2A9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077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B3E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112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农房违建整治工作经费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5A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114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每季度进行一次农房安全知识宣传、每月到各村（社区）进行4-5次农房巡查，对排查出的有隐患房屋进行安全隐患鉴定。</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63D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CE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4EE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每季度进行一次农房安全知识宣传、每月到各村（社区）进行4-5次农房巡查，对排查出的有隐患房屋进行安全隐患鉴定。</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56B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A8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E22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C0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张文槐伤残补助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F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2080802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493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张文槐属财政供养人员，2009年1月13日经广元市劳动能力鉴定委员会评为三级伤残，根据&lt;工伤保险条例&gt;第三十四条规定按统筹地区上年度职工平均工资的30%支付生活护理费。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58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79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7B3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按2023年市平年工资 79483元的30%计算。</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771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68F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CFA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135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大昌沟社区工伤人员临时救助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7A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2082001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776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大昌沟煤业股份有限公司工伤人员救助。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410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E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37F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广开盘府【2021】50号文件。</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471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2024年实际支付金额为410659.47元。</w:t>
            </w:r>
          </w:p>
        </w:tc>
      </w:tr>
      <w:tr w14:paraId="350F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3F7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AC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大昌沟煤矿矸石山治理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A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C0B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大昌沟煤矿矸石山排洪沟清理。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4E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F5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D2D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广开盘府【2022】36号文件。</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C6E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2024年预算追加2万元。</w:t>
            </w:r>
          </w:p>
        </w:tc>
      </w:tr>
      <w:tr w14:paraId="6874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DC3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37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空港物流产业园运行经费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A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B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园区建设管理。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B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E8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7E3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广开委[2021]78号文件。</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8B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2024年预算追加26.29万元。</w:t>
            </w:r>
          </w:p>
        </w:tc>
      </w:tr>
      <w:tr w14:paraId="1027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6027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4D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秦巴生物医药产业园运行经费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2B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94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园区建设管理。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C9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C3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1F2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广开委[2021]78号文件。</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21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2024年预算追加22万元。</w:t>
            </w:r>
          </w:p>
        </w:tc>
      </w:tr>
      <w:tr w14:paraId="5ED3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696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BB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防返贫监测网格员补助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9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2130599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333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防返贫监测网格员补助。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42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C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E8B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全镇64名防返贫监测网格员，每人每年补助600元。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10B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广元经济技术开发区管理委员会办公室会议纪要第四十六期（2024年7月30日）。</w:t>
            </w:r>
          </w:p>
        </w:tc>
      </w:tr>
      <w:tr w14:paraId="288C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634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47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“两站两员”规范化建设工作经费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4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2140199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070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“两站两员”规范化建设工作经费。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8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9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B1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全镇2名交管员、18名文明交通劝导员工作补贴。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20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广元经济技术开发区管理委员会2022年第七次委务会会议纪要（2022年7月11日）。</w:t>
            </w:r>
          </w:p>
        </w:tc>
      </w:tr>
      <w:tr w14:paraId="3CF6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8081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1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生物医药专班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6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38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生物医药专班运行经费。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F2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9E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BAF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生物医药专班运行经费。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D4A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CA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56D8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55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机械电子和低空经济专班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611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11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机械电子和低空经济专班运行经费。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8F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B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459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机械电子和低空经济专班运行经费。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CC2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98C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00F3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F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秦巴生物医药园区金山禅心问题化解工作经费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E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CD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秦巴生物医药园区金山禅心问题化解工作经费。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C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3A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E5C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秦巴生物医药园区金山禅心问题化解工作经费。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4C2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广元经济技术开发区管理委员会办公室第五期专题会议纪要。</w:t>
            </w:r>
          </w:p>
        </w:tc>
      </w:tr>
      <w:tr w14:paraId="4A1F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B0E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D6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村级财务管理经费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76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D87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村级财务管代理记账及审计费用。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3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1C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935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村级财务管代理记账及审计费用</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62F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F3F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DAE7C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F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FC9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E2EC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96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185.78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729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361.72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1FD1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B52E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D0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5729BE2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填报部门：袁家坝办事处                                                                                                                                                         单位：万元</w:t>
            </w:r>
          </w:p>
        </w:tc>
      </w:tr>
      <w:tr w14:paraId="0FD3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4B5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5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7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140B7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BA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6D3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6EB97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0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6FC4C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50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0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0B90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1C1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D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党建经费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C1E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3C9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党建、统战工作。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D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18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D7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广告费5万元、党建活动3万、报刊书籍1.5万、差旅费2.5万、差旅费2万。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3A4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6D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E6DB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B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综治工作经费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00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4BD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信访、维稳、扫黑除恶、司法等工作。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F2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FE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8D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差旅费3万元、宣传费2万元、律师费2万、办公费2万、劳务费3万。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F1B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347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E390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F71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安全监管经费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79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3E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安全、森林防火工作。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9C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97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BE7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宣传费2万元、购应急物资1万、劳务费3万、差旅费4万。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30F6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926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E3D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7A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武装工作经费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C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E7F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武装工作经费。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2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FEF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F3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征兵宣传费2万、培训费2万、办公费1万、差旅费2万。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D03E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2D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6D3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C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公务应急车辆运行费项目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30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EE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应急用车费用。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69F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456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87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维修费1.5万元、加油费1万元、保险费0.5万元。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318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28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3F51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DE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伙食团补助经费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5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CD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办事处伙食团费用。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76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10.44</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B8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05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11月底在职干部29人，每人每月300元。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3C1E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E4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165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D2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交警队伙食补助经费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DC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9F8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交警队在办事处就餐伙食费用。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3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13.64</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F2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15.56</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1D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交警队伙食经费40人，每人每月220元，帮厨费用一年5万元。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9B82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6D9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227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82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防汛减灾工作经费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E1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2130314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CF8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防洪防汛工作。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3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B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FA2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购防汛物资2万元、广告宣传2万、设备维护费2万元、差旅费3万。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17F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F9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BD57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9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双提升工作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244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B4C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全国文明城市创建工作。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7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87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279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广告宣传费4万元。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4357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15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1687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A6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城乡环境治理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83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308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环境卫生整治经费。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71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B44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0B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环境卫生整治劳务费10万元、广告费4万。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0E6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D5C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4AA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7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铝产业园攻坚指挥部经费项目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9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022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铝产业园攻坚指挥部运行工作经费。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0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F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CA4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差旅费10万、办公费10万。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826F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F39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CEA9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201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纪检工作经费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D54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C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纪检监察。</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C6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FF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EE5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办案费2万。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0FD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704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28B0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B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“两站两员”规范化建设工作经费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C3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2140199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6A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“两站两员”规范化建设工作经费。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584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E76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61A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宣传费1万、维修费1万、标识牌制作1万。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0D09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972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7E6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43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袁家坝办事处租金（2023年8月-2024年12月）</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5F6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1C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办事处办公楼2023年8月至2024年12月租金。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C6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C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99.58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4DB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按照合同签订每月租金34338.96元，29个月合计99.58万元。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E9A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091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F411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41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铝基新材料产业专班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1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64B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铝基新材料产业专班工作经费。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37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D5D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60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铝基新材料产业专班差旅费 办公费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F091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72A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715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A2E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经济发展工作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E3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9EF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经济发展办公室日常运行经费。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4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8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BF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办公费4万、广告费2万、差旅费4万。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9E9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E88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FD77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0A7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民政工作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B0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2080299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69A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便民服务中心日常运行经费。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D0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D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53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办公费1万、广告费1万、差旅费2万。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6A6A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62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46BA8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3D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98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D964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68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122.08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E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287.58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8E56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C7B3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228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4DB8014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填报部门：下西坝办事处                                                                                                                                                      单位：万元</w:t>
            </w:r>
          </w:p>
        </w:tc>
      </w:tr>
      <w:tr w14:paraId="55D0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759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84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9C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2525A6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9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D5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54D1F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C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1F7D8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7D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3D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53FB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6EB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4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党建经费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F4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CF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党建经费。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4D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AB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0FF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党建宣传制作费5万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DCD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87D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AF51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6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纪检工作经费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53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005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乡镇纪委、监察委工作经费。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B2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8AE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03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全年问题线索查办、案件查办差旅费1万，办公费2万。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E641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EA7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D40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D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维稳、信访、安全、防邪、禁毒、扫黑除恶工作经费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9C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1F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维稳、信访、防邪、禁毒、扫黑除恶工作经费、省级禁毒站工作经费。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C7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8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A4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省级禁毒工作站办公费4万，人员务工及保险5万，用具1万，培训费1万，会议费1万；维稳、信访、安全、防邪、禁毒、扫黑除恶宣传费用4万元、培训费用2万元、资料费用2万元。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A79D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5A7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4B5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B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安全监管经费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1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5CC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安全生产、安全社区促建、消防安全、应急管理经费；   食品安全管理经费。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15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AA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DC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应急物资采购3万，应急宣传2万，应急工作培训1万，食品安全示范城创建宣传费4万。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2E7D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554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0F8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D3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武装部工作经费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49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29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武装部工作经费。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7B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50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B4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征兵宣传经费1万。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F8E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DB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C27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71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公务应急车辆运行经费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A4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C6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公务应急车辆运行经费。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32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83E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790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应急用车燃油费2万，保险费0.7万，维修及保养费1.3万。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E84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9FC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60C1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81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伙食团补助经费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87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2010303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907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伙食补助费。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3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91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008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办事处职工人数34人，每人每月300元，34*300*12=122400(在编12人，聘用20人，社工2人）。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BD7A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965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DB2B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6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森林防火</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04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2130234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AA4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森林防火、防灾及森林资源保护、林长制工作经费。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72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25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6B6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购买森林防火物资物资1万、宣传广告费1万。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C7D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314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BE37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BC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防汛及地质灾害、河长制工作经费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DD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2130314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94C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防汛及地质灾害、河长制、田长制工作经费。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BD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B2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60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购买防汛物资1万，河道清理10万元。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4E1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第七十八期议事纪要。</w:t>
            </w:r>
          </w:p>
        </w:tc>
      </w:tr>
      <w:tr w14:paraId="6AB5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DEB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93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双提升工作</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7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77E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文明城市创建工作经费。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B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E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A1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宣传费3万，办公费1万。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2B8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ACF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A72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5D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城乡环境治理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A25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DE4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城乡环境综合整治工作经费、农房违建整治工作经费。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432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E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2B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购买环境卫生整治工具8万、消杀药、宣传资料3万；房屋私搭乱建整治4万。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4DBC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07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9CF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7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法制经费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64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9E8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法制经费。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E33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6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63A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法制宣传费1万元，咨询费2万元。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6E4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666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C0E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2E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防疫经费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9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2100499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CF8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畜禽防疫经费。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0A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F4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3A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用于防疫物资购买1万。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B99B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D14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764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7A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下西现代产城融和园攻坚指挥部工作经费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2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0D4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指挥部工作经费。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3F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97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A90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日常运行10万，安全生产、环保、园区综合管理10万。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8907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922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4FA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3E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铁路社区网格员补助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C6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52E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铁路社区网格员补助。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B88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22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5.88</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98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增加7名网格员，700元/月；700*7*12=58800元。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6A5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广开下委（2024）12号。</w:t>
            </w:r>
          </w:p>
        </w:tc>
      </w:tr>
      <w:tr w14:paraId="4875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D2E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4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“两站两员”规范化建设工作经费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C9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2140199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7A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“两站两员”规范化建设工作经费。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99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0F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EC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配备2名交管员，8名劝导员务工费。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29E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648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54D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D4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商贸物流专班</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4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2011399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E26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商贸物流专班工作经费。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4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E5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119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办公费10万元，差旅费20万元，会议费5万元，接待费5万元，宣传费10万元。新签约固投1亿元以上项目个数5个，新签约项目制造业项目占比50%以上，新开工固投5000万元以上项目个数3个。</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09FE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096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94A2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3D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下西“优二进三”工作推进及项目促建资金</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D9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2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下西“优二进三”工作推进及项目促建资金。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32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A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67BF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项目促建服务协调费5万元，企业用地整理费5万元。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FE0B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4D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DB43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88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历史遗留问题、协调化解工作经费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622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2014099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22EA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历史遗留问题、协调化解工作经费。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9E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421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D2B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解决真武宫、环球雅途、飞亚等历史遗留问题（协调费5万元）。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FCAA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41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2A8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94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经济运行工作经费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4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2010405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D36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固定资产投资及经济运行工作经费。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E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D9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970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办公费5万元，企业培育费用5万元，会议费2万元，培训费3万元。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77FB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00A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ABA6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3C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劳动保障工作经费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75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898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劳动保障工作经费。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F2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B2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AD37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办公费1万元，宣传费2万元，就业创业培训费2万元。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63F3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C89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66FA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84B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小区物业管理运行经费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477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2129999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1651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小区物业管理运行经费。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5B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2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852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宣传费2万元，应急处置费2万元，运行经费4万元。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6A2D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B0F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AF3C5B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0C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876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77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B2B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101.60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FC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213.12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B51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8266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174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3457B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7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072F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FB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7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530.92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67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1055.59</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EA2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406A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5C95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6B5EC60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填报部门：国家税务总局广元经济技术开发区税务局                                                                                                                                单位：万元</w:t>
            </w:r>
          </w:p>
        </w:tc>
      </w:tr>
      <w:tr w14:paraId="3D1A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BE8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B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8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1C8EE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D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E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49A131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FB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0D27C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A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7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5FED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B0D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C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在编人员基础绩效、考核绩效及目标绩效奖对应保险</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944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2010799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A66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其他税收事务方面的支出。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2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542.62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E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687.57</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DF6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1.需补发2023年在编人员考核绩效及2024年基础绩效80047.00元；</w:t>
            </w:r>
          </w:p>
          <w:p w14:paraId="687291DC">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2.2025年在职人员基础绩效3319188.00元（共101人）；</w:t>
            </w:r>
          </w:p>
          <w:p w14:paraId="4C3B9EAF">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3.2025年在职人员考核绩效1414000.00元（共101人，人均14000元）；</w:t>
            </w:r>
          </w:p>
          <w:p w14:paraId="651A0A78">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4.2025年退休人员绩效680400.00元（共27人）；</w:t>
            </w:r>
          </w:p>
          <w:p w14:paraId="316B10C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5.2025年在职人员绩效对应保险1371226.06元（其中养老保险：3319188×16%=531070.08元；职业年金：3319188×8%=265535.04元；住房公积金：(3319188+1414000)×12%=567982.56元；工伤保险：3319188×0.2%=6638.38元）（24年为追加预算）；</w:t>
            </w:r>
          </w:p>
          <w:p w14:paraId="618E6B2A">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6.2023年考核优秀人员绩效奖励10800.00元。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D9C6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574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048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F4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税收征管工作经费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7E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2010702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46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税务部门开展税费征收、票证管理、稽查办案、纳税服务等方面的支出。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C5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7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51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印刷费：250000元；委托业务费：1500000元；差旅费：590000元；租赁费：40000元；培训费：250000元；劳务费：50000元；其他：520000元。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38A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A1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EE87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4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93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FFB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B20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842.62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6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1007.57</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4BC6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2DB3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70C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3EB852B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填报部门：广元市利州区人民法院经济技术开发区人民法庭                                                                                                                           单位：万元</w:t>
            </w:r>
          </w:p>
        </w:tc>
      </w:tr>
      <w:tr w14:paraId="3199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604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5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0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11C7A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2D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ECA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124CF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A7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7B592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B3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2B0E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FDCB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6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聘用人员工资</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98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2040502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A9B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8名司法辅助人员工资。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E2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F3F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D4C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8名司法辅助人员工资。</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C59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B2C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F46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80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办案经费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ED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2040501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484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8名司法辅助人员办案经费、差旅费。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B7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D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3D5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年均每人办案600件左右，8名司法辅助人员的办案经费及差旅费。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0A93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7B9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4F0C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7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239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04A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2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9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35F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381D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E9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28F82B7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填报部门：广元市生态环境局经开区分局                                                                                                                                           单位：万元</w:t>
            </w:r>
          </w:p>
        </w:tc>
      </w:tr>
      <w:tr w14:paraId="4B26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B954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6F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F4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1108A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21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5F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078A2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27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7136E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9F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9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25EC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86A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E0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建设项目环境影响评价专家评审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C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2110107</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47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专家评审费用。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6FC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8F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46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承担评审任务的项目环评至少需聘请3位高级专业技术职称专家开展现场咨询会议，按照《关于印发&lt;中央财政科研项目专家咨询费管理办法&gt;的通知》要求，一个项目专家咨询费按1000元/人预算，往返成都交通费按222元/人预算，工作餐按照80元/人预算，则一个项目开展环评审查所需专家咨询费共计约4000元。全区一年平均20个招商引资项目，项目环评审查共需专家咨询费用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5FB6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B0D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F0CDF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8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生态环境保护宣传</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A1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87D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开展环境宣传教育、新闻报道宣传，配合进行舆情处置引导，“6.5”世界环境日系列宣传活动。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70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81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741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“6.5”世界环境日系列宣传活动印发宣传手册2000份（约5000元），现场公众宣传活动2次/年（约2000元），重要路段、园区宣传横幅（约3000元）。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8CF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C3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E07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BF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污染防治（水、土、气、核与辐射、主要污染物减排）</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6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2110302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731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环境监测、污染防治综合治理等支出。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3D8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25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0F2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按季度开展水质、大气、土壤监测（全年约10次，每次2500元，共2.5万元），河道清理0.5万元（用于租船、车及人工费），大气攻坚0.5万元，核与辐射监管0.5万元。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9C0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FD9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735A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CF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农村环境保护</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17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2110402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FF1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按照省市“美丽四川·宜居乡村”决策部署，推动农村生活污水治理得到有效治理，改善农村生态环境，到2021年，全区70%以上行政村农村生活污水得到有效治理。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9B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43E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BC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按照省委“美丽四川·宜居乡村”决策部署，推动农村生活污水治理得到有效治理，改善农村生态环境。推进农业面源污染防治、推进畜禽养殖污染防治等工作经费1万元。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FC22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C9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9DF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9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生态环境执法监察</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E0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2111102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7E1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环境行政稽查、行政处罚、行政诉讼、环境举报、环境执法支出。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7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E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01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组织开展生态环境保护执法检查，依法查处职责范围内大气、水、土壤、噪声、固体废物、核与辐射安全、建设项目“三同时”制度执行等生态环境违法行为，依法调查处理因开发土地矿藏等造成生态破坏，农业面源污染防治，地下水污染防治。全年执法检查100余次，执法成本约200元/次，共需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AB49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25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ABB7A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52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生态环境应急</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A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2111199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0E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按照环境应急工作要求，开展应急演练，配置环境应急物资，常态化开展突发环境事件应急处置，环境信访调查处理、维稳化解支出。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9D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44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C1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参与突发环境事件和生态破坏事件的演练、调查处理等，包含车辆保障、人员差旅费、双随机抽查、专项执法检查、业务培训等。</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60AF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2D9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14C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6F8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生态环境考核</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27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2111101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FCB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全区生态环境党政同责考核等支出。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01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92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27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党政同责考核资料费约1万元。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C86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E8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BE0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90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环保督察及整改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C3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A8D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第三轮中央、省级生态环境保护督察反馈问题整改。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D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A2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F0B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开展督察问题整改及信访办理档案资料文印费约2万元。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93B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AA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F01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3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项目申报</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27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2119901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37A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中央、省环保专项资金项目申报前期工作、资金争取等支出。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B6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D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21D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申报生态环境保护项目，争取专项资金支持（谋划包装项目3个，资料费及向省厅对接汇报差旅费合计约5万元）。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CAAC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CB0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0454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B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网格化环境监管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31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9E6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全区社区网格员的工资支出。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22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1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230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全区社区网格员的工资支出（全区共有三级环保网格员33人，二级网格员12人，共计网格员45人，按照广开管办〔2017〕61号文件，每名网格员每月补助200元，全年合计10.8万元）。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44DA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10F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3F1B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10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生态环境保护行政许可及省、市重点建设项目环评服务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B0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2110203</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915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全区重点建设类规划、建设项目的环境影响评价、评审、“三同时”监理、验收等方面支出。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89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C2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077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重点建设项目环评许可、排污许可、危险废物经营许可等行政审批工作向上协调差旅费约1万元。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1DC6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A6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06A0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A1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人员经费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2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2110101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0C7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自主招聘2人。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1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A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FF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经区党工委、管委会同意，由区生态环境分局自主招聘2人，所需经费按照区管委会定额5万元/人·年。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C04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A4D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43A4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E0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环保管家服务经费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6A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2110109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C4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开展袁家坝铝产业园环保管家服务工作，包括日常环保检查、工作报告编制、迎接环保督察、环保咨询服务等工作。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B7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B1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92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定期开展袁家坝工业园环境风险隐患排查工作和对园区环保管理部门及企业人员的个性化的培训与技术指导，工作经费概算30万元。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3690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CE8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9F20E9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9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6B41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212F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C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32.80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3A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76.80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535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50DB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CC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552DDF5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部门单位名称：广元市公安局交通警察支队四大队                                                                                                                                   单位：万元</w:t>
            </w:r>
          </w:p>
        </w:tc>
      </w:tr>
      <w:tr w14:paraId="7146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BA6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E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0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3B5CC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DC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F2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5D121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A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F2F4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E5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47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18FB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3B2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D3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辅警人员经费（协助民警在辖区开展交通违法整治、宣传、疏堵保畅、事故预防等工作，确保辖区道路交通秩序安全有序）</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A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7D0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开发区解决园区中队辅警工作经费。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E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08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E03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根据区党工委2022年第14次（扩大）会议研究审定“园区交警中队辅警工作经费5.5万元/人/年”保障标准，解决10人工作经费55万元。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1BCC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831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E5BF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5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E89E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D433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AC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AD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034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0380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99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1AAD180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填报部门：广元市城市管理行政执法支队开发区大队                                                                                                                                 单位：万元</w:t>
            </w:r>
          </w:p>
        </w:tc>
      </w:tr>
      <w:tr w14:paraId="4D7C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41E3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9D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FB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7C8A1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7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D18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68C0D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4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21217D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78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4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33B9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45B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A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巩固国家卫生城市创建成果、牛皮癣、小广告整治、户外广告专项治理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D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0B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巩固国家卫生城市创建成果，对占道经营、乱张贴、乱堆、乱倒、污水乱排等市容乱像专项整治。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D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89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DCD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执法车辆运行保障费1万元；宣传0.3万元；清理杂物、小广告等专用材料及人工费0.5万元；拆除破损影响市容户外广告1万元、清理乱堆乱倒建筑垃圾人工机具费0.2万元。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DFAB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086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066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75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大气污染治理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DB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034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工地施工、运输扬尘治理；“五烧”专项治理；中元、清明定点祭祀，降尘；油烟、噪音扰民行为查处。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F8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23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C10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执法车辆运行保障费1万元;宣传0.3万元；扬尘治理、祭祀亭棚搭建、引导宣传牌制作0.7万元。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FADC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D19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AC43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59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犬只管理、会展保障、停车管理</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D2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99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流浪犬只捕捉，文明养犬宣传；各类节庆、会展市容巡查；（非）机动车停放管理、（非）机动车辆停车位、设施维护。</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01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D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970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执法车辆运行保障费1万元；流浪犬只捕捉人工机具费2万元、宣传0.3万，停车泊位施划维护人工机具费1万元，规范车辆停放提示牌0.2万；非机动车停放栏杆安装、维护人工机具费0.5万元。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A60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855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F5779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18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87BD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B5C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73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B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8EB1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B87A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C3A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3E51CB3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填报部门：广元市公安局经济技术开发区分局                                                                                                                                        单位：万元</w:t>
            </w:r>
          </w:p>
        </w:tc>
      </w:tr>
      <w:tr w14:paraId="48B9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FC84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41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464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56CA35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E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D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000C3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3A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5ED64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05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EF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33A6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20B1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C6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辅警专项经费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95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6B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辅警人员工资五险保障。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92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80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4D6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根据2022年11月22日区党工委决议通过（2022年第23次），从2022年起每年预算保障标准5万元，人员编制75人。</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5E3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DCC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8FD5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32D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临聘人员经费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3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7C0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为开发区党委委员解决1名聘用人员经费。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2A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5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3E2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广公开委【2020】3号、广公开函【2020】2号。</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7AA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03C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5209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D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天网租赁专项经费（1-4期）</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E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2040219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B5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根据广元市委、市政府关于城市信息化建设整体规划实施。</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110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91.80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1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82.80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59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1.根据2014年管委会批示意见，天网一、二、三期运行租赁经费总预算37.8万元（9.6+19.2+9）；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2.根据2021年9月24日管委会党工委会议纪要，会议决定，同意《关于新建广元经开区天网点位的请示》，天网四期点位为47个，季度11.25万元，年租赁费预算45万元。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742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81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0208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3C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开发区应急联动中心运维经费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7B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2040219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F6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开发区应急联动中心设立于分局指挥中心，2016年进行指挥系统建设、视频系统升级、城际卡口建设、天网三期建设后每年运行维护成本费用。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0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6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6CD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广公开发【2016】42号文件,伴随着市政府对开发区信息化及天网建设卡点不断增加，为保障开发区应急联动中心、数据存储等系统不断扩容满足运转，需要预算10万元。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B2B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C1E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102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62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重特大案件专项经费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11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2040220</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BC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根据党中央、国务院和公安部关于公安打击犯罪、打击村霸恶霸等维护辖区社会政治及治安稳定，护航辖区经济建设发展。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A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92E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FE8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办理开发区性质恶劣、社会影响大的重特大要案件经费、党中央国务院安排部署的专项行动以及开发区政府交办案事件办理、公安部督案件办理等预算10万元。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C71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4B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0A55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3A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开发区维稳专项经费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0A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2040220</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DC8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全国两会、重大节日等期间维稳专项任务繁重、开发区拆迁涉访涉诉工作量大，需要投入维稳成本多，春节期间民工讨要工资维稳等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E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D3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3D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因每年两会召开，为配合政府部门派人驻守北京、成都开展维稳工作，此外辖区重点人口稳控等涉及维稳方面的各项经费(特别是出差、特情等大额支出），近年来分局用于维稳该项支出均达到10万元。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BEC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18A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400D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FB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区道交办专项经费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707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2040220</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711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开发区加强道路安全管理和执法检查等。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1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A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19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开发区道安办设置于公安分局，根据广元市政府规定，开发区必须认真贯彻落实省、市相关规定，进一步加强道路交通管理整治工作，分局全年预算5万元。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6F1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E5F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57A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12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区禁毒专项经费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220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2040220</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0B4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执行市级禁毒工作需要，推进开发区禁毒工作及社区戒毒康复建设。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9B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E0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FD3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开发区禁毒办负责开发区禁毒各项工作及铁路社区戒毒康复中心建设，承担的禁毒宣传和报刊订阅等费用2万元，毒品检测耗材4万元，强制隔离戒毒等费用4万元，合计经费总预算10万元。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B692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3C3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9D81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4F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日常办公设施设备配置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51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2040299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3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该项目经费用于完成交警四大队1个指挥中心、1个执法办案管理中心的建设，1楼风管机建设。通过项目实施推进公安交通管理科技强警建设，提高民辅警队伍整体素质和战斗力，为创建有序、安全、畅通的道路交通环境和缓解交通拥堵现象，降低交通事故发生提供支持与保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A2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2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140.84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BE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根据2024年9月12日第二十二期党工委会议纪要，交警四大队相关项目建设需预算经费140.84万元。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F7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2024年9月12日第二十二期党工委会议纪要</w:t>
            </w:r>
          </w:p>
        </w:tc>
      </w:tr>
      <w:tr w14:paraId="0BF4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23AB9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C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7473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DDBC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A4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517.80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9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650.64</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425F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82A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908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5AFE833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填报部门：广元经济技术开发区国土空间规划编制研究中心                                                                                                                           单位：万元</w:t>
            </w:r>
          </w:p>
        </w:tc>
      </w:tr>
      <w:tr w14:paraId="76AD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0CA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61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3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5A979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BA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06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79630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D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7A800D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6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33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1ED4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CC8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F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临聘人员工资</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43B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3FA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每人每年5万元。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A7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A5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CAE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聘用人员1人，5万元/人/年。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AE3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AE9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617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94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国土空间规划编制工作经费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5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01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国土空间规划编制工作经费。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98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FE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4A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专家评审、咨询费3万元，文本资料、图纸、展板打印费2万元。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952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1E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75E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B7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审查会工作经费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4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DE6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工业项目方案审查会工作经费。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29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5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C2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办公费2万元、耗材费1万元、维护费2万元。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9C6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34E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861E2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5B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国土空间详细规划编制</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F7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2120201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CA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经开区国土空间详细规划编制费。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CE4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56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71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按合同约定，经开区国土空间详细规划编制总费用437.1397万元（其中：2024年已支付131.14191万元，2025年待支付305.99779）。</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FB1A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1D0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9B7D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9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6E2E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90F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D5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05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321.00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7491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8E7E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62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69595FB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填报部门：广元利州区人民检察院经济开发区检察室                                                                                                                                  单位：万元</w:t>
            </w:r>
          </w:p>
        </w:tc>
      </w:tr>
      <w:tr w14:paraId="4036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1E3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81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C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3DB0D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F7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D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134DC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B6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1FA06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911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F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7FDF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80C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F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人员经费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D4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2040402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2D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聘用人员工资。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CC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6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D5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两名聘用人员工资。</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1B02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12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33D8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41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检察办案经费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9A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2040402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35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检察办案经费。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DA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5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C0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检察办案经费。</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9472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D91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39D0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D7E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CCE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73F2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F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49B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8204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DE3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B7F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35D986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填报部门：广元市市场监督管理局广元经开区分局                                                                                                                                   单位：万元</w:t>
            </w:r>
          </w:p>
        </w:tc>
      </w:tr>
      <w:tr w14:paraId="0B51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F14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5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D0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4610E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E2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E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42E5E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EC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4F5894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36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B4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4572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7A0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98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聘用人员经费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16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2013802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4AA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聘请专职协管员5人；区管委会聘请食品安全协管员2人；聘请信息员33人。保障聘用人员工资、保险、公用经费支出，推动单位工作顺利开展。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1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43.95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0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51.72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4C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1.聘请专职协管员5人，每人每年定额补助5万元，合计25万元； </w:t>
            </w:r>
          </w:p>
          <w:p w14:paraId="79B3048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区管委会聘请食品安全协管员2人：1人基本工资3900元/月、单位应缴五险一金21439.4元/年、公用经费15000元/年，年度考核奖11100元/年，总计94339.40元；1人基本工资3850元/月、单位部分应缴纳保险21367.40元/年、公用经费15000元/年，年度考核奖11100元/年，总计93667.40元。合计18.8万元；</w:t>
            </w:r>
          </w:p>
          <w:p w14:paraId="366E6C99">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3.聘请信息员33人，每人每年定额补助2400元，合计7.92万元。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A69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2024年3月补聘了1名专职协管员，追加了经费4.16万元，2025年相应增加1人预算5万元。同时2025年将2名食品安全协管员的年度考核绩效奖以3个月基本工资为标准纳入预算。</w:t>
            </w:r>
          </w:p>
        </w:tc>
      </w:tr>
      <w:tr w14:paraId="7E1D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688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86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市场综合监管工作经费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BEF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2013804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5CF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持续优化营商环境，强化市场主体培育，鼓励个体工商户转型升级；加强公示监管，提高年报率；有序推进“双随机、一公开”监管工作，维护市场秩序；强化知识产权保护，助力企业高质量发展，不断提升知识产权保护、运用、管理能力；</w:t>
            </w:r>
          </w:p>
          <w:p w14:paraId="154B0D5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开展质量强区工作，迎接市质量工作考核，开展质量强区集中宣传活动；培育省“天府名品”和市级“广元市市长质量奖”企业；开展特种设备安全监管，完成年度特种设备使用单位巡查；开展工业产品质量安全监督抽查，严厉打击不合格产品；开展小微企业质量管理体系教育培训，提升企业质量管理水平；开展工业生产许可获证企业和“3C”认证获证单位检查，规范企业生产行为；开展计量、标准化等监管工作；</w:t>
            </w:r>
          </w:p>
          <w:p w14:paraId="2A018612">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加强案件查办，开展“铁拳暨春雷行动”，加强价格监督、网络交易监管、广告监管，长江禁捕、保护消费者合法权益，开展各类市场秩序专项工作，整治市场乱象，优化营商环境，提升基层监管队伍执法能力和监管水平。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88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6F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774CC">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主要内容：市场主体年报公示≥1800户，新登记注册各类市场主体≥400户，抽查各类市场主体≥80户，维护改造升级非公党建示范点2个，动员个转企15户，配合配合市局建设知识产权公共服务平台1个，组织开展知识产权培训会议（企业）1次；开展重要工业产品质量监督抽查≥5批次，培育“质量奖”企业≥1家，开展特种设备培训1次，聘请专家开展特种设备安全隐患排查1次，分别开展质量月，世界计量日、标准化日、认证认可宣传周等宣贯活动1次，开展企业质量管理体系认证培训1次，开展特种设备安全巡查38家开展工业生产许可获证单位证后监管、强制性产品获证企业证后监管14家；开展执法培训1次，开展价格监督≥2次，分别开展广告执法、打击传销、合同监管执法、网络交易执法≥1次，开展消费者权益日宣传1次；</w:t>
            </w:r>
          </w:p>
          <w:p w14:paraId="4BB9B1E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费用测算明细：（1）年报工作提示短信群发业务系统服务费：1万元/年；（2）改造非公党建示范点：5000元/个*2个＝1万元/年；（3）工业产品质量抽检：5000元/批次*5＝2.5万元/年；（4）聘请专家开展特种设备隐患排查：3万元/年；（5）开展特种设备培训：100人次*200元/人/天*2天＝4万元/年；（6）开展宣传：LED租赁费5500元/月*2次＝1.1万元/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DD6F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676D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0D7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01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食药安全监管工作经费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AA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2013816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624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1.创建国家食品安全示范城市工作，强化食品安全监管，建立“明厨亮灶”AI监管平台； </w:t>
            </w:r>
          </w:p>
          <w:p w14:paraId="6003A78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2.开展食品、药品、化妆品、医疗器械法律法规宣传；</w:t>
            </w:r>
          </w:p>
          <w:p w14:paraId="664BBE5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3.开展食品药品、化妆品、医疗器械相关人员法律法规培训。开展食品、药品、化妆品、医疗器械监督抽检；</w:t>
            </w:r>
          </w:p>
          <w:p w14:paraId="726CD585">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4.开展食品、药品、化妆品专项整治，开展药品安全应急演练。开展非洲猪瘟防控；</w:t>
            </w:r>
          </w:p>
          <w:p w14:paraId="68F6B7C0">
            <w:pPr>
              <w:keepNext w:val="0"/>
              <w:keepLines w:val="0"/>
              <w:pageBreakBefore w:val="0"/>
              <w:widowControl/>
              <w:suppressLineNumbers w:val="0"/>
              <w:kinsoku/>
              <w:wordWrap/>
              <w:overflowPunct/>
              <w:topLinePunct w:val="0"/>
              <w:autoSpaceDE/>
              <w:autoSpaceDN/>
              <w:bidi w:val="0"/>
              <w:adjustRightInd/>
              <w:snapToGrid/>
              <w:spacing w:line="280" w:lineRule="exact"/>
              <w:ind w:firstLine="411"/>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5.开展食品安全质量追溯体系建设。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D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13A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80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主要内容：开展三品一械法律法规宣传6次，三品一械生产经营单位培训600人次，三品一械监督抽检监测200批次，开展食品、药品、化妆品专项整治12次，非洲猪瘟防控2次，药品安全应急演练1次，“明厨亮灶”AI监管平台建设（点位）22个；</w:t>
            </w:r>
          </w:p>
          <w:p w14:paraId="5A12145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费用测算明细：（1）培训费：200元/人/天*600人次＝12万元；（2）抽检费：食品1000元/批次*170批次＝17万元/年、药品3000元/批次*15批次＝4.5万元/年、医疗器械3000元/批次*15批次＝4.5万元/年；（3）明厨亮灶平台维护费：共计22个点位97个监控点：97个*40元/月*12个月＝4.66万元。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FEA4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194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BB9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BC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其他综合监管工作经费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7F1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2013899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74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开展文明城市创建工作，乡村振兴工作，以及管委会安排的其他临时性专项工作。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73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06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85D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1.主要内容：安排1名职工作为驻村工作队员开展乡村振兴工作，单位结对入村帮扶≥2次，走访、慰问脱贫户≥24户，慰问扶贫村1次，持续巩固乡村振兴效果； </w:t>
            </w:r>
          </w:p>
          <w:p w14:paraId="553F381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2.测算明细：（1）发放驻村人员驻村生活补助和通讯补贴：1440元/月*12月＝1.73万元/年；（2）慰问单位定向帮扶村、支持村容村貌建设等支出：1万元/年。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61E3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CAF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991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18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铝基新材料产业专利导航服务项目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78D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2013899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E4C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1.开展铝基新材料产业专利导航实地走访调研工作；</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2.实施铝基新材料产业专利导航检索分析工作；</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3.整理铝基新材料产业专利导航报告；4.专利导航成果发布、运用等工作。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7B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9F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22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1.主要内容：委托一家知识产权专利导航服务专业机构实施铝基新材料产业专利导航服务项目；</w:t>
            </w:r>
          </w:p>
          <w:p w14:paraId="67EA49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2.测算明细：（1）专业机构服务费：25万（2）成果发布会场地费、印刷费、广告制作费等：5万。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3C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广元经济开发区管委会2025年第一次委务会议纪要</w:t>
            </w:r>
          </w:p>
        </w:tc>
      </w:tr>
      <w:tr w14:paraId="12C3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2F42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E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200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A9D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D3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68.95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1E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126.72</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17A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7EB2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CD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1E7A1CB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填报部门：广元市自然资源局经济开发区事务中心                                                                                                                                   单位：万元</w:t>
            </w:r>
          </w:p>
        </w:tc>
      </w:tr>
      <w:tr w14:paraId="73EF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BDF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6E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B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111E0E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48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5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4C77B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1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01C00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FDD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E0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67A3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11F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E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聘用人员经费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4F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2200102</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399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聘用人员工资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EC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1A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8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1.区管委会聘用人员2人，8.1367万元/人/年，定额公用经费1.5万元/人；</w:t>
            </w:r>
          </w:p>
          <w:p w14:paraId="7C6B0D4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2.自行聘用人员6人，5万元/人/年。</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53C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《开发区聘用人员管理办法》，其中区管委会聘用2人19.2734万元，自行聘用6人30万元。</w:t>
            </w:r>
          </w:p>
        </w:tc>
      </w:tr>
      <w:tr w14:paraId="07ED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2A43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6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土地报征</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A23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B0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土地报征勘测定界资料，编制区政府，市人民政府请示，农用地转用方案，社保测算；编制成片开发方案，建设用地土地征收表及报批前程序履行情况责任表；非农建设痕迹核查工作，核查报告等工作；电子报盘资料制作；国土空间规划“一张图”套合分析；发布征收土地预公告和征收集体土地公告。</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7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303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154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30202-印刷费1万元、 30211-差旅费2万元、、30239-其他交通1万元，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76F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四川省《中华人民共和国土地管理法》实施办法 四川省第十三届人民代表大会常务委员会公告（第125号）。</w:t>
            </w:r>
          </w:p>
        </w:tc>
      </w:tr>
      <w:tr w14:paraId="4CEC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4FB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261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耕地保护(田长制）</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D0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7D6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永农流出图斑核实，党政同责考评编制，耕地进出平衡总体方案编制，耕地卫片图斑核实，基本农田划定成果核实处置服务，流出耕地图斑核实等工作。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2A9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5C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65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30202-印刷费1万元、 30206-差旅费3万元     30226-劳务费1万元、   30239-其他交通1万元，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90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广元市田长制办公室《关于印发2023年广元市田长制工作要点》的通知（广田长办〔2023〕4号）四川省自然资源厅《关于常态化开展流出耕地整改和恢复补充工作》的通知（〔2023〕-1014）。</w:t>
            </w:r>
          </w:p>
        </w:tc>
      </w:tr>
      <w:tr w14:paraId="71A3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50F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4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卫片执法、卫片动态巡查、规划执法、农村乱占耕地建房问题补充摸排</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EA9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2200199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CF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完成约500个图斑的外业核实、系统填报和整改工作、全年对辖区内开展动态巡查200次，对发现的违法行为及时制止和处置及现场核实、系统填报工作。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84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9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4B3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30211-差旅费2万元、30201-办公费1万元、30239-其他交通1万元。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409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四川省国土资源厅《关于进一步加强国土资源执法监察工作的通知》（川国土资发〔2011〕79号）。</w:t>
            </w:r>
          </w:p>
        </w:tc>
      </w:tr>
      <w:tr w14:paraId="3CB5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2421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8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土地出让工作经费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E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2200106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26E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土地出让前在广元日报、土地市场网等媒介发布土地出让公告、批前公示、成交公示等公示公告；对商业、住宅等经营性用地开展宣传推介服务单位采购；土地供应前配合规划选址、核实现状地貌和征拆情况、配合地灾评估中介服务实地踏勘调查；土地供应前市政府现场调研展板制作；市和区两级供地会审会议、供地方案、出让合同、划拨决定、变更协议、宣传推介以及土地出让环节地籍调查测绘、土地价格评估、地质灾害危险性评估、土壤污染状况调查中介机构服务采购等资料打印、扫描；档案资料装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3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01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C92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30201-办公费1万元、30211-差旅费2.5万元、30202-印刷费0.5万元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A8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广元市人民政府关于进一步加强土地出让管理的实施意见》广府发〔2017〕14号广元市生态环境局、广元市自然资源局《关于切实加强建设用地土壤环境联动监管的通知》，土地供应环节各类公示公告约3万元/年，其他资料打印0.5万元/年。</w:t>
            </w:r>
          </w:p>
        </w:tc>
      </w:tr>
      <w:tr w14:paraId="1EDB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2FE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C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地灾防治工作经费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61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2240601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700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2025年经开区范围内地灾防治知识培训、应急演练、群测群防、汛期巡查、督导工作。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45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0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7AA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30211-差旅费1万元， 30299-其他商品服务支出1万元。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0F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《地灾灾害防治条例》（国务院令第394号）。</w:t>
            </w:r>
          </w:p>
        </w:tc>
      </w:tr>
      <w:tr w14:paraId="6C0F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20EB0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D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DA8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E13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1CE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B1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9178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D68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65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0C3DECC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填报部门：广元经济技术开发区消防救援大队                                                                                                                                       单位：万元</w:t>
            </w:r>
          </w:p>
        </w:tc>
      </w:tr>
      <w:tr w14:paraId="00A3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F23C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44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9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5BE01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E7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EB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0E29E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86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08DE3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26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00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253B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475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18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消防指战员、政府专职队员及消防文员日常运行公用经费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9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58D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消防指战员、政府专职队员及消防文员日常运行公用经费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5B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D1F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78103">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根据 《四川省地方消防经费管理实施办法》（川财行〔2012〕504号）文件；《关于做好全市多种形式消防队伍经费基本保障标准的通知》（广财行〔2013〕92号）；《城市消防站建设标准》和《国家综合性消防救援队伍工资政策方案》通知（川组通〔2019〕72号）；《四川省消防救援队伍经费管理暂行办法》（川财建〔2020〕476号）：</w:t>
            </w:r>
          </w:p>
          <w:p w14:paraId="75C7A29E">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消防指战员：大队4人，消防站15人，小计19人，标准为2.835万/人，小计53.87万元。用于日常办公费、印刷费、培训费、手续费、委托业务费、消防宣传费、租赁费、水费、电费、邮电费、燃气费、差旅费、车辆保险、维修（护）费（消防车辆、救援设备等），公务用车运行维护费、燃料费和其他商品和服务支出、办公设备购置等。公务交通费用，大队消防指战员4人，其中，科级3人，县级1人，标准为县级1040元/月，科级650元/月，小计3.6万元。以上合计57.47万元；</w:t>
            </w:r>
          </w:p>
          <w:p w14:paraId="45C5A895">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2.地方政府专职消防队伍：政府专职消防队员5人，消防文员人员9人，厨师1人，共计：15人，标准为2.835万/人，合计42.53万元。 用于日常办公费、印刷费、培训费、手续费、委托业务费、消防宣传费、租赁费、水费、电费、邮电费、燃气费、差旅费、车辆保险、维修（护）费（消防车辆、救援设备等），公务用车运行维护费、燃料费和其他商品和服务支出、办公设备购置等。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C4C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C45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9CD6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0F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消防指战员、政府专职队员及消防文员经费及补贴</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EF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65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1、消防指战员执勤补助、医疗、未休假补助、绩效配套公积金、养老保险等经费；</w:t>
            </w:r>
          </w:p>
          <w:p w14:paraId="6BD23F03">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2、消防指战员、政府专职队员及消防文员的基本工资、高危、工会经费、五险一金、伙食费、津补贴、被装等经费。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CB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F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FF399">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据《关于规范地方公务员工资津贴补贴的通知》中办发电〔2021〕31号；《关于规范机关事业单位工作人员养老保险缴费工资基数有关问题的通知》广人社发〔2022〕16号；《四川省政府专职消防队伍工资待遇标准暂行规定的通知》（川办发[2021]43号）、《消防救援局关于调整提高伙食补助费标准的通知》应急消[2022]152号、 《四川省地方消防经费管理办法》（川财行[2012]504号）和《关于做好全市多种形式消防队伍经费基本保障标准的通知》（广财行[2013]92号）、《广元市消防救援支队值班执勤及现场救援补贴实施办法》等文件：</w:t>
            </w:r>
          </w:p>
          <w:p w14:paraId="5BDD9CC4">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（一）消防指战员共计19人，其中大、中队干部共计7人，县级1人，科级4人，科员2人；消防员12人。 </w:t>
            </w:r>
          </w:p>
          <w:p w14:paraId="709BEB00">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1.工会经费及福利费：19人*2700元=5.13万元。</w:t>
            </w:r>
          </w:p>
          <w:p w14:paraId="1CD3E23A">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2.大、中队干部值班补助：工作日值班（主班）120元/天*人，工作日值班（备班）80元/天*人，法定节假日和休息日150元/天*人，4人*150元*84天+4人*120元*281天+2人*80元*281天=23.024万元。</w:t>
            </w:r>
          </w:p>
          <w:p w14:paraId="511BAC21">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3.消防指战员年度目标绩效公积金单位部分共计19人， 其中大、中队干部共计7人，消防员12人。预计6287.68元/月*12月=7.5452万元。</w:t>
            </w:r>
          </w:p>
          <w:p w14:paraId="5250C8D7">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4.消防指战员基础绩效配套养老保险、职业年金单位部分，预计12575.38元/月*12月=15.0905万元。</w:t>
            </w:r>
          </w:p>
          <w:p w14:paraId="35927163">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5、医疗费，消防指战员19人，专职队文员14人，厨师1人：预计1万元/年。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（二）专职队员5人，消防文员9人,厨师1人，共计15人。</w:t>
            </w:r>
          </w:p>
          <w:p w14:paraId="6F48355C">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1.伙食补助费：41元/天*人，专职队及文员14人，厨师1人，预计14.5897万元。</w:t>
            </w:r>
          </w:p>
          <w:p w14:paraId="13BBB207">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2.社会保险费、住房公积金等，专职队员5人、文勤人员10人，2.5423元/月*12月=30.5076万元；人身意外险费用：900元/年*10人+3000元/年*5人=2.4万元。</w:t>
            </w:r>
          </w:p>
          <w:p w14:paraId="188631D7">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3.工会经费及福利费:15人*2700元/年=4.05万元。</w:t>
            </w:r>
          </w:p>
          <w:p w14:paraId="294BEA79">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4.被装等费用按2700元/年*人，15人*2700元=4.05万元。 </w:t>
            </w:r>
          </w:p>
          <w:p w14:paraId="0533D02F">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基本工资：专职队员：六级4档1人，4850元/月*1*13=6.305万元，七级2档2人，4360元/月*2*13=11.336万元，八级2档1人，4180元/月*1*13=5.434万元，八级1档1人，4100元/月*1*13=5.33万元。消防文员:高级1档1人，6100元/月*1*13=7.93万元；中级3档1人，5300元/月*1*13=6.89万元，中级2档1人，5200元/月*1*13=6.76万元，中级1档1人，5100元/月*1*13=6.63万元，初级9档1人，4820元/月*1*13=6.266万元，初级6档1人，4500元/月*1*13=5.85万元，初级4档2人，4340元/月*2*13=11.284万元，初级2档1人，4180元/月*1*13=5.434万元，厨师1人，5560元/月*1*13=7.228万元，共计：92.677万元。 </w:t>
            </w:r>
          </w:p>
          <w:p w14:paraId="7B5E8F15">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6.专职队员岗位津贴200元/月/人，5人*200元*12月=1.2万元。</w:t>
            </w:r>
          </w:p>
          <w:p w14:paraId="4B55A09A">
            <w:pPr>
              <w:keepNext w:val="0"/>
              <w:keepLines w:val="0"/>
              <w:pageBreakBefore w:val="0"/>
              <w:widowControl/>
              <w:suppressLineNumbers w:val="0"/>
              <w:kinsoku/>
              <w:wordWrap/>
              <w:overflowPunct/>
              <w:topLinePunct w:val="0"/>
              <w:autoSpaceDE/>
              <w:autoSpaceDN/>
              <w:bidi w:val="0"/>
              <w:adjustRightInd/>
              <w:snapToGrid/>
              <w:spacing w:line="260" w:lineRule="exact"/>
              <w:ind w:firstLine="408"/>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7.专职队员、文勤人员津贴补贴(值班补助），5人*880元/月*12+9人*320元/月*12月=8.7360万元。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577C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2663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A2E6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BE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消防指战员绩效</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3C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1D6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1.年度基础绩效；</w:t>
            </w:r>
          </w:p>
          <w:p w14:paraId="648B8B0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2.年终目标考核绩效。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9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87.15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0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96.03</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9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消防指战员共计19人，其中大、中队干部共计7人，县级1人，科级4人，科员2人，消防员12人。</w:t>
            </w:r>
          </w:p>
          <w:p w14:paraId="28CE7A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1.基础目标绩效52397.4元/月，52397.4元/月*12月=62.8769万元；</w:t>
            </w:r>
          </w:p>
          <w:p w14:paraId="10ADDC1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2.年度考核绩效14000元/年，14000元/年*20人=28万元；</w:t>
            </w:r>
          </w:p>
          <w:p w14:paraId="4E7544A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3.2024年度基础+2023年度考核需追加金额3.29716万元； </w:t>
            </w:r>
          </w:p>
          <w:p w14:paraId="4A185F5B">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4.2023年度考核先进单位上浮奖金需追加金额1.08万元；</w:t>
            </w:r>
          </w:p>
          <w:p w14:paraId="318B4EB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5.补发张逸飞2024年9-12月基础绩效，1942.4元/月*4=0.77696万元。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E750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D7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6782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4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划拨消防车车辆保险、维修保养、油料费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6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2240201</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52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划拨消防车车辆保险、维修保养、油料费。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A0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9D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44F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区管委会2024年12月将园投公司采购小型消防车划拨区消防救援大队使用，同时明确将车辆保险、维修保养、燃油费用纳入财政预算。预估年均保险、燃油、维修保养费用为3.5万元。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A915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CB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4B1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E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装备、器材及个人防护装备购置</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EE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2240204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DF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1.灭火救援器材购置；</w:t>
            </w:r>
          </w:p>
          <w:p w14:paraId="13DCD531">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2.个人防护装备购置；</w:t>
            </w:r>
          </w:p>
          <w:p w14:paraId="24706460">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3、火灾防控经费。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0F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7F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9B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根据应急管理部消防救援局应急消[2021]198号文件《消防救援队伍应对雨雪冰冻灾害救援力量编成方案》和总队《关于推进地震救援队伍力量体系和能力建设的方案》、根据《城市消防站建设标准》（建标152-2017）等政策规定，结合大队装备配备缺额：拟配备个人防护类、化工类、侦查类、山岳类、供气类、水域救援类装备（例：抢险救援服、灭火防护服、空气呼吸器、泡沫输转泵、洗消帐篷、全身安全吊带、移动充气泵、水下侧扫声呐等），经费12万元；</w:t>
            </w:r>
          </w:p>
          <w:p w14:paraId="7111EF5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根据四川省消防救援总队川消函[2021]100号文件《关于加强火灾调查模块化装备建设的通知》、结合大队实际，配备缺配火灾调查装备、监督检查装备、消防产品检查装备（例：火灾勘察个人防护装备、现场勘察器材箱、火灾勘察工具箱、消防监督检查器材箱、激光测距仪、强光手电、火灾探测器功能试验装置等），经费8万元。</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B29E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9D6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DFBFE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7A0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2EDE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F58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F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377.15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B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429.53</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124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CCED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380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0900" w:type="dxa"/>
            <w:gridSpan w:val="8"/>
            <w:tcBorders>
              <w:top w:val="single" w:color="000000" w:sz="4" w:space="0"/>
              <w:left w:val="single" w:color="000000" w:sz="12" w:space="0"/>
              <w:bottom w:val="single" w:color="000000" w:sz="4" w:space="0"/>
              <w:right w:val="single" w:color="000000" w:sz="4" w:space="0"/>
            </w:tcBorders>
            <w:shd w:val="clear" w:color="auto" w:fill="FFFFFF"/>
            <w:vAlign w:val="center"/>
          </w:tcPr>
          <w:p w14:paraId="21DDCE0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填报部门：广元市司法局经济开发区分局                                                                                                                                            单位：万元</w:t>
            </w:r>
          </w:p>
        </w:tc>
      </w:tr>
      <w:tr w14:paraId="2B72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116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01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2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功能科目</w:t>
            </w:r>
          </w:p>
          <w:p w14:paraId="5C1AC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（代码）</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C1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    目    概    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DF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2024年</w:t>
            </w:r>
          </w:p>
          <w:p w14:paraId="14E40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安排资金</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B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2025年</w:t>
            </w:r>
          </w:p>
          <w:p w14:paraId="55239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5E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拟安排资金测算依据及说明</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136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         注</w:t>
            </w:r>
          </w:p>
        </w:tc>
      </w:tr>
      <w:tr w14:paraId="3656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71E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4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一般司法业务经费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31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2040604</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82F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按照省市关于司法所规范化建设和基层司法行政业务工作经费逐年递增要求，经费预算同比其他县区差距较大。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A8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232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D3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公共法律服务费3万；人民调解费2万；安置帮教费2万。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5B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1.市委办市政府办关于《加强广元市司法所规范化建设工作方案》（广委办函〔2017〕135号）；</w:t>
            </w:r>
          </w:p>
          <w:p w14:paraId="34A95CCD">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2.中办、国办《关于加快推进公共法律服务体系建设的意见》；</w:t>
            </w:r>
          </w:p>
          <w:p w14:paraId="71DD10CA">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3.《广元经开区关于推进公共法律服务体系建设的实施方案》（广开委办〔2018〕62号）；</w:t>
            </w:r>
          </w:p>
          <w:p w14:paraId="78EF48A6">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4.《人民调解法》《刑释解教人员安置帮教工作管理办法》《四川省法律援助条例》等。</w:t>
            </w:r>
          </w:p>
        </w:tc>
      </w:tr>
      <w:tr w14:paraId="4723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63AF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0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普法宣传和依法治区工作经费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AC2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2040605</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D1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按人均不低于0.5元标准切实予以保障，按全区人口4万计算。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9E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4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3E4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普法宣传1.5万，依法治区工作（含法制办依法行政工作）0.5万。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D3C7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市委、市政府《关于印发&lt;广元市法治宣传教育第八个五年规划（2021-2025）&gt;的通知》（广委发〔2021〕19号）。</w:t>
            </w:r>
          </w:p>
        </w:tc>
      </w:tr>
      <w:tr w14:paraId="0E8E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3A0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2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法律顾问经费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53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2040606</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D00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按上年标准执行。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E8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66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25.00 </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114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开发区签订的法律顾问协议10万；村社法律顾问15万。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3C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1.《广元经开区关于推进公共法律服务体系建设的实施方案》（广开委办〔2018〕62号）；</w:t>
            </w:r>
          </w:p>
          <w:p w14:paraId="591E22D5">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2.区聘法律顾问合同；3.村（社区）法律顾问合同。</w:t>
            </w:r>
          </w:p>
        </w:tc>
      </w:tr>
      <w:tr w14:paraId="418D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A7F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E6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社区矫正对象管理经费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E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2040610</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BD5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按人均1400元标准，经开区每年平均在册社区矫正对象35人计算。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A8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A29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CC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社区矫正对象管理工作经费4.9万，其中：档案制作费用0.5万，走访、调查评估矫正对象差旅费1.5万、社区矫正法资料印刷2万，矫正的对象手机定位费用0.9万。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3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1.《社区矫正法》；</w:t>
            </w:r>
          </w:p>
          <w:p w14:paraId="6465C9F4">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2.省财政厅省司法厅《关于进一步加强社区矫正经费保障工作的意见》（川财行〔2015〕238号）。</w:t>
            </w:r>
          </w:p>
        </w:tc>
      </w:tr>
      <w:tr w14:paraId="569D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8B69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0FD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聘用人员工资经费</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24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2040699</w:t>
            </w: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DB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按照5万元/人/年包干计算。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C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12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AE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2024年4名司法行政辅助人员工资 （冯蓉、景钶、周肖、母莉勤）20万，每人5万。</w:t>
            </w: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BF4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1.市委办市政府办关于《加强广元市司法所规范化建设工作方案》（广委办函〔2017〕135号）；</w:t>
            </w:r>
          </w:p>
          <w:p w14:paraId="7F73E157">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2.市委组织部、市政法委、市编办、市发改委、市司法局、市财政局、市人社局《关于印发&lt;关于进一步加强司法所规范化建设的实施意见&gt;的通知》（ 广司发〔2018〕59号）；</w:t>
            </w:r>
          </w:p>
          <w:p w14:paraId="353269B2">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3.区管委会专题研究驻区部门聘用人员工资等有关事宜会议纪要；</w:t>
            </w:r>
          </w:p>
          <w:p w14:paraId="7453054F">
            <w:pPr>
              <w:keepNext w:val="0"/>
              <w:keepLines w:val="0"/>
              <w:pageBreakBefore w:val="0"/>
              <w:widowControl/>
              <w:suppressLineNumbers w:val="0"/>
              <w:kinsoku/>
              <w:wordWrap/>
              <w:overflowPunct/>
              <w:topLinePunct w:val="0"/>
              <w:autoSpaceDE/>
              <w:autoSpaceDN/>
              <w:bidi w:val="0"/>
              <w:adjustRightInd/>
              <w:snapToGrid/>
              <w:spacing w:line="280" w:lineRule="exact"/>
              <w:ind w:firstLine="412" w:firstLineChars="20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4.区党群人事部《关于驻区部门聘用人员及经费保障有关情况的报告》（广开党群人事部〔2024〕29号）。</w:t>
            </w:r>
          </w:p>
        </w:tc>
      </w:tr>
      <w:tr w14:paraId="7C35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093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5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小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A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9A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9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58.90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8DA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58.90</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3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34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r>
      <w:tr w14:paraId="276A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8A2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DE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    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B5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4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3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7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2101.22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8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2869.15</w:t>
            </w:r>
          </w:p>
        </w:tc>
        <w:tc>
          <w:tcPr>
            <w:tcW w:w="4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02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5CB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r>
      <w:tr w14:paraId="7ED2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095A66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2175"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FAA6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总    计</w:t>
            </w:r>
          </w:p>
        </w:tc>
        <w:tc>
          <w:tcPr>
            <w:tcW w:w="115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F20A9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4813"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9BC29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1050"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F100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6610.79</w:t>
            </w:r>
          </w:p>
        </w:tc>
        <w:tc>
          <w:tcPr>
            <w:tcW w:w="126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1779F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10979.45</w:t>
            </w:r>
          </w:p>
        </w:tc>
        <w:tc>
          <w:tcPr>
            <w:tcW w:w="478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8F6E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4863"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B1F2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r>
    </w:tbl>
    <w:p w14:paraId="07D5DE8E">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both"/>
        <w:textAlignment w:val="auto"/>
        <w:rPr>
          <w:rFonts w:hint="eastAsia" w:ascii="黑体" w:hAnsi="黑体" w:eastAsia="黑体" w:cs="黑体"/>
          <w:kern w:val="2"/>
          <w:sz w:val="32"/>
          <w:szCs w:val="32"/>
          <w:lang w:val="en-US" w:eastAsia="zh-CN" w:bidi="ar-SA"/>
        </w:rPr>
      </w:pPr>
    </w:p>
    <w:p w14:paraId="58E6BFE9">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附件4：</w:t>
      </w:r>
    </w:p>
    <w:p w14:paraId="2D6A2500">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部门项目支出绩效目标表（2025年度）</w:t>
      </w:r>
    </w:p>
    <w:p w14:paraId="693EDA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金额：万元</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835"/>
        <w:gridCol w:w="2835"/>
        <w:gridCol w:w="1417"/>
        <w:gridCol w:w="3402"/>
        <w:gridCol w:w="1417"/>
        <w:gridCol w:w="1587"/>
        <w:gridCol w:w="3402"/>
        <w:gridCol w:w="680"/>
        <w:gridCol w:w="850"/>
        <w:gridCol w:w="1134"/>
        <w:gridCol w:w="680"/>
        <w:gridCol w:w="680"/>
      </w:tblGrid>
      <w:tr w14:paraId="03F8A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tblHeader/>
          <w:jc w:val="center"/>
        </w:trPr>
        <w:tc>
          <w:tcPr>
            <w:tcW w:w="2835" w:type="dxa"/>
            <w:tcBorders>
              <w:tl2br w:val="nil"/>
              <w:tr2bl w:val="nil"/>
            </w:tcBorders>
            <w:shd w:val="clear" w:color="auto" w:fill="FFFFFF" w:themeFill="background1"/>
            <w:vAlign w:val="center"/>
          </w:tcPr>
          <w:p w14:paraId="6C5AC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单位名称</w:t>
            </w:r>
          </w:p>
        </w:tc>
        <w:tc>
          <w:tcPr>
            <w:tcW w:w="2835" w:type="dxa"/>
            <w:tcBorders>
              <w:tl2br w:val="nil"/>
              <w:tr2bl w:val="nil"/>
            </w:tcBorders>
            <w:shd w:val="clear" w:color="auto" w:fill="FFFFFF" w:themeFill="background1"/>
            <w:vAlign w:val="center"/>
          </w:tcPr>
          <w:p w14:paraId="0A390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1417" w:type="dxa"/>
            <w:tcBorders>
              <w:tl2br w:val="nil"/>
              <w:tr2bl w:val="nil"/>
            </w:tcBorders>
            <w:shd w:val="clear" w:color="auto" w:fill="FFFFFF" w:themeFill="background1"/>
            <w:vAlign w:val="center"/>
          </w:tcPr>
          <w:p w14:paraId="7F692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3402" w:type="dxa"/>
            <w:tcBorders>
              <w:tl2br w:val="nil"/>
              <w:tr2bl w:val="nil"/>
            </w:tcBorders>
            <w:shd w:val="clear" w:color="auto" w:fill="FFFFFF" w:themeFill="background1"/>
            <w:vAlign w:val="center"/>
          </w:tcPr>
          <w:p w14:paraId="2AC52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年度目标</w:t>
            </w:r>
          </w:p>
        </w:tc>
        <w:tc>
          <w:tcPr>
            <w:tcW w:w="1417" w:type="dxa"/>
            <w:tcBorders>
              <w:tl2br w:val="nil"/>
              <w:tr2bl w:val="nil"/>
            </w:tcBorders>
            <w:shd w:val="clear" w:color="auto" w:fill="FFFFFF" w:themeFill="background1"/>
            <w:vAlign w:val="center"/>
          </w:tcPr>
          <w:p w14:paraId="7D9B3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一级指标</w:t>
            </w:r>
          </w:p>
        </w:tc>
        <w:tc>
          <w:tcPr>
            <w:tcW w:w="1587" w:type="dxa"/>
            <w:tcBorders>
              <w:tl2br w:val="nil"/>
              <w:tr2bl w:val="nil"/>
            </w:tcBorders>
            <w:shd w:val="clear" w:color="auto" w:fill="FFFFFF" w:themeFill="background1"/>
            <w:vAlign w:val="center"/>
          </w:tcPr>
          <w:p w14:paraId="36AFE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二级指标</w:t>
            </w:r>
          </w:p>
        </w:tc>
        <w:tc>
          <w:tcPr>
            <w:tcW w:w="3402" w:type="dxa"/>
            <w:tcBorders>
              <w:tl2br w:val="nil"/>
              <w:tr2bl w:val="nil"/>
            </w:tcBorders>
            <w:shd w:val="clear" w:color="auto" w:fill="FFFFFF" w:themeFill="background1"/>
            <w:vAlign w:val="center"/>
          </w:tcPr>
          <w:p w14:paraId="4D51A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三级指标</w:t>
            </w:r>
          </w:p>
        </w:tc>
        <w:tc>
          <w:tcPr>
            <w:tcW w:w="680" w:type="dxa"/>
            <w:tcBorders>
              <w:tl2br w:val="nil"/>
              <w:tr2bl w:val="nil"/>
            </w:tcBorders>
            <w:shd w:val="clear" w:color="auto" w:fill="FFFFFF" w:themeFill="background1"/>
            <w:vAlign w:val="center"/>
          </w:tcPr>
          <w:p w14:paraId="7195A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指标性质</w:t>
            </w:r>
          </w:p>
        </w:tc>
        <w:tc>
          <w:tcPr>
            <w:tcW w:w="850" w:type="dxa"/>
            <w:tcBorders>
              <w:tl2br w:val="nil"/>
              <w:tr2bl w:val="nil"/>
            </w:tcBorders>
            <w:shd w:val="clear" w:color="auto" w:fill="FFFFFF" w:themeFill="background1"/>
            <w:vAlign w:val="center"/>
          </w:tcPr>
          <w:p w14:paraId="01E5F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指标值</w:t>
            </w:r>
          </w:p>
        </w:tc>
        <w:tc>
          <w:tcPr>
            <w:tcW w:w="1134" w:type="dxa"/>
            <w:tcBorders>
              <w:tl2br w:val="nil"/>
              <w:tr2bl w:val="nil"/>
            </w:tcBorders>
            <w:shd w:val="clear" w:color="auto" w:fill="FFFFFF" w:themeFill="background1"/>
            <w:vAlign w:val="center"/>
          </w:tcPr>
          <w:p w14:paraId="55F6F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度量</w:t>
            </w:r>
          </w:p>
          <w:p w14:paraId="04104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80" w:type="dxa"/>
            <w:tcBorders>
              <w:tl2br w:val="nil"/>
              <w:tr2bl w:val="nil"/>
            </w:tcBorders>
            <w:shd w:val="clear" w:color="auto" w:fill="FFFFFF" w:themeFill="background1"/>
            <w:vAlign w:val="center"/>
          </w:tcPr>
          <w:p w14:paraId="23972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权重</w:t>
            </w:r>
          </w:p>
        </w:tc>
        <w:tc>
          <w:tcPr>
            <w:tcW w:w="680" w:type="dxa"/>
            <w:tcBorders>
              <w:tl2br w:val="nil"/>
              <w:tr2bl w:val="nil"/>
            </w:tcBorders>
            <w:shd w:val="clear" w:color="auto" w:fill="FFFFFF" w:themeFill="background1"/>
            <w:vAlign w:val="center"/>
          </w:tcPr>
          <w:p w14:paraId="0C19F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指标方向性</w:t>
            </w:r>
          </w:p>
        </w:tc>
      </w:tr>
      <w:tr w14:paraId="59FDB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tcBorders>
              <w:tl2br w:val="nil"/>
              <w:tr2bl w:val="nil"/>
            </w:tcBorders>
            <w:shd w:val="clear" w:color="auto" w:fill="FFFFFF" w:themeFill="background1"/>
            <w:vAlign w:val="center"/>
          </w:tcPr>
          <w:p w14:paraId="62D01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101-广元经济技术开发区管理委员会部门</w:t>
            </w:r>
          </w:p>
        </w:tc>
        <w:tc>
          <w:tcPr>
            <w:tcW w:w="2835" w:type="dxa"/>
            <w:tcBorders>
              <w:tl2br w:val="nil"/>
              <w:tr2bl w:val="nil"/>
            </w:tcBorders>
            <w:shd w:val="clear" w:color="auto" w:fill="FFFFFF" w:themeFill="background1"/>
            <w:vAlign w:val="center"/>
          </w:tcPr>
          <w:p w14:paraId="06F9B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402F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6,453.16</w:t>
            </w:r>
          </w:p>
        </w:tc>
        <w:tc>
          <w:tcPr>
            <w:tcW w:w="3402" w:type="dxa"/>
            <w:tcBorders>
              <w:tl2br w:val="nil"/>
              <w:tr2bl w:val="nil"/>
            </w:tcBorders>
            <w:shd w:val="clear" w:color="auto" w:fill="FFFFFF" w:themeFill="background1"/>
            <w:vAlign w:val="center"/>
          </w:tcPr>
          <w:p w14:paraId="4236B0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668C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28BD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1F824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59FE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l2br w:val="nil"/>
              <w:tr2bl w:val="nil"/>
            </w:tcBorders>
            <w:shd w:val="clear" w:color="auto" w:fill="FFFFFF" w:themeFill="background1"/>
            <w:vAlign w:val="center"/>
          </w:tcPr>
          <w:p w14:paraId="57876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vAlign w:val="center"/>
          </w:tcPr>
          <w:p w14:paraId="6DF14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703E1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B566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5D7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F0C7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1F40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51088925T000013676775-区办公室2025年机关后勤日常管理服务经费</w:t>
            </w:r>
          </w:p>
        </w:tc>
        <w:tc>
          <w:tcPr>
            <w:tcW w:w="1417" w:type="dxa"/>
            <w:vMerge w:val="restart"/>
            <w:tcBorders>
              <w:tl2br w:val="nil"/>
              <w:tr2bl w:val="nil"/>
            </w:tcBorders>
            <w:shd w:val="clear" w:color="auto" w:fill="FFFFFF" w:themeFill="background1"/>
            <w:vAlign w:val="center"/>
          </w:tcPr>
          <w:p w14:paraId="210D3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c>
          <w:tcPr>
            <w:tcW w:w="3402" w:type="dxa"/>
            <w:vMerge w:val="restart"/>
            <w:tcBorders>
              <w:tl2br w:val="nil"/>
              <w:tr2bl w:val="nil"/>
            </w:tcBorders>
            <w:shd w:val="clear" w:color="auto" w:fill="FFFFFF" w:themeFill="background1"/>
            <w:vAlign w:val="center"/>
          </w:tcPr>
          <w:p w14:paraId="4B8790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关水电费28万元；房屋加固维修、线路维修、疏通管道、维修维护空调、门锁、道闸、电梯消防设备、会议用茶、会议费、应急等36万元；办公室文件印制、宣传广告制作、氛围营造彩旗景观灯饰等33万元；绿色植物租赁、补种等13万元；更换购置饮水机、空调、沙发、椅子、冰柜冰箱、其他办公用品等10万元。</w:t>
            </w:r>
          </w:p>
        </w:tc>
        <w:tc>
          <w:tcPr>
            <w:tcW w:w="1417" w:type="dxa"/>
            <w:tcBorders>
              <w:tl2br w:val="nil"/>
              <w:tr2bl w:val="nil"/>
            </w:tcBorders>
            <w:shd w:val="clear" w:color="auto" w:fill="FFFFFF" w:themeFill="background1"/>
            <w:noWrap/>
            <w:vAlign w:val="center"/>
          </w:tcPr>
          <w:p w14:paraId="1C57D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6F0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8EC7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召开委务会及党工委会议次数</w:t>
            </w:r>
          </w:p>
        </w:tc>
        <w:tc>
          <w:tcPr>
            <w:tcW w:w="680" w:type="dxa"/>
            <w:tcBorders>
              <w:tl2br w:val="nil"/>
              <w:tr2bl w:val="nil"/>
            </w:tcBorders>
            <w:shd w:val="clear" w:color="auto" w:fill="FFFFFF" w:themeFill="background1"/>
            <w:noWrap/>
            <w:vAlign w:val="center"/>
          </w:tcPr>
          <w:p w14:paraId="29627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2BFC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C8E2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81B3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EEDF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0F9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AF7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7D7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D76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CC5A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4DA2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40EC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276C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办公区域植物租赁及室外补植</w:t>
            </w:r>
          </w:p>
        </w:tc>
        <w:tc>
          <w:tcPr>
            <w:tcW w:w="680" w:type="dxa"/>
            <w:tcBorders>
              <w:tl2br w:val="nil"/>
              <w:tr2bl w:val="nil"/>
            </w:tcBorders>
            <w:shd w:val="clear" w:color="auto" w:fill="FFFFFF" w:themeFill="background1"/>
            <w:noWrap/>
            <w:vAlign w:val="center"/>
          </w:tcPr>
          <w:p w14:paraId="423AA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2C2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42BE6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680" w:type="dxa"/>
            <w:tcBorders>
              <w:tl2br w:val="nil"/>
              <w:tr2bl w:val="nil"/>
            </w:tcBorders>
            <w:shd w:val="clear" w:color="auto" w:fill="FFFFFF" w:themeFill="background1"/>
            <w:noWrap/>
            <w:vAlign w:val="center"/>
          </w:tcPr>
          <w:p w14:paraId="28273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DF6F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951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63E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297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15F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15E8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762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7492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3F03C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办公区域维修（护）次数</w:t>
            </w:r>
          </w:p>
        </w:tc>
        <w:tc>
          <w:tcPr>
            <w:tcW w:w="680" w:type="dxa"/>
            <w:tcBorders>
              <w:tl2br w:val="nil"/>
              <w:tr2bl w:val="nil"/>
            </w:tcBorders>
            <w:shd w:val="clear" w:color="auto" w:fill="FFFFFF" w:themeFill="background1"/>
            <w:noWrap/>
            <w:vAlign w:val="center"/>
          </w:tcPr>
          <w:p w14:paraId="2EBBC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95C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2002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2AE4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07E4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3C0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DD7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ADB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B99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5FCB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84AA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02C3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C110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机关后勤保障率</w:t>
            </w:r>
          </w:p>
        </w:tc>
        <w:tc>
          <w:tcPr>
            <w:tcW w:w="680" w:type="dxa"/>
            <w:tcBorders>
              <w:tl2br w:val="nil"/>
              <w:tr2bl w:val="nil"/>
            </w:tcBorders>
            <w:shd w:val="clear" w:color="auto" w:fill="FFFFFF" w:themeFill="background1"/>
            <w:noWrap/>
            <w:vAlign w:val="center"/>
          </w:tcPr>
          <w:p w14:paraId="3290F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B18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93CC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81B7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5A29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B86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5C8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DA9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FB2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FDE3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2DE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4A54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DE80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维修验收合格率</w:t>
            </w:r>
          </w:p>
        </w:tc>
        <w:tc>
          <w:tcPr>
            <w:tcW w:w="680" w:type="dxa"/>
            <w:tcBorders>
              <w:tl2br w:val="nil"/>
              <w:tr2bl w:val="nil"/>
            </w:tcBorders>
            <w:shd w:val="clear" w:color="auto" w:fill="FFFFFF" w:themeFill="background1"/>
            <w:noWrap/>
            <w:vAlign w:val="center"/>
          </w:tcPr>
          <w:p w14:paraId="60943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63BD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9B43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3D95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06BC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5B5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8FA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5E79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26E4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3126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15F8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B56D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697A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3F597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7867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A686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17A8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C44E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D18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6AC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7BAE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904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058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786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0A1C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1226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工作环境</w:t>
            </w:r>
          </w:p>
        </w:tc>
        <w:tc>
          <w:tcPr>
            <w:tcW w:w="680" w:type="dxa"/>
            <w:tcBorders>
              <w:tl2br w:val="nil"/>
              <w:tr2bl w:val="nil"/>
            </w:tcBorders>
            <w:shd w:val="clear" w:color="auto" w:fill="FFFFFF" w:themeFill="background1"/>
            <w:noWrap/>
            <w:vAlign w:val="center"/>
          </w:tcPr>
          <w:p w14:paraId="5C432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DAA6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A8D8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C575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E58D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8CE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683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CD2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F90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E042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BAA6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B754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BBB1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机关运行保障率 </w:t>
            </w:r>
          </w:p>
        </w:tc>
        <w:tc>
          <w:tcPr>
            <w:tcW w:w="680" w:type="dxa"/>
            <w:tcBorders>
              <w:tl2br w:val="nil"/>
              <w:tr2bl w:val="nil"/>
            </w:tcBorders>
            <w:shd w:val="clear" w:color="auto" w:fill="FFFFFF" w:themeFill="background1"/>
            <w:noWrap/>
            <w:vAlign w:val="center"/>
          </w:tcPr>
          <w:p w14:paraId="0F394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70FB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E4F9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FDD7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31A5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72A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ABB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E5A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D3A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6409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CC2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5275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E934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水电费、维修（护）费、租赁费、文印费、会议费、劳务费、委托业务费、物业管理费等</w:t>
            </w:r>
          </w:p>
        </w:tc>
        <w:tc>
          <w:tcPr>
            <w:tcW w:w="680" w:type="dxa"/>
            <w:tcBorders>
              <w:tl2br w:val="nil"/>
              <w:tr2bl w:val="nil"/>
            </w:tcBorders>
            <w:shd w:val="clear" w:color="auto" w:fill="FFFFFF" w:themeFill="background1"/>
            <w:noWrap/>
            <w:vAlign w:val="center"/>
          </w:tcPr>
          <w:p w14:paraId="55CAC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DAE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34" w:type="dxa"/>
            <w:tcBorders>
              <w:tl2br w:val="nil"/>
              <w:tr2bl w:val="nil"/>
            </w:tcBorders>
            <w:shd w:val="clear" w:color="auto" w:fill="FFFFFF" w:themeFill="background1"/>
            <w:noWrap/>
            <w:vAlign w:val="center"/>
          </w:tcPr>
          <w:p w14:paraId="5F8E1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2F96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BA4F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829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080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A0F7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51088925T000013676787-区办公室2025年机关食堂食材采购补贴</w:t>
            </w:r>
          </w:p>
        </w:tc>
        <w:tc>
          <w:tcPr>
            <w:tcW w:w="1417" w:type="dxa"/>
            <w:vMerge w:val="restart"/>
            <w:tcBorders>
              <w:tl2br w:val="nil"/>
              <w:tr2bl w:val="nil"/>
            </w:tcBorders>
            <w:shd w:val="clear" w:color="auto" w:fill="FFFFFF" w:themeFill="background1"/>
            <w:vAlign w:val="center"/>
          </w:tcPr>
          <w:p w14:paraId="2B0E3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130.00</w:t>
            </w:r>
          </w:p>
        </w:tc>
        <w:tc>
          <w:tcPr>
            <w:tcW w:w="3402" w:type="dxa"/>
            <w:vMerge w:val="restart"/>
            <w:tcBorders>
              <w:tl2br w:val="nil"/>
              <w:tr2bl w:val="nil"/>
            </w:tcBorders>
            <w:shd w:val="clear" w:color="auto" w:fill="FFFFFF" w:themeFill="background1"/>
            <w:vAlign w:val="center"/>
          </w:tcPr>
          <w:p w14:paraId="2C24B1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2024年年初预算了100万元，追加30万元，合计130万元。办卡420人；平均按照280人计算每人每月374元×280人×12月＝125.6万元；易损餐具更换费用4.4万元。</w:t>
            </w:r>
          </w:p>
        </w:tc>
        <w:tc>
          <w:tcPr>
            <w:tcW w:w="1417" w:type="dxa"/>
            <w:tcBorders>
              <w:tl2br w:val="nil"/>
              <w:tr2bl w:val="nil"/>
            </w:tcBorders>
            <w:shd w:val="clear" w:color="auto" w:fill="FFFFFF" w:themeFill="background1"/>
            <w:noWrap/>
            <w:vAlign w:val="center"/>
          </w:tcPr>
          <w:p w14:paraId="68C2E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8E3A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9D9D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用餐人数</w:t>
            </w:r>
          </w:p>
        </w:tc>
        <w:tc>
          <w:tcPr>
            <w:tcW w:w="680" w:type="dxa"/>
            <w:tcBorders>
              <w:tl2br w:val="nil"/>
              <w:tr2bl w:val="nil"/>
            </w:tcBorders>
            <w:shd w:val="clear" w:color="auto" w:fill="FFFFFF" w:themeFill="background1"/>
            <w:noWrap/>
            <w:vAlign w:val="center"/>
          </w:tcPr>
          <w:p w14:paraId="21624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783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34" w:type="dxa"/>
            <w:tcBorders>
              <w:tl2br w:val="nil"/>
              <w:tr2bl w:val="nil"/>
            </w:tcBorders>
            <w:shd w:val="clear" w:color="auto" w:fill="FFFFFF" w:themeFill="background1"/>
            <w:noWrap/>
            <w:vAlign w:val="center"/>
          </w:tcPr>
          <w:p w14:paraId="59844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22A79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A591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35F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014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4DC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3E5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FAD1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B244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151B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8963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职工就餐率</w:t>
            </w:r>
          </w:p>
        </w:tc>
        <w:tc>
          <w:tcPr>
            <w:tcW w:w="680" w:type="dxa"/>
            <w:tcBorders>
              <w:tl2br w:val="nil"/>
              <w:tr2bl w:val="nil"/>
            </w:tcBorders>
            <w:shd w:val="clear" w:color="auto" w:fill="FFFFFF" w:themeFill="background1"/>
            <w:noWrap/>
            <w:vAlign w:val="center"/>
          </w:tcPr>
          <w:p w14:paraId="35D83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560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8803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EC27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C2B7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9CF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B71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A00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82D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C85C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1201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CA78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7690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1337AF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ECD3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625A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154C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70D53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23D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108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BD7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49E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AF22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B281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6B1F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1D07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工作用餐保障率</w:t>
            </w:r>
          </w:p>
        </w:tc>
        <w:tc>
          <w:tcPr>
            <w:tcW w:w="680" w:type="dxa"/>
            <w:tcBorders>
              <w:tl2br w:val="nil"/>
              <w:tr2bl w:val="nil"/>
            </w:tcBorders>
            <w:shd w:val="clear" w:color="auto" w:fill="FFFFFF" w:themeFill="background1"/>
            <w:noWrap/>
            <w:vAlign w:val="center"/>
          </w:tcPr>
          <w:p w14:paraId="2A102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B4E7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D4CD6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F0D4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E164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DDE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A4F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9B3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CDA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A4107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482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6190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F7B4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职工幸福感</w:t>
            </w:r>
          </w:p>
        </w:tc>
        <w:tc>
          <w:tcPr>
            <w:tcW w:w="680" w:type="dxa"/>
            <w:tcBorders>
              <w:tl2br w:val="nil"/>
              <w:tr2bl w:val="nil"/>
            </w:tcBorders>
            <w:shd w:val="clear" w:color="auto" w:fill="FFFFFF" w:themeFill="background1"/>
            <w:noWrap/>
            <w:vAlign w:val="center"/>
          </w:tcPr>
          <w:p w14:paraId="39AF9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A788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38ED80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FA52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AD01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0A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501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EB9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AC7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EAC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E905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8372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3F4F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用餐标准</w:t>
            </w:r>
          </w:p>
        </w:tc>
        <w:tc>
          <w:tcPr>
            <w:tcW w:w="680" w:type="dxa"/>
            <w:tcBorders>
              <w:tl2br w:val="nil"/>
              <w:tr2bl w:val="nil"/>
            </w:tcBorders>
            <w:shd w:val="clear" w:color="auto" w:fill="FFFFFF" w:themeFill="background1"/>
            <w:noWrap/>
            <w:vAlign w:val="center"/>
          </w:tcPr>
          <w:p w14:paraId="155ED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B57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1134" w:type="dxa"/>
            <w:tcBorders>
              <w:tl2br w:val="nil"/>
              <w:tr2bl w:val="nil"/>
            </w:tcBorders>
            <w:shd w:val="clear" w:color="auto" w:fill="FFFFFF" w:themeFill="background1"/>
            <w:noWrap/>
            <w:vAlign w:val="center"/>
          </w:tcPr>
          <w:p w14:paraId="5C916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元/人*月</w:t>
            </w:r>
          </w:p>
        </w:tc>
        <w:tc>
          <w:tcPr>
            <w:tcW w:w="680" w:type="dxa"/>
            <w:tcBorders>
              <w:tl2br w:val="nil"/>
              <w:tr2bl w:val="nil"/>
            </w:tcBorders>
            <w:shd w:val="clear" w:color="auto" w:fill="FFFFFF" w:themeFill="background1"/>
            <w:noWrap/>
            <w:vAlign w:val="center"/>
          </w:tcPr>
          <w:p w14:paraId="05C4E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E6CC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A62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61F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B81A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51088925T000013676790-区办公室2025年网络安全维护及办公设备更换改造经费</w:t>
            </w:r>
          </w:p>
        </w:tc>
        <w:tc>
          <w:tcPr>
            <w:tcW w:w="1417" w:type="dxa"/>
            <w:vMerge w:val="restart"/>
            <w:tcBorders>
              <w:tl2br w:val="nil"/>
              <w:tr2bl w:val="nil"/>
            </w:tcBorders>
            <w:shd w:val="clear" w:color="auto" w:fill="FFFFFF" w:themeFill="background1"/>
            <w:vAlign w:val="center"/>
          </w:tcPr>
          <w:p w14:paraId="51B5F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0EC90E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1.计算机设备、打印机耗材等；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2.二楼机房整体搬迁至一楼核心机房，区管委会大楼45点位电子政务外网接入点重新分配建设资源；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3.党政高清视频会议系统按需从市委保密机要局机房新建设备用网络线路，采购视频会议所需调音台、视频终端等应急备用设备；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4.办公室计算机、打印机、led屏幕等设备维护维修办公室公文打印机维护及耗材费用（含涉密打印机耗材等）；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5.区管委会核心机房更换精密空调、办公室新增采购打印机、电视机等。</w:t>
            </w:r>
          </w:p>
        </w:tc>
        <w:tc>
          <w:tcPr>
            <w:tcW w:w="1417" w:type="dxa"/>
            <w:tcBorders>
              <w:tl2br w:val="nil"/>
              <w:tr2bl w:val="nil"/>
            </w:tcBorders>
            <w:shd w:val="clear" w:color="auto" w:fill="FFFFFF" w:themeFill="background1"/>
            <w:noWrap/>
            <w:vAlign w:val="center"/>
          </w:tcPr>
          <w:p w14:paraId="6CABA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8DDA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1FDA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维修（护）次数</w:t>
            </w:r>
          </w:p>
        </w:tc>
        <w:tc>
          <w:tcPr>
            <w:tcW w:w="680" w:type="dxa"/>
            <w:tcBorders>
              <w:tl2br w:val="nil"/>
              <w:tr2bl w:val="nil"/>
            </w:tcBorders>
            <w:shd w:val="clear" w:color="auto" w:fill="FFFFFF" w:themeFill="background1"/>
            <w:noWrap/>
            <w:vAlign w:val="center"/>
          </w:tcPr>
          <w:p w14:paraId="0EF49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4A27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79F9F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ABA3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F923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893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06C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27D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B17E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5C24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517E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240C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C5D1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购置设备数量</w:t>
            </w:r>
          </w:p>
        </w:tc>
        <w:tc>
          <w:tcPr>
            <w:tcW w:w="680" w:type="dxa"/>
            <w:tcBorders>
              <w:tl2br w:val="nil"/>
              <w:tr2bl w:val="nil"/>
            </w:tcBorders>
            <w:shd w:val="clear" w:color="auto" w:fill="FFFFFF" w:themeFill="background1"/>
            <w:noWrap/>
            <w:vAlign w:val="center"/>
          </w:tcPr>
          <w:p w14:paraId="18DDE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F3C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35275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6E92E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0BA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3B9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581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500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040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8D27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45A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1D71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56C0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故障处理率</w:t>
            </w:r>
          </w:p>
        </w:tc>
        <w:tc>
          <w:tcPr>
            <w:tcW w:w="680" w:type="dxa"/>
            <w:tcBorders>
              <w:tl2br w:val="nil"/>
              <w:tr2bl w:val="nil"/>
            </w:tcBorders>
            <w:shd w:val="clear" w:color="auto" w:fill="FFFFFF" w:themeFill="background1"/>
            <w:noWrap/>
            <w:vAlign w:val="center"/>
          </w:tcPr>
          <w:p w14:paraId="0E33A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3EF3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1F5C1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1E4B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D7F3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456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524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0EAD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5A0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736E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D07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778BD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958B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验收合格率</w:t>
            </w:r>
          </w:p>
        </w:tc>
        <w:tc>
          <w:tcPr>
            <w:tcW w:w="680" w:type="dxa"/>
            <w:tcBorders>
              <w:tl2br w:val="nil"/>
              <w:tr2bl w:val="nil"/>
            </w:tcBorders>
            <w:shd w:val="clear" w:color="auto" w:fill="FFFFFF" w:themeFill="background1"/>
            <w:noWrap/>
            <w:vAlign w:val="center"/>
          </w:tcPr>
          <w:p w14:paraId="75158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30CD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839A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31B9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CEED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C02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D65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BE6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247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C32E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1495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D8EF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1266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E752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746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BBEF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78CF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8FF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6C0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60F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41A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C559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2465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A2C4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BE3F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F8DB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办公保障</w:t>
            </w:r>
          </w:p>
        </w:tc>
        <w:tc>
          <w:tcPr>
            <w:tcW w:w="680" w:type="dxa"/>
            <w:tcBorders>
              <w:tl2br w:val="nil"/>
              <w:tr2bl w:val="nil"/>
            </w:tcBorders>
            <w:shd w:val="clear" w:color="auto" w:fill="FFFFFF" w:themeFill="background1"/>
            <w:noWrap/>
            <w:vAlign w:val="center"/>
          </w:tcPr>
          <w:p w14:paraId="4DCF6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C16B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604A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8ABC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5133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D07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12D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E90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F0D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5AAD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BA9A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8AF0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D558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系统、设备运行正常率</w:t>
            </w:r>
          </w:p>
        </w:tc>
        <w:tc>
          <w:tcPr>
            <w:tcW w:w="680" w:type="dxa"/>
            <w:tcBorders>
              <w:tl2br w:val="nil"/>
              <w:tr2bl w:val="nil"/>
            </w:tcBorders>
            <w:shd w:val="clear" w:color="auto" w:fill="FFFFFF" w:themeFill="background1"/>
            <w:noWrap/>
            <w:vAlign w:val="center"/>
          </w:tcPr>
          <w:p w14:paraId="598CD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1228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2E7AF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A8BC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808A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778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7151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A00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A4F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48B5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DCE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5883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E489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维修（护）费、邮电费、专用材料费、委托业务费、办公设备购置费等</w:t>
            </w:r>
          </w:p>
        </w:tc>
        <w:tc>
          <w:tcPr>
            <w:tcW w:w="680" w:type="dxa"/>
            <w:tcBorders>
              <w:tl2br w:val="nil"/>
              <w:tr2bl w:val="nil"/>
            </w:tcBorders>
            <w:shd w:val="clear" w:color="auto" w:fill="FFFFFF" w:themeFill="background1"/>
            <w:noWrap/>
            <w:vAlign w:val="center"/>
          </w:tcPr>
          <w:p w14:paraId="77B68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F3EB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2E901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F60C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334B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A51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8C3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E579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51088925T000013676793-区办公室2025年目标督查督办工作经费</w:t>
            </w:r>
          </w:p>
        </w:tc>
        <w:tc>
          <w:tcPr>
            <w:tcW w:w="1417" w:type="dxa"/>
            <w:vMerge w:val="restart"/>
            <w:tcBorders>
              <w:tl2br w:val="nil"/>
              <w:tr2bl w:val="nil"/>
            </w:tcBorders>
            <w:shd w:val="clear" w:color="auto" w:fill="FFFFFF" w:themeFill="background1"/>
            <w:vAlign w:val="center"/>
          </w:tcPr>
          <w:p w14:paraId="457F8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3402" w:type="dxa"/>
            <w:vMerge w:val="restart"/>
            <w:tcBorders>
              <w:tl2br w:val="nil"/>
              <w:tr2bl w:val="nil"/>
            </w:tcBorders>
            <w:shd w:val="clear" w:color="auto" w:fill="FFFFFF" w:themeFill="background1"/>
            <w:vAlign w:val="center"/>
          </w:tcPr>
          <w:p w14:paraId="730FBC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对全区项目工作的督查督办10万元；年度工作目标绩效考核8万元。</w:t>
            </w:r>
          </w:p>
        </w:tc>
        <w:tc>
          <w:tcPr>
            <w:tcW w:w="1417" w:type="dxa"/>
            <w:tcBorders>
              <w:tl2br w:val="nil"/>
              <w:tr2bl w:val="nil"/>
            </w:tcBorders>
            <w:shd w:val="clear" w:color="auto" w:fill="FFFFFF" w:themeFill="background1"/>
            <w:noWrap/>
            <w:vAlign w:val="center"/>
          </w:tcPr>
          <w:p w14:paraId="1B27A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3D3D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560E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督查督办次数</w:t>
            </w:r>
          </w:p>
        </w:tc>
        <w:tc>
          <w:tcPr>
            <w:tcW w:w="680" w:type="dxa"/>
            <w:tcBorders>
              <w:tl2br w:val="nil"/>
              <w:tr2bl w:val="nil"/>
            </w:tcBorders>
            <w:shd w:val="clear" w:color="auto" w:fill="FFFFFF" w:themeFill="background1"/>
            <w:noWrap/>
            <w:vAlign w:val="center"/>
          </w:tcPr>
          <w:p w14:paraId="35B79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17A7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7FF2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993B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123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53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98F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C55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E38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2FD1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4765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0E7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A992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目标考核单位</w:t>
            </w:r>
          </w:p>
        </w:tc>
        <w:tc>
          <w:tcPr>
            <w:tcW w:w="680" w:type="dxa"/>
            <w:tcBorders>
              <w:tl2br w:val="nil"/>
              <w:tr2bl w:val="nil"/>
            </w:tcBorders>
            <w:shd w:val="clear" w:color="auto" w:fill="FFFFFF" w:themeFill="background1"/>
            <w:noWrap/>
            <w:vAlign w:val="center"/>
          </w:tcPr>
          <w:p w14:paraId="07147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70A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34" w:type="dxa"/>
            <w:tcBorders>
              <w:tl2br w:val="nil"/>
              <w:tr2bl w:val="nil"/>
            </w:tcBorders>
            <w:shd w:val="clear" w:color="auto" w:fill="FFFFFF" w:themeFill="background1"/>
            <w:noWrap/>
            <w:vAlign w:val="center"/>
          </w:tcPr>
          <w:p w14:paraId="29B9A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05479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69B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EA0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5B2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B02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4CE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F03A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EA6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DC6A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64A5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督查督办覆盖率</w:t>
            </w:r>
          </w:p>
        </w:tc>
        <w:tc>
          <w:tcPr>
            <w:tcW w:w="680" w:type="dxa"/>
            <w:tcBorders>
              <w:tl2br w:val="nil"/>
              <w:tr2bl w:val="nil"/>
            </w:tcBorders>
            <w:shd w:val="clear" w:color="auto" w:fill="FFFFFF" w:themeFill="background1"/>
            <w:noWrap/>
            <w:vAlign w:val="center"/>
          </w:tcPr>
          <w:p w14:paraId="1F017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DABE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BBC3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3F14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066A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AD1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8D40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439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E1B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DF54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022B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D7DD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1F2B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1DD0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C4B9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8D89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CD2C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8A50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F10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8F7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F3B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28E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0DC1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AAA9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937B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71E1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督查问题整改率</w:t>
            </w:r>
          </w:p>
        </w:tc>
        <w:tc>
          <w:tcPr>
            <w:tcW w:w="680" w:type="dxa"/>
            <w:tcBorders>
              <w:tl2br w:val="nil"/>
              <w:tr2bl w:val="nil"/>
            </w:tcBorders>
            <w:shd w:val="clear" w:color="auto" w:fill="FFFFFF" w:themeFill="background1"/>
            <w:vAlign w:val="center"/>
          </w:tcPr>
          <w:p w14:paraId="2D34A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E3F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3E66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70D4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63B5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28A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6F5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6EB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855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0DD6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EA98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88E7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F4EF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督促成效</w:t>
            </w:r>
          </w:p>
        </w:tc>
        <w:tc>
          <w:tcPr>
            <w:tcW w:w="680" w:type="dxa"/>
            <w:tcBorders>
              <w:tl2br w:val="nil"/>
              <w:tr2bl w:val="nil"/>
            </w:tcBorders>
            <w:shd w:val="clear" w:color="auto" w:fill="FFFFFF" w:themeFill="background1"/>
            <w:noWrap/>
            <w:vAlign w:val="center"/>
          </w:tcPr>
          <w:p w14:paraId="5ACDB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13DE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0C503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624A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57B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EB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FDE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227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A3B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B04AF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67BC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B14C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312A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目标管理覆盖率</w:t>
            </w:r>
          </w:p>
        </w:tc>
        <w:tc>
          <w:tcPr>
            <w:tcW w:w="680" w:type="dxa"/>
            <w:tcBorders>
              <w:tl2br w:val="nil"/>
              <w:tr2bl w:val="nil"/>
            </w:tcBorders>
            <w:shd w:val="clear" w:color="auto" w:fill="FFFFFF" w:themeFill="background1"/>
            <w:noWrap/>
            <w:vAlign w:val="center"/>
          </w:tcPr>
          <w:p w14:paraId="05DDB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48DD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3E55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B5F6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458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D89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224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4EB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638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85F4E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E39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E663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3386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3EA78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F675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4" w:type="dxa"/>
            <w:tcBorders>
              <w:tl2br w:val="nil"/>
              <w:tr2bl w:val="nil"/>
            </w:tcBorders>
            <w:shd w:val="clear" w:color="auto" w:fill="FFFFFF" w:themeFill="background1"/>
            <w:noWrap/>
            <w:vAlign w:val="center"/>
          </w:tcPr>
          <w:p w14:paraId="07B5E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611F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B3FF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97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7A068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p>
        </w:tc>
        <w:tc>
          <w:tcPr>
            <w:tcW w:w="2835" w:type="dxa"/>
            <w:vMerge w:val="restart"/>
            <w:tcBorders>
              <w:tl2br w:val="nil"/>
              <w:tr2bl w:val="nil"/>
            </w:tcBorders>
            <w:shd w:val="clear" w:color="auto" w:fill="FFFFFF" w:themeFill="background1"/>
            <w:vAlign w:val="center"/>
          </w:tcPr>
          <w:p w14:paraId="3A86F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51088925T000013676799-区办公室2025年公务出行车辆管理运行经费</w:t>
            </w:r>
          </w:p>
        </w:tc>
        <w:tc>
          <w:tcPr>
            <w:tcW w:w="1417" w:type="dxa"/>
            <w:vMerge w:val="restart"/>
            <w:tcBorders>
              <w:tl2br w:val="nil"/>
              <w:tr2bl w:val="nil"/>
            </w:tcBorders>
            <w:shd w:val="clear" w:color="auto" w:fill="FFFFFF" w:themeFill="background1"/>
            <w:vAlign w:val="center"/>
          </w:tcPr>
          <w:p w14:paraId="3A2B0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125.26</w:t>
            </w:r>
          </w:p>
        </w:tc>
        <w:tc>
          <w:tcPr>
            <w:tcW w:w="3402" w:type="dxa"/>
            <w:vMerge w:val="restart"/>
            <w:tcBorders>
              <w:tl2br w:val="nil"/>
              <w:tr2bl w:val="nil"/>
            </w:tcBorders>
            <w:shd w:val="clear" w:color="auto" w:fill="FFFFFF" w:themeFill="background1"/>
            <w:vAlign w:val="center"/>
          </w:tcPr>
          <w:p w14:paraId="39736E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务车辆运行费7.5万元，车辆老旧维修成本增加；公务出行租车费82.44万元（一般公务出行按600元*19天*5辆*12个月＝68.4万元；集体出行大型客车按1400元/次.辆*3天*12月＝5.04万元；市委市政府等重大活动用车1400元/次.辆*2辆*12月＝3.36万元；招商引资接待服务用车600元/次.辆*6辆*12个月＝4.32万元；重大抢救灾600元/次.辆*10辆＝0.6万元；处置突发事件600元/次.辆*12辆＝0.72万元）；2022年11月至2023年12月空港物流园、秦巴生物医药园、铝产业园、石龙工业园、下西产城融合园用车费用35.318万元。</w:t>
            </w:r>
          </w:p>
        </w:tc>
        <w:tc>
          <w:tcPr>
            <w:tcW w:w="1417" w:type="dxa"/>
            <w:tcBorders>
              <w:tl2br w:val="nil"/>
              <w:tr2bl w:val="nil"/>
            </w:tcBorders>
            <w:shd w:val="clear" w:color="auto" w:fill="FFFFFF" w:themeFill="background1"/>
            <w:noWrap/>
            <w:vAlign w:val="center"/>
          </w:tcPr>
          <w:p w14:paraId="60DC6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64B0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6F02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维护公务用车数量</w:t>
            </w:r>
          </w:p>
        </w:tc>
        <w:tc>
          <w:tcPr>
            <w:tcW w:w="680" w:type="dxa"/>
            <w:tcBorders>
              <w:tl2br w:val="nil"/>
              <w:tr2bl w:val="nil"/>
            </w:tcBorders>
            <w:shd w:val="clear" w:color="auto" w:fill="FFFFFF" w:themeFill="background1"/>
            <w:noWrap/>
            <w:vAlign w:val="center"/>
          </w:tcPr>
          <w:p w14:paraId="24FF5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BA2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34FA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680" w:type="dxa"/>
            <w:tcBorders>
              <w:tl2br w:val="nil"/>
              <w:tr2bl w:val="nil"/>
            </w:tcBorders>
            <w:shd w:val="clear" w:color="auto" w:fill="FFFFFF" w:themeFill="background1"/>
            <w:noWrap/>
            <w:vAlign w:val="center"/>
          </w:tcPr>
          <w:p w14:paraId="080EA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0E21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FA4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D53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B28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206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A78D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74E4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F8F8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8003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维修保养次数</w:t>
            </w:r>
          </w:p>
        </w:tc>
        <w:tc>
          <w:tcPr>
            <w:tcW w:w="680" w:type="dxa"/>
            <w:tcBorders>
              <w:tl2br w:val="nil"/>
              <w:tr2bl w:val="nil"/>
            </w:tcBorders>
            <w:shd w:val="clear" w:color="auto" w:fill="FFFFFF" w:themeFill="background1"/>
            <w:noWrap/>
            <w:vAlign w:val="center"/>
          </w:tcPr>
          <w:p w14:paraId="674B3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3A44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02DAA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3040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5CB3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420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E65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258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2CB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28A2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0A01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88EC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C430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公务租车数量</w:t>
            </w:r>
          </w:p>
        </w:tc>
        <w:tc>
          <w:tcPr>
            <w:tcW w:w="680" w:type="dxa"/>
            <w:tcBorders>
              <w:tl2br w:val="nil"/>
              <w:tr2bl w:val="nil"/>
            </w:tcBorders>
            <w:shd w:val="clear" w:color="auto" w:fill="FFFFFF" w:themeFill="background1"/>
            <w:vAlign w:val="center"/>
          </w:tcPr>
          <w:p w14:paraId="7A1DA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555C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1294</w:t>
            </w:r>
          </w:p>
        </w:tc>
        <w:tc>
          <w:tcPr>
            <w:tcW w:w="1134" w:type="dxa"/>
            <w:tcBorders>
              <w:tl2br w:val="nil"/>
              <w:tr2bl w:val="nil"/>
            </w:tcBorders>
            <w:shd w:val="clear" w:color="auto" w:fill="FFFFFF" w:themeFill="background1"/>
            <w:vAlign w:val="center"/>
          </w:tcPr>
          <w:p w14:paraId="51506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21C2D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A3D4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C6C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43F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F1D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8DC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F8D7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756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1009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8E20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车辆安全性</w:t>
            </w:r>
          </w:p>
        </w:tc>
        <w:tc>
          <w:tcPr>
            <w:tcW w:w="680" w:type="dxa"/>
            <w:tcBorders>
              <w:tl2br w:val="nil"/>
              <w:tr2bl w:val="nil"/>
            </w:tcBorders>
            <w:shd w:val="clear" w:color="auto" w:fill="FFFFFF" w:themeFill="background1"/>
            <w:vAlign w:val="center"/>
          </w:tcPr>
          <w:p w14:paraId="21401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D222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DA55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B43A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C49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51B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816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61F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59B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A3850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07D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DF9C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实效指标</w:t>
            </w:r>
          </w:p>
        </w:tc>
        <w:tc>
          <w:tcPr>
            <w:tcW w:w="3402" w:type="dxa"/>
            <w:tcBorders>
              <w:tl2br w:val="nil"/>
              <w:tr2bl w:val="nil"/>
            </w:tcBorders>
            <w:shd w:val="clear" w:color="auto" w:fill="FFFFFF" w:themeFill="background1"/>
            <w:vAlign w:val="center"/>
          </w:tcPr>
          <w:p w14:paraId="1D9C1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保障时限</w:t>
            </w:r>
          </w:p>
        </w:tc>
        <w:tc>
          <w:tcPr>
            <w:tcW w:w="680" w:type="dxa"/>
            <w:tcBorders>
              <w:tl2br w:val="nil"/>
              <w:tr2bl w:val="nil"/>
            </w:tcBorders>
            <w:shd w:val="clear" w:color="auto" w:fill="FFFFFF" w:themeFill="background1"/>
            <w:vAlign w:val="center"/>
          </w:tcPr>
          <w:p w14:paraId="67298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C87C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182B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121FE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3B60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E6C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CA8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5E6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FAE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8C7B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724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70F6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0AD9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机关公务用车保障率</w:t>
            </w:r>
          </w:p>
        </w:tc>
        <w:tc>
          <w:tcPr>
            <w:tcW w:w="680" w:type="dxa"/>
            <w:tcBorders>
              <w:tl2br w:val="nil"/>
              <w:tr2bl w:val="nil"/>
            </w:tcBorders>
            <w:shd w:val="clear" w:color="auto" w:fill="FFFFFF" w:themeFill="background1"/>
            <w:noWrap/>
            <w:vAlign w:val="center"/>
          </w:tcPr>
          <w:p w14:paraId="09812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44B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3C5E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0E7D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7C09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C3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7C50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ACA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B9F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26E4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5B7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A4F9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00A9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公务出行安全</w:t>
            </w:r>
          </w:p>
        </w:tc>
        <w:tc>
          <w:tcPr>
            <w:tcW w:w="680" w:type="dxa"/>
            <w:tcBorders>
              <w:tl2br w:val="nil"/>
              <w:tr2bl w:val="nil"/>
            </w:tcBorders>
            <w:shd w:val="clear" w:color="auto" w:fill="FFFFFF" w:themeFill="background1"/>
            <w:noWrap/>
            <w:vAlign w:val="center"/>
          </w:tcPr>
          <w:p w14:paraId="6BBB65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F81B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44A27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FE42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F857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25D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E81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22A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EC3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C5DF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6DD7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F47D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50EF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072EE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6EF3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125.26</w:t>
            </w:r>
          </w:p>
        </w:tc>
        <w:tc>
          <w:tcPr>
            <w:tcW w:w="1134" w:type="dxa"/>
            <w:tcBorders>
              <w:tl2br w:val="nil"/>
              <w:tr2bl w:val="nil"/>
            </w:tcBorders>
            <w:shd w:val="clear" w:color="auto" w:fill="FFFFFF" w:themeFill="background1"/>
            <w:noWrap/>
            <w:vAlign w:val="center"/>
          </w:tcPr>
          <w:p w14:paraId="220E1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17A9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97C6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4F1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A86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8C2D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51088925T000013676817-区办公室2025年机关事务管理服务外包劳务费</w:t>
            </w:r>
          </w:p>
        </w:tc>
        <w:tc>
          <w:tcPr>
            <w:tcW w:w="1417" w:type="dxa"/>
            <w:vMerge w:val="restart"/>
            <w:tcBorders>
              <w:tl2br w:val="nil"/>
              <w:tr2bl w:val="nil"/>
            </w:tcBorders>
            <w:shd w:val="clear" w:color="auto" w:fill="FFFFFF" w:themeFill="background1"/>
            <w:vAlign w:val="center"/>
          </w:tcPr>
          <w:p w14:paraId="13AB1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50.30</w:t>
            </w:r>
          </w:p>
        </w:tc>
        <w:tc>
          <w:tcPr>
            <w:tcW w:w="3402" w:type="dxa"/>
            <w:vMerge w:val="restart"/>
            <w:tcBorders>
              <w:tl2br w:val="nil"/>
              <w:tr2bl w:val="nil"/>
            </w:tcBorders>
            <w:shd w:val="clear" w:color="auto" w:fill="FFFFFF" w:themeFill="background1"/>
            <w:vAlign w:val="center"/>
          </w:tcPr>
          <w:p w14:paraId="65F75E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食堂保洁安保劳务外包费用，完成食堂服务，办公区域卫生保洁、安保、会议服务等。2024年完成政府采购，已签订合同，2025年7-12月费用。</w:t>
            </w:r>
          </w:p>
        </w:tc>
        <w:tc>
          <w:tcPr>
            <w:tcW w:w="1417" w:type="dxa"/>
            <w:tcBorders>
              <w:tl2br w:val="nil"/>
              <w:tr2bl w:val="nil"/>
            </w:tcBorders>
            <w:shd w:val="clear" w:color="auto" w:fill="FFFFFF" w:themeFill="background1"/>
            <w:noWrap/>
            <w:vAlign w:val="center"/>
          </w:tcPr>
          <w:p w14:paraId="52C5E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AA54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F21E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外包机构数量</w:t>
            </w:r>
          </w:p>
        </w:tc>
        <w:tc>
          <w:tcPr>
            <w:tcW w:w="680" w:type="dxa"/>
            <w:tcBorders>
              <w:tl2br w:val="nil"/>
              <w:tr2bl w:val="nil"/>
            </w:tcBorders>
            <w:shd w:val="clear" w:color="auto" w:fill="FFFFFF" w:themeFill="background1"/>
            <w:noWrap/>
            <w:vAlign w:val="center"/>
          </w:tcPr>
          <w:p w14:paraId="6C6A1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2556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93F0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7E7AF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1F98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F03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5B5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5AF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FDD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C13B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DCE4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5283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8038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服务质量合格率</w:t>
            </w:r>
          </w:p>
        </w:tc>
        <w:tc>
          <w:tcPr>
            <w:tcW w:w="680" w:type="dxa"/>
            <w:tcBorders>
              <w:tl2br w:val="nil"/>
              <w:tr2bl w:val="nil"/>
            </w:tcBorders>
            <w:shd w:val="clear" w:color="auto" w:fill="FFFFFF" w:themeFill="background1"/>
            <w:vAlign w:val="center"/>
          </w:tcPr>
          <w:p w14:paraId="3ADB7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670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16D3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F0A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2529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5E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56A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B28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D44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2928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EA8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188E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3CFA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CA67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7ABE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9E6C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962C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1C7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C07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AD7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2C2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424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0853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2EB4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F169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C39C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办公区安全和卫生</w:t>
            </w:r>
          </w:p>
        </w:tc>
        <w:tc>
          <w:tcPr>
            <w:tcW w:w="680" w:type="dxa"/>
            <w:tcBorders>
              <w:tl2br w:val="nil"/>
              <w:tr2bl w:val="nil"/>
            </w:tcBorders>
            <w:shd w:val="clear" w:color="auto" w:fill="FFFFFF" w:themeFill="background1"/>
            <w:vAlign w:val="center"/>
          </w:tcPr>
          <w:p w14:paraId="35596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B7AE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18EFE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94B0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4C4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233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2EA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F70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B21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EA087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9D1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B9F7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65542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食堂、会议服务保障率</w:t>
            </w:r>
          </w:p>
        </w:tc>
        <w:tc>
          <w:tcPr>
            <w:tcW w:w="680" w:type="dxa"/>
            <w:tcBorders>
              <w:tl2br w:val="nil"/>
              <w:tr2bl w:val="nil"/>
            </w:tcBorders>
            <w:shd w:val="clear" w:color="auto" w:fill="FFFFFF" w:themeFill="background1"/>
            <w:vAlign w:val="center"/>
          </w:tcPr>
          <w:p w14:paraId="7FA6E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1779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B04F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896A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CA52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887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8AF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6E7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6D5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DC67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233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B994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9275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3E636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881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50.3</w:t>
            </w:r>
          </w:p>
        </w:tc>
        <w:tc>
          <w:tcPr>
            <w:tcW w:w="1134" w:type="dxa"/>
            <w:tcBorders>
              <w:tl2br w:val="nil"/>
              <w:tr2bl w:val="nil"/>
            </w:tcBorders>
            <w:shd w:val="clear" w:color="auto" w:fill="FFFFFF" w:themeFill="background1"/>
            <w:noWrap/>
            <w:vAlign w:val="center"/>
          </w:tcPr>
          <w:p w14:paraId="44460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AD3E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3C05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E3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722F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34F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D7FE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7C55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105F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1E89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52CBF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20985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116E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A723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723C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851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645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3C7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D6BF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51088925T000013676826-区办公室2025年政策法规研究经费</w:t>
            </w:r>
          </w:p>
        </w:tc>
        <w:tc>
          <w:tcPr>
            <w:tcW w:w="1417" w:type="dxa"/>
            <w:vMerge w:val="restart"/>
            <w:tcBorders>
              <w:tl2br w:val="nil"/>
              <w:tr2bl w:val="nil"/>
            </w:tcBorders>
            <w:shd w:val="clear" w:color="auto" w:fill="FFFFFF" w:themeFill="background1"/>
            <w:vAlign w:val="center"/>
          </w:tcPr>
          <w:p w14:paraId="6024E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3402" w:type="dxa"/>
            <w:vMerge w:val="restart"/>
            <w:tcBorders>
              <w:tl2br w:val="nil"/>
              <w:tr2bl w:val="nil"/>
            </w:tcBorders>
            <w:shd w:val="clear" w:color="auto" w:fill="FFFFFF" w:themeFill="background1"/>
            <w:vAlign w:val="center"/>
          </w:tcPr>
          <w:p w14:paraId="7E200A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聚集问题，到外地及深入园区调查分析50次，形成调研报告，服务领导决策；并为来区调研考察的党政机关、投资方做好前期筹备工作。筹备调研考察园区、外出考察研究经费等20万元。</w:t>
            </w:r>
          </w:p>
        </w:tc>
        <w:tc>
          <w:tcPr>
            <w:tcW w:w="1417" w:type="dxa"/>
            <w:tcBorders>
              <w:tl2br w:val="nil"/>
              <w:tr2bl w:val="nil"/>
            </w:tcBorders>
            <w:shd w:val="clear" w:color="auto" w:fill="FFFFFF" w:themeFill="background1"/>
            <w:noWrap/>
            <w:vAlign w:val="center"/>
          </w:tcPr>
          <w:p w14:paraId="0F4D1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11A6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F7C1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调研考察次数</w:t>
            </w:r>
          </w:p>
        </w:tc>
        <w:tc>
          <w:tcPr>
            <w:tcW w:w="680" w:type="dxa"/>
            <w:tcBorders>
              <w:tl2br w:val="nil"/>
              <w:tr2bl w:val="nil"/>
            </w:tcBorders>
            <w:shd w:val="clear" w:color="auto" w:fill="FFFFFF" w:themeFill="background1"/>
            <w:noWrap/>
            <w:vAlign w:val="center"/>
          </w:tcPr>
          <w:p w14:paraId="710C8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015A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15CB0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338E3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013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11F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415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DBB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BF5E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2C82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C1D6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76F3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6446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提出建议意见数量</w:t>
            </w:r>
          </w:p>
        </w:tc>
        <w:tc>
          <w:tcPr>
            <w:tcW w:w="680" w:type="dxa"/>
            <w:tcBorders>
              <w:tl2br w:val="nil"/>
              <w:tr2bl w:val="nil"/>
            </w:tcBorders>
            <w:shd w:val="clear" w:color="auto" w:fill="FFFFFF" w:themeFill="background1"/>
            <w:noWrap/>
            <w:vAlign w:val="center"/>
          </w:tcPr>
          <w:p w14:paraId="2B716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7F6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noWrap/>
            <w:vAlign w:val="center"/>
          </w:tcPr>
          <w:p w14:paraId="14420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196B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CA7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E0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F00F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p>
        </w:tc>
        <w:tc>
          <w:tcPr>
            <w:tcW w:w="2835" w:type="dxa"/>
            <w:vMerge w:val="restart"/>
            <w:tcBorders>
              <w:tl2br w:val="nil"/>
              <w:tr2bl w:val="nil"/>
            </w:tcBorders>
            <w:shd w:val="clear" w:color="auto" w:fill="FFFFFF" w:themeFill="background1"/>
            <w:vAlign w:val="center"/>
          </w:tcPr>
          <w:p w14:paraId="560EC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59F73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restart"/>
            <w:tcBorders>
              <w:tl2br w:val="nil"/>
              <w:tr2bl w:val="nil"/>
            </w:tcBorders>
            <w:shd w:val="clear" w:color="auto" w:fill="FFFFFF" w:themeFill="background1"/>
            <w:vAlign w:val="center"/>
          </w:tcPr>
          <w:p w14:paraId="142E00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47D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FC41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DEC1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建议意见采纳率</w:t>
            </w:r>
          </w:p>
        </w:tc>
        <w:tc>
          <w:tcPr>
            <w:tcW w:w="680" w:type="dxa"/>
            <w:tcBorders>
              <w:tl2br w:val="nil"/>
              <w:tr2bl w:val="nil"/>
            </w:tcBorders>
            <w:shd w:val="clear" w:color="auto" w:fill="FFFFFF" w:themeFill="background1"/>
            <w:noWrap/>
            <w:vAlign w:val="center"/>
          </w:tcPr>
          <w:p w14:paraId="0CF81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A9D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27ACA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3B8F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9A4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98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318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74D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A2A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B256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787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ECE6F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B069F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67AC5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0B6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80E11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D550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161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942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6D97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A13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1F1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98A2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74B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B56D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D1A6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形成调研报告</w:t>
            </w:r>
          </w:p>
        </w:tc>
        <w:tc>
          <w:tcPr>
            <w:tcW w:w="680" w:type="dxa"/>
            <w:tcBorders>
              <w:tl2br w:val="nil"/>
              <w:tr2bl w:val="nil"/>
            </w:tcBorders>
            <w:shd w:val="clear" w:color="auto" w:fill="FFFFFF" w:themeFill="background1"/>
            <w:noWrap/>
            <w:vAlign w:val="center"/>
          </w:tcPr>
          <w:p w14:paraId="68F75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4E4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noWrap/>
            <w:vAlign w:val="center"/>
          </w:tcPr>
          <w:p w14:paraId="61B76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3B124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CECC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5C5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154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6D9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F20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AA35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2E4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2E26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EA01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25BA0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7D4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1B04A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17B7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29FC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F0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0F6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DC1B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51088925T000013676835-区办公室2025年政务公开及资料整理汇编经费</w:t>
            </w:r>
          </w:p>
        </w:tc>
        <w:tc>
          <w:tcPr>
            <w:tcW w:w="1417" w:type="dxa"/>
            <w:vMerge w:val="restart"/>
            <w:tcBorders>
              <w:tl2br w:val="nil"/>
              <w:tr2bl w:val="nil"/>
            </w:tcBorders>
            <w:shd w:val="clear" w:color="auto" w:fill="FFFFFF" w:themeFill="background1"/>
            <w:vAlign w:val="center"/>
          </w:tcPr>
          <w:p w14:paraId="4A45F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17.80</w:t>
            </w:r>
          </w:p>
        </w:tc>
        <w:tc>
          <w:tcPr>
            <w:tcW w:w="3402" w:type="dxa"/>
            <w:vMerge w:val="restart"/>
            <w:tcBorders>
              <w:tl2br w:val="nil"/>
              <w:tr2bl w:val="nil"/>
            </w:tcBorders>
            <w:shd w:val="clear" w:color="auto" w:fill="FFFFFF" w:themeFill="background1"/>
            <w:vAlign w:val="center"/>
          </w:tcPr>
          <w:p w14:paraId="436560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年鉴编制、排版、印刷、出版7万元；党政政策信息编制、印刷、宣传5.8万元；网站更新管理，重要政策解读版面制作5万元。</w:t>
            </w:r>
          </w:p>
        </w:tc>
        <w:tc>
          <w:tcPr>
            <w:tcW w:w="1417" w:type="dxa"/>
            <w:tcBorders>
              <w:tl2br w:val="nil"/>
              <w:tr2bl w:val="nil"/>
            </w:tcBorders>
            <w:shd w:val="clear" w:color="auto" w:fill="FFFFFF" w:themeFill="background1"/>
            <w:noWrap/>
            <w:vAlign w:val="center"/>
          </w:tcPr>
          <w:p w14:paraId="6B3C0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BF85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1C41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制作年鉴</w:t>
            </w:r>
          </w:p>
        </w:tc>
        <w:tc>
          <w:tcPr>
            <w:tcW w:w="680" w:type="dxa"/>
            <w:tcBorders>
              <w:tl2br w:val="nil"/>
              <w:tr2bl w:val="nil"/>
            </w:tcBorders>
            <w:shd w:val="clear" w:color="auto" w:fill="FFFFFF" w:themeFill="background1"/>
            <w:noWrap/>
            <w:vAlign w:val="center"/>
          </w:tcPr>
          <w:p w14:paraId="574FC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302C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noWrap/>
            <w:vAlign w:val="center"/>
          </w:tcPr>
          <w:p w14:paraId="41DB8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80" w:type="dxa"/>
            <w:tcBorders>
              <w:tl2br w:val="nil"/>
              <w:tr2bl w:val="nil"/>
            </w:tcBorders>
            <w:shd w:val="clear" w:color="auto" w:fill="FFFFFF" w:themeFill="background1"/>
            <w:noWrap/>
            <w:vAlign w:val="center"/>
          </w:tcPr>
          <w:p w14:paraId="78705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EBC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44F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988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A87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622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3D20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ED25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182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2421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网站维护</w:t>
            </w:r>
          </w:p>
        </w:tc>
        <w:tc>
          <w:tcPr>
            <w:tcW w:w="680" w:type="dxa"/>
            <w:tcBorders>
              <w:tl2br w:val="nil"/>
              <w:tr2bl w:val="nil"/>
            </w:tcBorders>
            <w:shd w:val="clear" w:color="auto" w:fill="FFFFFF" w:themeFill="background1"/>
            <w:noWrap/>
            <w:vAlign w:val="center"/>
          </w:tcPr>
          <w:p w14:paraId="5D365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947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578AE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BD67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A51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3E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DF2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DF7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930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04AE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FAC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78F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7028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年鉴规范度</w:t>
            </w:r>
          </w:p>
        </w:tc>
        <w:tc>
          <w:tcPr>
            <w:tcW w:w="680" w:type="dxa"/>
            <w:tcBorders>
              <w:tl2br w:val="nil"/>
              <w:tr2bl w:val="nil"/>
            </w:tcBorders>
            <w:shd w:val="clear" w:color="auto" w:fill="FFFFFF" w:themeFill="background1"/>
            <w:vAlign w:val="center"/>
          </w:tcPr>
          <w:p w14:paraId="6A271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A622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DA28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C7E0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2ACF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10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EFB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2B6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D17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007A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99C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5554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D199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C1F63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8C7C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977F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BEA0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B81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5D6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747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84E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A34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CC88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D08A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89C5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BC10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政务依规公开率</w:t>
            </w:r>
          </w:p>
        </w:tc>
        <w:tc>
          <w:tcPr>
            <w:tcW w:w="680" w:type="dxa"/>
            <w:tcBorders>
              <w:tl2br w:val="nil"/>
              <w:tr2bl w:val="nil"/>
            </w:tcBorders>
            <w:shd w:val="clear" w:color="auto" w:fill="FFFFFF" w:themeFill="background1"/>
            <w:noWrap/>
            <w:vAlign w:val="center"/>
          </w:tcPr>
          <w:p w14:paraId="104A8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AFAA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916E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013A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8F1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FA7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31E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89E1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66E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316E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72A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5B5D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F517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年鉴完整性</w:t>
            </w:r>
          </w:p>
        </w:tc>
        <w:tc>
          <w:tcPr>
            <w:tcW w:w="680" w:type="dxa"/>
            <w:tcBorders>
              <w:tl2br w:val="nil"/>
              <w:tr2bl w:val="nil"/>
            </w:tcBorders>
            <w:shd w:val="clear" w:color="auto" w:fill="FFFFFF" w:themeFill="background1"/>
            <w:vAlign w:val="center"/>
          </w:tcPr>
          <w:p w14:paraId="6F7B1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62DE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DE55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58C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BF68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F00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FA7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4CC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2D0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D459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ED5B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55874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5E05F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公众对政务公开满意度</w:t>
            </w:r>
          </w:p>
        </w:tc>
        <w:tc>
          <w:tcPr>
            <w:tcW w:w="680" w:type="dxa"/>
            <w:tcBorders>
              <w:tl2br w:val="nil"/>
              <w:tr2bl w:val="nil"/>
            </w:tcBorders>
            <w:shd w:val="clear" w:color="auto" w:fill="FFFFFF" w:themeFill="background1"/>
            <w:vAlign w:val="center"/>
          </w:tcPr>
          <w:p w14:paraId="06391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102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D1D1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17D8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4278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67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F31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EB7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02D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A2F3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970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4682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2443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168F3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4C9EA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134" w:type="dxa"/>
            <w:tcBorders>
              <w:tl2br w:val="nil"/>
              <w:tr2bl w:val="nil"/>
            </w:tcBorders>
            <w:shd w:val="clear" w:color="auto" w:fill="FFFFFF" w:themeFill="background1"/>
            <w:noWrap/>
            <w:vAlign w:val="center"/>
          </w:tcPr>
          <w:p w14:paraId="7B6E8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09B3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7AAF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103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99D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7CBF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51088925T000013676838-区办公室2025年办公室系统年度培训经费</w:t>
            </w:r>
          </w:p>
        </w:tc>
        <w:tc>
          <w:tcPr>
            <w:tcW w:w="1417" w:type="dxa"/>
            <w:vMerge w:val="restart"/>
            <w:tcBorders>
              <w:tl2br w:val="nil"/>
              <w:tr2bl w:val="nil"/>
            </w:tcBorders>
            <w:shd w:val="clear" w:color="auto" w:fill="FFFFFF" w:themeFill="background1"/>
            <w:vAlign w:val="center"/>
          </w:tcPr>
          <w:p w14:paraId="29DE3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402" w:type="dxa"/>
            <w:vMerge w:val="restart"/>
            <w:tcBorders>
              <w:tl2br w:val="nil"/>
              <w:tr2bl w:val="nil"/>
            </w:tcBorders>
            <w:shd w:val="clear" w:color="auto" w:fill="FFFFFF" w:themeFill="background1"/>
            <w:vAlign w:val="center"/>
          </w:tcPr>
          <w:p w14:paraId="29C9B5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组织全区办公室系统干部职工公文写作、党政信息、档案保密；参加省市区组织的相关培训。</w:t>
            </w:r>
          </w:p>
        </w:tc>
        <w:tc>
          <w:tcPr>
            <w:tcW w:w="1417" w:type="dxa"/>
            <w:tcBorders>
              <w:tl2br w:val="nil"/>
              <w:tr2bl w:val="nil"/>
            </w:tcBorders>
            <w:shd w:val="clear" w:color="auto" w:fill="FFFFFF" w:themeFill="background1"/>
            <w:noWrap/>
            <w:vAlign w:val="center"/>
          </w:tcPr>
          <w:p w14:paraId="2E0F8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0A19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BE4C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外出参加相关培训人次</w:t>
            </w:r>
          </w:p>
        </w:tc>
        <w:tc>
          <w:tcPr>
            <w:tcW w:w="680" w:type="dxa"/>
            <w:tcBorders>
              <w:tl2br w:val="nil"/>
              <w:tr2bl w:val="nil"/>
            </w:tcBorders>
            <w:shd w:val="clear" w:color="auto" w:fill="FFFFFF" w:themeFill="background1"/>
            <w:noWrap/>
            <w:vAlign w:val="center"/>
          </w:tcPr>
          <w:p w14:paraId="645FD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2A3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17971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75158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3F54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76B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6D1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CD8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65E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9684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34E8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C4C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F444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7D011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934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3EAF3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A3D5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2D6B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79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4650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2E3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23B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C5FE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48F3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F87A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64FE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50EC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A08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2FCB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6D6E9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8006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84F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3B0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286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92C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B7FE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C4C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AA5E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AB1B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培训技能掌握率</w:t>
            </w:r>
          </w:p>
        </w:tc>
        <w:tc>
          <w:tcPr>
            <w:tcW w:w="680" w:type="dxa"/>
            <w:tcBorders>
              <w:tl2br w:val="nil"/>
              <w:tr2bl w:val="nil"/>
            </w:tcBorders>
            <w:shd w:val="clear" w:color="auto" w:fill="FFFFFF" w:themeFill="background1"/>
            <w:noWrap/>
            <w:vAlign w:val="center"/>
          </w:tcPr>
          <w:p w14:paraId="0EBAA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60E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352C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8185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81FF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368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D85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A20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FFB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A997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7EB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7FE9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79F5D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培训人员满意度</w:t>
            </w:r>
          </w:p>
        </w:tc>
        <w:tc>
          <w:tcPr>
            <w:tcW w:w="680" w:type="dxa"/>
            <w:tcBorders>
              <w:tl2br w:val="nil"/>
              <w:tr2bl w:val="nil"/>
            </w:tcBorders>
            <w:shd w:val="clear" w:color="auto" w:fill="FFFFFF" w:themeFill="background1"/>
            <w:noWrap/>
            <w:vAlign w:val="center"/>
          </w:tcPr>
          <w:p w14:paraId="79ED5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4512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CED6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9B64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A428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D7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6BC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59E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9E6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363B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CB9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5013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0D9A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0E3D5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71C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34" w:type="dxa"/>
            <w:tcBorders>
              <w:tl2br w:val="nil"/>
              <w:tr2bl w:val="nil"/>
            </w:tcBorders>
            <w:shd w:val="clear" w:color="auto" w:fill="FFFFFF" w:themeFill="background1"/>
            <w:noWrap/>
            <w:vAlign w:val="center"/>
          </w:tcPr>
          <w:p w14:paraId="7BEB3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5435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22D2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33C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CF5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C7A9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51088925T000013676846-区办公室2025年档案管理经费</w:t>
            </w:r>
          </w:p>
        </w:tc>
        <w:tc>
          <w:tcPr>
            <w:tcW w:w="1417" w:type="dxa"/>
            <w:vMerge w:val="restart"/>
            <w:tcBorders>
              <w:tl2br w:val="nil"/>
              <w:tr2bl w:val="nil"/>
            </w:tcBorders>
            <w:shd w:val="clear" w:color="auto" w:fill="FFFFFF" w:themeFill="background1"/>
            <w:vAlign w:val="center"/>
          </w:tcPr>
          <w:p w14:paraId="56AE0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19.00</w:t>
            </w:r>
          </w:p>
        </w:tc>
        <w:tc>
          <w:tcPr>
            <w:tcW w:w="3402" w:type="dxa"/>
            <w:vMerge w:val="restart"/>
            <w:tcBorders>
              <w:tl2br w:val="nil"/>
              <w:tr2bl w:val="nil"/>
            </w:tcBorders>
            <w:shd w:val="clear" w:color="auto" w:fill="FFFFFF" w:themeFill="background1"/>
            <w:vAlign w:val="center"/>
          </w:tcPr>
          <w:p w14:paraId="45637E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聘请专业人员完成文件资料整理归档；完善档案室档案管理及保护相关设施设备；咨询相关业务公司，档案数字化费用。</w:t>
            </w:r>
          </w:p>
        </w:tc>
        <w:tc>
          <w:tcPr>
            <w:tcW w:w="1417" w:type="dxa"/>
            <w:tcBorders>
              <w:tl2br w:val="nil"/>
              <w:tr2bl w:val="nil"/>
            </w:tcBorders>
            <w:shd w:val="clear" w:color="auto" w:fill="FFFFFF" w:themeFill="background1"/>
            <w:noWrap/>
            <w:vAlign w:val="center"/>
          </w:tcPr>
          <w:p w14:paraId="6D5F0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8FAF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A58A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完成档案装订数量</w:t>
            </w:r>
          </w:p>
        </w:tc>
        <w:tc>
          <w:tcPr>
            <w:tcW w:w="680" w:type="dxa"/>
            <w:tcBorders>
              <w:tl2br w:val="nil"/>
              <w:tr2bl w:val="nil"/>
            </w:tcBorders>
            <w:shd w:val="clear" w:color="auto" w:fill="FFFFFF" w:themeFill="background1"/>
            <w:noWrap/>
            <w:vAlign w:val="center"/>
          </w:tcPr>
          <w:p w14:paraId="6C623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988A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134" w:type="dxa"/>
            <w:tcBorders>
              <w:tl2br w:val="nil"/>
              <w:tr2bl w:val="nil"/>
            </w:tcBorders>
            <w:shd w:val="clear" w:color="auto" w:fill="FFFFFF" w:themeFill="background1"/>
            <w:noWrap/>
            <w:vAlign w:val="center"/>
          </w:tcPr>
          <w:p w14:paraId="690AB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80" w:type="dxa"/>
            <w:tcBorders>
              <w:tl2br w:val="nil"/>
              <w:tr2bl w:val="nil"/>
            </w:tcBorders>
            <w:shd w:val="clear" w:color="auto" w:fill="FFFFFF" w:themeFill="background1"/>
            <w:noWrap/>
            <w:vAlign w:val="center"/>
          </w:tcPr>
          <w:p w14:paraId="6932E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ECBD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0F7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5FA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3F7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F6D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AD94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8C79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6BA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4682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档案装订合格率</w:t>
            </w:r>
          </w:p>
        </w:tc>
        <w:tc>
          <w:tcPr>
            <w:tcW w:w="680" w:type="dxa"/>
            <w:tcBorders>
              <w:tl2br w:val="nil"/>
              <w:tr2bl w:val="nil"/>
            </w:tcBorders>
            <w:shd w:val="clear" w:color="auto" w:fill="FFFFFF" w:themeFill="background1"/>
            <w:noWrap/>
            <w:vAlign w:val="center"/>
          </w:tcPr>
          <w:p w14:paraId="0D56F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986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961F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3D56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D011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E42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8163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C4B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CA82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C7D4D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7CE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5E93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DF70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A21A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287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7A01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3E79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456E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F6B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3C1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3C3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C88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7883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1F6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C8B8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E9B5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档案归档率</w:t>
            </w:r>
          </w:p>
        </w:tc>
        <w:tc>
          <w:tcPr>
            <w:tcW w:w="680" w:type="dxa"/>
            <w:tcBorders>
              <w:tl2br w:val="nil"/>
              <w:tr2bl w:val="nil"/>
            </w:tcBorders>
            <w:shd w:val="clear" w:color="auto" w:fill="FFFFFF" w:themeFill="background1"/>
            <w:noWrap/>
            <w:vAlign w:val="center"/>
          </w:tcPr>
          <w:p w14:paraId="41F2B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2DC8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26E0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F4E9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2724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060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437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D41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5A0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F40D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0B30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3282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5C5F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档案数字化率</w:t>
            </w:r>
          </w:p>
        </w:tc>
        <w:tc>
          <w:tcPr>
            <w:tcW w:w="680" w:type="dxa"/>
            <w:tcBorders>
              <w:tl2br w:val="nil"/>
              <w:tr2bl w:val="nil"/>
            </w:tcBorders>
            <w:shd w:val="clear" w:color="auto" w:fill="FFFFFF" w:themeFill="background1"/>
            <w:noWrap/>
            <w:vAlign w:val="center"/>
          </w:tcPr>
          <w:p w14:paraId="18FDA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62C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1A6E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4798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32B4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713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148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66D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A6F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B974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A92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1675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DFC7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74676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2C35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134" w:type="dxa"/>
            <w:tcBorders>
              <w:tl2br w:val="nil"/>
              <w:tr2bl w:val="nil"/>
            </w:tcBorders>
            <w:shd w:val="clear" w:color="auto" w:fill="FFFFFF" w:themeFill="background1"/>
            <w:noWrap/>
            <w:vAlign w:val="center"/>
          </w:tcPr>
          <w:p w14:paraId="7E8DA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F225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E60B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F1E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FCE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7943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51088925T000013676852-区办公室2025年质量管理体系认证经费</w:t>
            </w:r>
          </w:p>
        </w:tc>
        <w:tc>
          <w:tcPr>
            <w:tcW w:w="1417" w:type="dxa"/>
            <w:vMerge w:val="restart"/>
            <w:tcBorders>
              <w:tl2br w:val="nil"/>
              <w:tr2bl w:val="nil"/>
            </w:tcBorders>
            <w:shd w:val="clear" w:color="auto" w:fill="FFFFFF" w:themeFill="background1"/>
            <w:vAlign w:val="center"/>
          </w:tcPr>
          <w:p w14:paraId="4FE93B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35EE9F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质量管理体系认证（国家级开发区综合评价），协议已签定。</w:t>
            </w:r>
          </w:p>
        </w:tc>
        <w:tc>
          <w:tcPr>
            <w:tcW w:w="1417" w:type="dxa"/>
            <w:tcBorders>
              <w:tl2br w:val="nil"/>
              <w:tr2bl w:val="nil"/>
            </w:tcBorders>
            <w:shd w:val="clear" w:color="auto" w:fill="FFFFFF" w:themeFill="background1"/>
            <w:noWrap/>
            <w:vAlign w:val="center"/>
          </w:tcPr>
          <w:p w14:paraId="7FDB3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C17F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DA90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支付服务费证件份数</w:t>
            </w:r>
          </w:p>
        </w:tc>
        <w:tc>
          <w:tcPr>
            <w:tcW w:w="680" w:type="dxa"/>
            <w:tcBorders>
              <w:tl2br w:val="nil"/>
              <w:tr2bl w:val="nil"/>
            </w:tcBorders>
            <w:shd w:val="clear" w:color="auto" w:fill="FFFFFF" w:themeFill="background1"/>
            <w:noWrap/>
            <w:vAlign w:val="center"/>
          </w:tcPr>
          <w:p w14:paraId="48E86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6BBD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217F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34F21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6BDD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5A7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470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250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510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F2A94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E9B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47CE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C0F8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认证审核合格率</w:t>
            </w:r>
          </w:p>
        </w:tc>
        <w:tc>
          <w:tcPr>
            <w:tcW w:w="680" w:type="dxa"/>
            <w:tcBorders>
              <w:tl2br w:val="nil"/>
              <w:tr2bl w:val="nil"/>
            </w:tcBorders>
            <w:shd w:val="clear" w:color="auto" w:fill="FFFFFF" w:themeFill="background1"/>
            <w:noWrap/>
            <w:vAlign w:val="center"/>
          </w:tcPr>
          <w:p w14:paraId="463EE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E8B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EA22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B3F5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605DB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BD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09F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D1113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4A7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BA8E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9BA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1032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2E2F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440C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7528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E85AC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8436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1DD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ACA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C1A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0AC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AE9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C360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2EC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B006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F803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验收通过率</w:t>
            </w:r>
          </w:p>
        </w:tc>
        <w:tc>
          <w:tcPr>
            <w:tcW w:w="680" w:type="dxa"/>
            <w:tcBorders>
              <w:tl2br w:val="nil"/>
              <w:tr2bl w:val="nil"/>
            </w:tcBorders>
            <w:shd w:val="clear" w:color="auto" w:fill="FFFFFF" w:themeFill="background1"/>
            <w:noWrap/>
            <w:vAlign w:val="center"/>
          </w:tcPr>
          <w:p w14:paraId="542D8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7A5D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7A6F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AFEB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CD4F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00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902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730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848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96EC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03DD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7BCC2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2D0A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质量管理</w:t>
            </w:r>
          </w:p>
        </w:tc>
        <w:tc>
          <w:tcPr>
            <w:tcW w:w="680" w:type="dxa"/>
            <w:tcBorders>
              <w:tl2br w:val="nil"/>
              <w:tr2bl w:val="nil"/>
            </w:tcBorders>
            <w:shd w:val="clear" w:color="auto" w:fill="FFFFFF" w:themeFill="background1"/>
            <w:noWrap/>
            <w:vAlign w:val="center"/>
          </w:tcPr>
          <w:p w14:paraId="01ED8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975D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D8DF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827D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5CAB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9BB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F65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BDB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53D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FC95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803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CEAB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8ACA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5865B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2E05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7D2178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5373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AD62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D17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F1F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D6BD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51088925T000013676863-区办公室2025年电子政务、党政通信、视频专通等费用</w:t>
            </w:r>
          </w:p>
        </w:tc>
        <w:tc>
          <w:tcPr>
            <w:tcW w:w="1417" w:type="dxa"/>
            <w:vMerge w:val="restart"/>
            <w:tcBorders>
              <w:tl2br w:val="nil"/>
              <w:tr2bl w:val="nil"/>
            </w:tcBorders>
            <w:shd w:val="clear" w:color="auto" w:fill="FFFFFF" w:themeFill="background1"/>
            <w:vAlign w:val="center"/>
          </w:tcPr>
          <w:p w14:paraId="2C168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39.36</w:t>
            </w:r>
          </w:p>
        </w:tc>
        <w:tc>
          <w:tcPr>
            <w:tcW w:w="3402" w:type="dxa"/>
            <w:vMerge w:val="restart"/>
            <w:tcBorders>
              <w:tl2br w:val="nil"/>
              <w:tr2bl w:val="nil"/>
            </w:tcBorders>
            <w:shd w:val="clear" w:color="auto" w:fill="FFFFFF" w:themeFill="background1"/>
            <w:vAlign w:val="center"/>
          </w:tcPr>
          <w:p w14:paraId="7DDCC1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管委会第一办公区办公室、党群部等网络费用；广元经开区公文交换系统、短信平台费用；电子政务外网巡检；市政府（应急会议室+二楼会议厅）至经开区视频会议、经开区至一镇三办+园投视频会议系统费用；涉密电子公文交换系统；党政高清视频会议系统市委保密机要局至我区机房线路维护。</w:t>
            </w:r>
          </w:p>
        </w:tc>
        <w:tc>
          <w:tcPr>
            <w:tcW w:w="1417" w:type="dxa"/>
            <w:tcBorders>
              <w:tl2br w:val="nil"/>
              <w:tr2bl w:val="nil"/>
            </w:tcBorders>
            <w:shd w:val="clear" w:color="auto" w:fill="FFFFFF" w:themeFill="background1"/>
            <w:noWrap/>
            <w:vAlign w:val="center"/>
          </w:tcPr>
          <w:p w14:paraId="7B2AB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169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D5D3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专线（系统）数量</w:t>
            </w:r>
          </w:p>
        </w:tc>
        <w:tc>
          <w:tcPr>
            <w:tcW w:w="680" w:type="dxa"/>
            <w:tcBorders>
              <w:tl2br w:val="nil"/>
              <w:tr2bl w:val="nil"/>
            </w:tcBorders>
            <w:shd w:val="clear" w:color="auto" w:fill="FFFFFF" w:themeFill="background1"/>
            <w:noWrap/>
            <w:vAlign w:val="center"/>
          </w:tcPr>
          <w:p w14:paraId="2EF79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F33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noWrap/>
            <w:vAlign w:val="center"/>
          </w:tcPr>
          <w:p w14:paraId="12EA8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680" w:type="dxa"/>
            <w:tcBorders>
              <w:tl2br w:val="nil"/>
              <w:tr2bl w:val="nil"/>
            </w:tcBorders>
            <w:shd w:val="clear" w:color="auto" w:fill="FFFFFF" w:themeFill="background1"/>
            <w:noWrap/>
            <w:vAlign w:val="center"/>
          </w:tcPr>
          <w:p w14:paraId="20DC4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10C5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E07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FE3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12B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03B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575E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943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CF0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3127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故障率</w:t>
            </w:r>
          </w:p>
        </w:tc>
        <w:tc>
          <w:tcPr>
            <w:tcW w:w="680" w:type="dxa"/>
            <w:tcBorders>
              <w:tl2br w:val="nil"/>
              <w:tr2bl w:val="nil"/>
            </w:tcBorders>
            <w:shd w:val="clear" w:color="auto" w:fill="FFFFFF" w:themeFill="background1"/>
            <w:vAlign w:val="center"/>
          </w:tcPr>
          <w:p w14:paraId="598BE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7835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4FE64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6006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A769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CB6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43D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E4B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EF5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A674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56B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0A20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2997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3678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A24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9C7E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4AA9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648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34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0AC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390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92E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5439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B66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5D01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B05E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办公效率保障</w:t>
            </w:r>
          </w:p>
        </w:tc>
        <w:tc>
          <w:tcPr>
            <w:tcW w:w="680" w:type="dxa"/>
            <w:tcBorders>
              <w:tl2br w:val="nil"/>
              <w:tr2bl w:val="nil"/>
            </w:tcBorders>
            <w:shd w:val="clear" w:color="auto" w:fill="FFFFFF" w:themeFill="background1"/>
            <w:vAlign w:val="center"/>
          </w:tcPr>
          <w:p w14:paraId="5D7F8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59EA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vAlign w:val="center"/>
          </w:tcPr>
          <w:p w14:paraId="4E93D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D328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B60B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C50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0A8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7FC3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95A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0276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E0B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00F2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vAlign w:val="center"/>
          </w:tcPr>
          <w:p w14:paraId="73CA0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网络稳定性</w:t>
            </w:r>
          </w:p>
        </w:tc>
        <w:tc>
          <w:tcPr>
            <w:tcW w:w="680" w:type="dxa"/>
            <w:tcBorders>
              <w:tl2br w:val="nil"/>
              <w:tr2bl w:val="nil"/>
            </w:tcBorders>
            <w:shd w:val="clear" w:color="auto" w:fill="FFFFFF" w:themeFill="background1"/>
            <w:vAlign w:val="center"/>
          </w:tcPr>
          <w:p w14:paraId="33C3F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E439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556EF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BF39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EBF2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2D1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BD3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A37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DAA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95A2C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154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C024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59752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网络服务费</w:t>
            </w:r>
          </w:p>
        </w:tc>
        <w:tc>
          <w:tcPr>
            <w:tcW w:w="680" w:type="dxa"/>
            <w:tcBorders>
              <w:tl2br w:val="nil"/>
              <w:tr2bl w:val="nil"/>
            </w:tcBorders>
            <w:shd w:val="clear" w:color="auto" w:fill="FFFFFF" w:themeFill="background1"/>
            <w:noWrap/>
            <w:vAlign w:val="center"/>
          </w:tcPr>
          <w:p w14:paraId="199C6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25D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39.36</w:t>
            </w:r>
          </w:p>
        </w:tc>
        <w:tc>
          <w:tcPr>
            <w:tcW w:w="1134" w:type="dxa"/>
            <w:tcBorders>
              <w:tl2br w:val="nil"/>
              <w:tr2bl w:val="nil"/>
            </w:tcBorders>
            <w:shd w:val="clear" w:color="auto" w:fill="FFFFFF" w:themeFill="background1"/>
            <w:noWrap/>
            <w:vAlign w:val="center"/>
          </w:tcPr>
          <w:p w14:paraId="64A6E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78BC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D8DC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03B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ADD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EE7D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51088925T000013676869-区办公室2025年机关职工体检经费</w:t>
            </w:r>
          </w:p>
        </w:tc>
        <w:tc>
          <w:tcPr>
            <w:tcW w:w="1417" w:type="dxa"/>
            <w:vMerge w:val="restart"/>
            <w:tcBorders>
              <w:tl2br w:val="nil"/>
              <w:tr2bl w:val="nil"/>
            </w:tcBorders>
            <w:shd w:val="clear" w:color="auto" w:fill="FFFFFF" w:themeFill="background1"/>
            <w:vAlign w:val="center"/>
          </w:tcPr>
          <w:p w14:paraId="77928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3402" w:type="dxa"/>
            <w:vMerge w:val="restart"/>
            <w:tcBorders>
              <w:tl2br w:val="nil"/>
              <w:tr2bl w:val="nil"/>
            </w:tcBorders>
            <w:shd w:val="clear" w:color="auto" w:fill="FFFFFF" w:themeFill="background1"/>
            <w:vAlign w:val="center"/>
          </w:tcPr>
          <w:p w14:paraId="70919A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2025年在职人员203人、退休人员19人，合计222人，标准2000元/人，需44.4万元。</w:t>
            </w:r>
          </w:p>
        </w:tc>
        <w:tc>
          <w:tcPr>
            <w:tcW w:w="1417" w:type="dxa"/>
            <w:tcBorders>
              <w:tl2br w:val="nil"/>
              <w:tr2bl w:val="nil"/>
            </w:tcBorders>
            <w:shd w:val="clear" w:color="auto" w:fill="FFFFFF" w:themeFill="background1"/>
            <w:noWrap/>
            <w:vAlign w:val="center"/>
          </w:tcPr>
          <w:p w14:paraId="073A7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F595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E56D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体检人数</w:t>
            </w:r>
          </w:p>
        </w:tc>
        <w:tc>
          <w:tcPr>
            <w:tcW w:w="680" w:type="dxa"/>
            <w:tcBorders>
              <w:tl2br w:val="nil"/>
              <w:tr2bl w:val="nil"/>
            </w:tcBorders>
            <w:shd w:val="clear" w:color="auto" w:fill="FFFFFF" w:themeFill="background1"/>
            <w:noWrap/>
            <w:vAlign w:val="center"/>
          </w:tcPr>
          <w:p w14:paraId="00142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696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134" w:type="dxa"/>
            <w:tcBorders>
              <w:tl2br w:val="nil"/>
              <w:tr2bl w:val="nil"/>
            </w:tcBorders>
            <w:shd w:val="clear" w:color="auto" w:fill="FFFFFF" w:themeFill="background1"/>
            <w:noWrap/>
            <w:vAlign w:val="center"/>
          </w:tcPr>
          <w:p w14:paraId="5DB47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3A31B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8614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7F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319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F23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144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F958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9C5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6A47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416A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体检覆盖率</w:t>
            </w:r>
          </w:p>
        </w:tc>
        <w:tc>
          <w:tcPr>
            <w:tcW w:w="680" w:type="dxa"/>
            <w:tcBorders>
              <w:tl2br w:val="nil"/>
              <w:tr2bl w:val="nil"/>
            </w:tcBorders>
            <w:shd w:val="clear" w:color="auto" w:fill="FFFFFF" w:themeFill="background1"/>
            <w:noWrap/>
            <w:vAlign w:val="center"/>
          </w:tcPr>
          <w:p w14:paraId="34D0F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0341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21C5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F48E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FF10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AED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ED7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BF0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B3A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44DD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F062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D7FD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B633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4741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688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BF1A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F5A8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2EA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B8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2F0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FCE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6C5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E620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659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B297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48ED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疾病预防</w:t>
            </w:r>
          </w:p>
        </w:tc>
        <w:tc>
          <w:tcPr>
            <w:tcW w:w="680" w:type="dxa"/>
            <w:tcBorders>
              <w:tl2br w:val="nil"/>
              <w:tr2bl w:val="nil"/>
            </w:tcBorders>
            <w:shd w:val="clear" w:color="auto" w:fill="FFFFFF" w:themeFill="background1"/>
            <w:noWrap/>
            <w:vAlign w:val="center"/>
          </w:tcPr>
          <w:p w14:paraId="19591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A217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c>
          <w:tcPr>
            <w:tcW w:w="1134" w:type="dxa"/>
            <w:tcBorders>
              <w:tl2br w:val="nil"/>
              <w:tr2bl w:val="nil"/>
            </w:tcBorders>
            <w:shd w:val="clear" w:color="auto" w:fill="FFFFFF" w:themeFill="background1"/>
            <w:noWrap/>
            <w:vAlign w:val="center"/>
          </w:tcPr>
          <w:p w14:paraId="62B72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D271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0243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836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881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214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703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5940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CC3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023D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A4E5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07551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75C6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12A1D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74D7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F9A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1EA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A8E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37A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C70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6430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096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C85A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5AE8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346D88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7E8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34" w:type="dxa"/>
            <w:tcBorders>
              <w:tl2br w:val="nil"/>
              <w:tr2bl w:val="nil"/>
            </w:tcBorders>
            <w:shd w:val="clear" w:color="auto" w:fill="FFFFFF" w:themeFill="background1"/>
            <w:noWrap/>
            <w:vAlign w:val="center"/>
          </w:tcPr>
          <w:p w14:paraId="7C8EB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072F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DEA7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C5F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FA9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FA35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51088925T000013497396-区农工局解决张口石水库大坝安全鉴定经费（2024年追加）</w:t>
            </w:r>
          </w:p>
        </w:tc>
        <w:tc>
          <w:tcPr>
            <w:tcW w:w="1417" w:type="dxa"/>
            <w:vMerge w:val="restart"/>
            <w:tcBorders>
              <w:tl2br w:val="nil"/>
              <w:tr2bl w:val="nil"/>
            </w:tcBorders>
            <w:shd w:val="clear" w:color="auto" w:fill="FFFFFF" w:themeFill="background1"/>
            <w:vAlign w:val="center"/>
          </w:tcPr>
          <w:p w14:paraId="4B31D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598D34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用于张口石水库大坝安全鉴定，并录入全国水库安全运行管理系统，确保水库安全运行。</w:t>
            </w:r>
          </w:p>
        </w:tc>
        <w:tc>
          <w:tcPr>
            <w:tcW w:w="1417" w:type="dxa"/>
            <w:vMerge w:val="restart"/>
            <w:tcBorders>
              <w:tl2br w:val="nil"/>
              <w:tr2bl w:val="nil"/>
            </w:tcBorders>
            <w:shd w:val="clear" w:color="auto" w:fill="FFFFFF" w:themeFill="background1"/>
            <w:vAlign w:val="center"/>
          </w:tcPr>
          <w:p w14:paraId="2BD7D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A351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B7F5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安全鉴定项目</w:t>
            </w:r>
          </w:p>
        </w:tc>
        <w:tc>
          <w:tcPr>
            <w:tcW w:w="680" w:type="dxa"/>
            <w:tcBorders>
              <w:tl2br w:val="nil"/>
              <w:tr2bl w:val="nil"/>
            </w:tcBorders>
            <w:shd w:val="clear" w:color="auto" w:fill="FFFFFF" w:themeFill="background1"/>
            <w:vAlign w:val="center"/>
          </w:tcPr>
          <w:p w14:paraId="38230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550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1927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55DD4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D71B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114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C7C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0D8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669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53DF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C66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ED9E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845D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鉴定率</w:t>
            </w:r>
          </w:p>
        </w:tc>
        <w:tc>
          <w:tcPr>
            <w:tcW w:w="680" w:type="dxa"/>
            <w:tcBorders>
              <w:tl2br w:val="nil"/>
              <w:tr2bl w:val="nil"/>
            </w:tcBorders>
            <w:shd w:val="clear" w:color="auto" w:fill="FFFFFF" w:themeFill="background1"/>
            <w:vAlign w:val="center"/>
          </w:tcPr>
          <w:p w14:paraId="6842D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129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134C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8B76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DF0F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B34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924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4F3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18A7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4FC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DF1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FE42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F999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B421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F085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w:t>
            </w:r>
          </w:p>
        </w:tc>
        <w:tc>
          <w:tcPr>
            <w:tcW w:w="1134" w:type="dxa"/>
            <w:tcBorders>
              <w:tl2br w:val="nil"/>
              <w:tr2bl w:val="nil"/>
            </w:tcBorders>
            <w:shd w:val="clear" w:color="auto" w:fill="FFFFFF" w:themeFill="background1"/>
            <w:vAlign w:val="center"/>
          </w:tcPr>
          <w:p w14:paraId="16854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58736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A2CB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74E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B46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2C1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8E7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18AD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5FC3D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50E58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C866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合格率</w:t>
            </w:r>
          </w:p>
        </w:tc>
        <w:tc>
          <w:tcPr>
            <w:tcW w:w="680" w:type="dxa"/>
            <w:tcBorders>
              <w:tl2br w:val="nil"/>
              <w:tr2bl w:val="nil"/>
            </w:tcBorders>
            <w:shd w:val="clear" w:color="auto" w:fill="FFFFFF" w:themeFill="background1"/>
            <w:vAlign w:val="center"/>
          </w:tcPr>
          <w:p w14:paraId="5B184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527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3DF7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7CBD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FBB8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C0D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FA1E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E8B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6AD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C7A8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BD1E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57460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25965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确保安全稳定</w:t>
            </w:r>
          </w:p>
        </w:tc>
        <w:tc>
          <w:tcPr>
            <w:tcW w:w="680" w:type="dxa"/>
            <w:tcBorders>
              <w:tl2br w:val="nil"/>
              <w:tr2bl w:val="nil"/>
            </w:tcBorders>
            <w:shd w:val="clear" w:color="auto" w:fill="FFFFFF" w:themeFill="background1"/>
            <w:vAlign w:val="center"/>
          </w:tcPr>
          <w:p w14:paraId="2EC7B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4A1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7C65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041E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4F0D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D90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167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566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C2C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C476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8F16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5DE9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7140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56E0B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26B0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07E08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B073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42BF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35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1AA52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3754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51088925T000013498205-区住建局更换圆梦家园小区电梯包履带等经费（2024年追加）</w:t>
            </w:r>
          </w:p>
        </w:tc>
        <w:tc>
          <w:tcPr>
            <w:tcW w:w="1417" w:type="dxa"/>
            <w:vMerge w:val="restart"/>
            <w:tcBorders>
              <w:tl2br w:val="nil"/>
              <w:tr2bl w:val="nil"/>
            </w:tcBorders>
            <w:shd w:val="clear" w:color="auto" w:fill="FFFFFF" w:themeFill="background1"/>
            <w:vAlign w:val="center"/>
          </w:tcPr>
          <w:p w14:paraId="60A36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w:t>
            </w:r>
          </w:p>
        </w:tc>
        <w:tc>
          <w:tcPr>
            <w:tcW w:w="3402" w:type="dxa"/>
            <w:vMerge w:val="restart"/>
            <w:tcBorders>
              <w:tl2br w:val="nil"/>
              <w:tr2bl w:val="nil"/>
            </w:tcBorders>
            <w:shd w:val="clear" w:color="auto" w:fill="FFFFFF" w:themeFill="background1"/>
            <w:vAlign w:val="center"/>
          </w:tcPr>
          <w:p w14:paraId="489F98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本项目为广元经济技术开发区圆梦家园小区电梯包覆带及安装等工作采购服务项目,该小区共11栋17+1高层，本次采购需更换39部电梯包覆带，长度约14386m。采购服务内容：广元经济技术开发区圆梦家园小区电梯品牌包覆带材料及安装人工、调试、检测通过、售后、质保、拆除需更换配件等工作。消除安全隐患，保障居民正常生活。</w:t>
            </w:r>
          </w:p>
        </w:tc>
        <w:tc>
          <w:tcPr>
            <w:tcW w:w="1417" w:type="dxa"/>
            <w:vMerge w:val="restart"/>
            <w:tcBorders>
              <w:tl2br w:val="nil"/>
              <w:tr2bl w:val="nil"/>
            </w:tcBorders>
            <w:shd w:val="clear" w:color="auto" w:fill="FFFFFF" w:themeFill="background1"/>
            <w:vAlign w:val="center"/>
          </w:tcPr>
          <w:p w14:paraId="2FB92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A823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83D9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更换配件</w:t>
            </w:r>
          </w:p>
        </w:tc>
        <w:tc>
          <w:tcPr>
            <w:tcW w:w="680" w:type="dxa"/>
            <w:tcBorders>
              <w:tl2br w:val="nil"/>
              <w:tr2bl w:val="nil"/>
            </w:tcBorders>
            <w:shd w:val="clear" w:color="auto" w:fill="FFFFFF" w:themeFill="background1"/>
            <w:vAlign w:val="center"/>
          </w:tcPr>
          <w:p w14:paraId="29B1B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BEC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134" w:type="dxa"/>
            <w:tcBorders>
              <w:tl2br w:val="nil"/>
              <w:tr2bl w:val="nil"/>
            </w:tcBorders>
            <w:shd w:val="clear" w:color="auto" w:fill="FFFFFF" w:themeFill="background1"/>
            <w:vAlign w:val="center"/>
          </w:tcPr>
          <w:p w14:paraId="7015D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2F254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B2D2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1E2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7DD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D9B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869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E6A2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B50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4226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256F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电梯载重（KG）</w:t>
            </w:r>
          </w:p>
        </w:tc>
        <w:tc>
          <w:tcPr>
            <w:tcW w:w="680" w:type="dxa"/>
            <w:tcBorders>
              <w:tl2br w:val="nil"/>
              <w:tr2bl w:val="nil"/>
            </w:tcBorders>
            <w:shd w:val="clear" w:color="auto" w:fill="FFFFFF" w:themeFill="background1"/>
            <w:vAlign w:val="center"/>
          </w:tcPr>
          <w:p w14:paraId="181A6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6C7E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w:t>
            </w:r>
          </w:p>
        </w:tc>
        <w:tc>
          <w:tcPr>
            <w:tcW w:w="1134" w:type="dxa"/>
            <w:tcBorders>
              <w:tl2br w:val="nil"/>
              <w:tr2bl w:val="nil"/>
            </w:tcBorders>
            <w:shd w:val="clear" w:color="auto" w:fill="FFFFFF" w:themeFill="background1"/>
            <w:vAlign w:val="center"/>
          </w:tcPr>
          <w:p w14:paraId="43492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680" w:type="dxa"/>
            <w:tcBorders>
              <w:tl2br w:val="nil"/>
              <w:tr2bl w:val="nil"/>
            </w:tcBorders>
            <w:shd w:val="clear" w:color="auto" w:fill="FFFFFF" w:themeFill="background1"/>
            <w:vAlign w:val="center"/>
          </w:tcPr>
          <w:p w14:paraId="233CE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6299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EA2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E2C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685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D39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F230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1CE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3610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EFD6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项目完工时限（月）</w:t>
            </w:r>
          </w:p>
        </w:tc>
        <w:tc>
          <w:tcPr>
            <w:tcW w:w="680" w:type="dxa"/>
            <w:tcBorders>
              <w:tl2br w:val="nil"/>
              <w:tr2bl w:val="nil"/>
            </w:tcBorders>
            <w:shd w:val="clear" w:color="auto" w:fill="FFFFFF" w:themeFill="background1"/>
            <w:vAlign w:val="center"/>
          </w:tcPr>
          <w:p w14:paraId="324BC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3E49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1FB7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5F108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E5E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B5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D3E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C6C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B130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5C61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2D15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0E9D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70DA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保障居民正常生活，消除安全隐患</w:t>
            </w:r>
          </w:p>
        </w:tc>
        <w:tc>
          <w:tcPr>
            <w:tcW w:w="680" w:type="dxa"/>
            <w:tcBorders>
              <w:tl2br w:val="nil"/>
              <w:tr2bl w:val="nil"/>
            </w:tcBorders>
            <w:shd w:val="clear" w:color="auto" w:fill="FFFFFF" w:themeFill="background1"/>
            <w:vAlign w:val="center"/>
          </w:tcPr>
          <w:p w14:paraId="60AC1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2C7B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保障居民正常生活，消除安全隐患</w:t>
            </w:r>
          </w:p>
        </w:tc>
        <w:tc>
          <w:tcPr>
            <w:tcW w:w="1134" w:type="dxa"/>
            <w:tcBorders>
              <w:tl2br w:val="nil"/>
              <w:tr2bl w:val="nil"/>
            </w:tcBorders>
            <w:shd w:val="clear" w:color="auto" w:fill="FFFFFF" w:themeFill="background1"/>
            <w:vAlign w:val="center"/>
          </w:tcPr>
          <w:p w14:paraId="00B2D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46E82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2361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47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42F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71A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84B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B5EA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5409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9F39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7C982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1AFCC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EDA0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BDB3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2D6B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8A4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C3E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A54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2E2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BB617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CDCB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79C2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6521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1944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w:t>
            </w:r>
          </w:p>
        </w:tc>
        <w:tc>
          <w:tcPr>
            <w:tcW w:w="680" w:type="dxa"/>
            <w:tcBorders>
              <w:tl2br w:val="nil"/>
              <w:tr2bl w:val="nil"/>
            </w:tcBorders>
            <w:shd w:val="clear" w:color="auto" w:fill="FFFFFF" w:themeFill="background1"/>
            <w:vAlign w:val="center"/>
          </w:tcPr>
          <w:p w14:paraId="1B4ED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7639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124.6</w:t>
            </w:r>
          </w:p>
        </w:tc>
        <w:tc>
          <w:tcPr>
            <w:tcW w:w="1134" w:type="dxa"/>
            <w:tcBorders>
              <w:tl2br w:val="nil"/>
              <w:tr2bl w:val="nil"/>
            </w:tcBorders>
            <w:shd w:val="clear" w:color="auto" w:fill="FFFFFF" w:themeFill="background1"/>
            <w:vAlign w:val="center"/>
          </w:tcPr>
          <w:p w14:paraId="55AA9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3F18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BC22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532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EB4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5A4B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51088925T000013510356-区住建局广元解决食品饮料大会、铝产业大会机场及高速路口景观提升费用.（2024年追加）</w:t>
            </w:r>
          </w:p>
        </w:tc>
        <w:tc>
          <w:tcPr>
            <w:tcW w:w="1417" w:type="dxa"/>
            <w:vMerge w:val="restart"/>
            <w:tcBorders>
              <w:tl2br w:val="nil"/>
              <w:tr2bl w:val="nil"/>
            </w:tcBorders>
            <w:shd w:val="clear" w:color="auto" w:fill="FFFFFF" w:themeFill="background1"/>
            <w:vAlign w:val="center"/>
          </w:tcPr>
          <w:p w14:paraId="7DC3D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297B62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食品饮料大会、铝产业大会期间，完成机场路及高速出口等重要节点的景观提升工作，为两次大会的胜利召开营造良好的氛围。</w:t>
            </w:r>
          </w:p>
        </w:tc>
        <w:tc>
          <w:tcPr>
            <w:tcW w:w="1417" w:type="dxa"/>
            <w:vMerge w:val="restart"/>
            <w:tcBorders>
              <w:tl2br w:val="nil"/>
              <w:tr2bl w:val="nil"/>
            </w:tcBorders>
            <w:shd w:val="clear" w:color="auto" w:fill="FFFFFF" w:themeFill="background1"/>
            <w:vAlign w:val="center"/>
          </w:tcPr>
          <w:p w14:paraId="0B0C6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0221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D850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花卉数量（盆）</w:t>
            </w:r>
          </w:p>
        </w:tc>
        <w:tc>
          <w:tcPr>
            <w:tcW w:w="680" w:type="dxa"/>
            <w:tcBorders>
              <w:tl2br w:val="nil"/>
              <w:tr2bl w:val="nil"/>
            </w:tcBorders>
            <w:shd w:val="clear" w:color="auto" w:fill="FFFFFF" w:themeFill="background1"/>
            <w:vAlign w:val="center"/>
          </w:tcPr>
          <w:p w14:paraId="6C215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332E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1134" w:type="dxa"/>
            <w:tcBorders>
              <w:tl2br w:val="nil"/>
              <w:tr2bl w:val="nil"/>
            </w:tcBorders>
            <w:shd w:val="clear" w:color="auto" w:fill="FFFFFF" w:themeFill="background1"/>
            <w:vAlign w:val="center"/>
          </w:tcPr>
          <w:p w14:paraId="2954E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vAlign w:val="center"/>
          </w:tcPr>
          <w:p w14:paraId="2A4DE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5D5E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50F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D66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E77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6D1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ACC4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E65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A752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747D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验收合格率</w:t>
            </w:r>
          </w:p>
        </w:tc>
        <w:tc>
          <w:tcPr>
            <w:tcW w:w="680" w:type="dxa"/>
            <w:tcBorders>
              <w:tl2br w:val="nil"/>
              <w:tr2bl w:val="nil"/>
            </w:tcBorders>
            <w:shd w:val="clear" w:color="auto" w:fill="FFFFFF" w:themeFill="background1"/>
            <w:vAlign w:val="center"/>
          </w:tcPr>
          <w:p w14:paraId="7B286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97F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FE7B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BCB3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D2E8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4DF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202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ED0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5A1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EEF1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366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BF82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544C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完工时限（天）</w:t>
            </w:r>
          </w:p>
        </w:tc>
        <w:tc>
          <w:tcPr>
            <w:tcW w:w="680" w:type="dxa"/>
            <w:tcBorders>
              <w:tl2br w:val="nil"/>
              <w:tr2bl w:val="nil"/>
            </w:tcBorders>
            <w:shd w:val="clear" w:color="auto" w:fill="FFFFFF" w:themeFill="background1"/>
            <w:vAlign w:val="center"/>
          </w:tcPr>
          <w:p w14:paraId="4522D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FD13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7D56A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vAlign w:val="center"/>
          </w:tcPr>
          <w:p w14:paraId="400E7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11E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D61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72C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E3C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162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FDF9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3D7F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45FA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CD21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营造会议氛围</w:t>
            </w:r>
          </w:p>
        </w:tc>
        <w:tc>
          <w:tcPr>
            <w:tcW w:w="680" w:type="dxa"/>
            <w:tcBorders>
              <w:tl2br w:val="nil"/>
              <w:tr2bl w:val="nil"/>
            </w:tcBorders>
            <w:shd w:val="clear" w:color="auto" w:fill="FFFFFF" w:themeFill="background1"/>
            <w:vAlign w:val="center"/>
          </w:tcPr>
          <w:p w14:paraId="34369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0884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vAlign w:val="center"/>
          </w:tcPr>
          <w:p w14:paraId="40DCF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3AEE6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B3B9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D23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38A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B02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9EB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D358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E2E2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B25E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4D499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2F8B5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A82A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2C277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B5DA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4CA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44B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119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B71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4D9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D1A1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4318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5A80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ED57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w:t>
            </w:r>
          </w:p>
        </w:tc>
        <w:tc>
          <w:tcPr>
            <w:tcW w:w="680" w:type="dxa"/>
            <w:tcBorders>
              <w:tl2br w:val="nil"/>
              <w:tr2bl w:val="nil"/>
            </w:tcBorders>
            <w:shd w:val="clear" w:color="auto" w:fill="FFFFFF" w:themeFill="background1"/>
            <w:vAlign w:val="center"/>
          </w:tcPr>
          <w:p w14:paraId="1EC97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056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0FDA3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08CB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9920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54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FAC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B44D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51088925T000013510421-区住建局关于滨江西路三标段绩效考核工作资金.（2024年追加）</w:t>
            </w:r>
          </w:p>
        </w:tc>
        <w:tc>
          <w:tcPr>
            <w:tcW w:w="1417" w:type="dxa"/>
            <w:vMerge w:val="restart"/>
            <w:tcBorders>
              <w:tl2br w:val="nil"/>
              <w:tr2bl w:val="nil"/>
            </w:tcBorders>
            <w:shd w:val="clear" w:color="auto" w:fill="FFFFFF" w:themeFill="background1"/>
            <w:vAlign w:val="center"/>
          </w:tcPr>
          <w:p w14:paraId="1A373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27.00</w:t>
            </w:r>
          </w:p>
        </w:tc>
        <w:tc>
          <w:tcPr>
            <w:tcW w:w="3402" w:type="dxa"/>
            <w:vMerge w:val="restart"/>
            <w:tcBorders>
              <w:tl2br w:val="nil"/>
              <w:tr2bl w:val="nil"/>
            </w:tcBorders>
            <w:shd w:val="clear" w:color="auto" w:fill="FFFFFF" w:themeFill="background1"/>
            <w:vAlign w:val="center"/>
          </w:tcPr>
          <w:p w14:paraId="43F67D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滨江西路（袁家坝至土基坝）道路工程K2+080——k5+000段项目建设期绩效考核1期、运营期绩效考核8期，出具正式绩效考核报告共9期，全面、客观、准确反映项目投资、建设、运营、管理的绩效水平，这政府付费提供参考。</w:t>
            </w:r>
          </w:p>
        </w:tc>
        <w:tc>
          <w:tcPr>
            <w:tcW w:w="1417" w:type="dxa"/>
            <w:vMerge w:val="restart"/>
            <w:tcBorders>
              <w:tl2br w:val="nil"/>
              <w:tr2bl w:val="nil"/>
            </w:tcBorders>
            <w:shd w:val="clear" w:color="auto" w:fill="FFFFFF" w:themeFill="background1"/>
            <w:vAlign w:val="center"/>
          </w:tcPr>
          <w:p w14:paraId="6107B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67C15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2DAB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提供成果数量</w:t>
            </w:r>
          </w:p>
        </w:tc>
        <w:tc>
          <w:tcPr>
            <w:tcW w:w="680" w:type="dxa"/>
            <w:tcBorders>
              <w:tl2br w:val="nil"/>
              <w:tr2bl w:val="nil"/>
            </w:tcBorders>
            <w:shd w:val="clear" w:color="auto" w:fill="FFFFFF" w:themeFill="background1"/>
            <w:vAlign w:val="center"/>
          </w:tcPr>
          <w:p w14:paraId="08E6D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D7D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0E809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vAlign w:val="center"/>
          </w:tcPr>
          <w:p w14:paraId="64FA7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B8F2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EB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481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CBE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046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E891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A8D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02DD1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54E3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完成期数</w:t>
            </w:r>
          </w:p>
        </w:tc>
        <w:tc>
          <w:tcPr>
            <w:tcW w:w="680" w:type="dxa"/>
            <w:tcBorders>
              <w:tl2br w:val="nil"/>
              <w:tr2bl w:val="nil"/>
            </w:tcBorders>
            <w:shd w:val="clear" w:color="auto" w:fill="FFFFFF" w:themeFill="background1"/>
            <w:vAlign w:val="center"/>
          </w:tcPr>
          <w:p w14:paraId="05C6D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3629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4" w:type="dxa"/>
            <w:tcBorders>
              <w:tl2br w:val="nil"/>
              <w:tr2bl w:val="nil"/>
            </w:tcBorders>
            <w:shd w:val="clear" w:color="auto" w:fill="FFFFFF" w:themeFill="background1"/>
            <w:vAlign w:val="center"/>
          </w:tcPr>
          <w:p w14:paraId="591D4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期</w:t>
            </w:r>
          </w:p>
        </w:tc>
        <w:tc>
          <w:tcPr>
            <w:tcW w:w="680" w:type="dxa"/>
            <w:tcBorders>
              <w:tl2br w:val="nil"/>
              <w:tr2bl w:val="nil"/>
            </w:tcBorders>
            <w:shd w:val="clear" w:color="auto" w:fill="FFFFFF" w:themeFill="background1"/>
            <w:vAlign w:val="center"/>
          </w:tcPr>
          <w:p w14:paraId="047CB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BA7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F4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11E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462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448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D452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1FD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448E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3673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项目完工及时率</w:t>
            </w:r>
          </w:p>
        </w:tc>
        <w:tc>
          <w:tcPr>
            <w:tcW w:w="680" w:type="dxa"/>
            <w:tcBorders>
              <w:tl2br w:val="nil"/>
              <w:tr2bl w:val="nil"/>
            </w:tcBorders>
            <w:shd w:val="clear" w:color="auto" w:fill="FFFFFF" w:themeFill="background1"/>
            <w:vAlign w:val="center"/>
          </w:tcPr>
          <w:p w14:paraId="1AEF7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817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2F35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CECD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A6FA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185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64C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3F2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8C4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5242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48B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B6A6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C639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项目资金支付及时率</w:t>
            </w:r>
          </w:p>
        </w:tc>
        <w:tc>
          <w:tcPr>
            <w:tcW w:w="680" w:type="dxa"/>
            <w:tcBorders>
              <w:tl2br w:val="nil"/>
              <w:tr2bl w:val="nil"/>
            </w:tcBorders>
            <w:shd w:val="clear" w:color="auto" w:fill="FFFFFF" w:themeFill="background1"/>
            <w:vAlign w:val="center"/>
          </w:tcPr>
          <w:p w14:paraId="77A72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750A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9761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6C93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444C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46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445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40A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9DE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354A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FE06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E79D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8CD4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全面反映项目资金投资效益</w:t>
            </w:r>
          </w:p>
        </w:tc>
        <w:tc>
          <w:tcPr>
            <w:tcW w:w="680" w:type="dxa"/>
            <w:tcBorders>
              <w:tl2br w:val="nil"/>
              <w:tr2bl w:val="nil"/>
            </w:tcBorders>
            <w:shd w:val="clear" w:color="auto" w:fill="FFFFFF" w:themeFill="background1"/>
            <w:vAlign w:val="center"/>
          </w:tcPr>
          <w:p w14:paraId="6BD22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940E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1064D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37FAC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CCB4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B1A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2B0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8D5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DC1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E7E15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C7C2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0CDEF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7204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54464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AC218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00B8C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5942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E56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D1D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1DF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C5AC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51088925T000013510729-区住建局关于广元金鑫物业管理有限公司反映下西小区物业有关事项资金.（2024年追加）</w:t>
            </w:r>
          </w:p>
        </w:tc>
        <w:tc>
          <w:tcPr>
            <w:tcW w:w="1417" w:type="dxa"/>
            <w:vMerge w:val="restart"/>
            <w:tcBorders>
              <w:tl2br w:val="nil"/>
              <w:tr2bl w:val="nil"/>
            </w:tcBorders>
            <w:shd w:val="clear" w:color="auto" w:fill="FFFFFF" w:themeFill="background1"/>
            <w:vAlign w:val="center"/>
          </w:tcPr>
          <w:p w14:paraId="4B35E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10.20</w:t>
            </w:r>
          </w:p>
        </w:tc>
        <w:tc>
          <w:tcPr>
            <w:tcW w:w="3402" w:type="dxa"/>
            <w:vMerge w:val="restart"/>
            <w:tcBorders>
              <w:tl2br w:val="nil"/>
              <w:tr2bl w:val="nil"/>
            </w:tcBorders>
            <w:shd w:val="clear" w:color="auto" w:fill="FFFFFF" w:themeFill="background1"/>
            <w:vAlign w:val="center"/>
          </w:tcPr>
          <w:p w14:paraId="226A8B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完成下西小区12部电梯补偿链更换工作，确保小区居民生命财产安全。</w:t>
            </w:r>
          </w:p>
        </w:tc>
        <w:tc>
          <w:tcPr>
            <w:tcW w:w="1417" w:type="dxa"/>
            <w:vMerge w:val="restart"/>
            <w:tcBorders>
              <w:tl2br w:val="nil"/>
              <w:tr2bl w:val="nil"/>
            </w:tcBorders>
            <w:shd w:val="clear" w:color="auto" w:fill="FFFFFF" w:themeFill="background1"/>
            <w:vAlign w:val="center"/>
          </w:tcPr>
          <w:p w14:paraId="1B116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10A55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02C3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更换数量（个）</w:t>
            </w:r>
          </w:p>
        </w:tc>
        <w:tc>
          <w:tcPr>
            <w:tcW w:w="680" w:type="dxa"/>
            <w:tcBorders>
              <w:tl2br w:val="nil"/>
              <w:tr2bl w:val="nil"/>
            </w:tcBorders>
            <w:shd w:val="clear" w:color="auto" w:fill="FFFFFF" w:themeFill="background1"/>
            <w:vAlign w:val="center"/>
          </w:tcPr>
          <w:p w14:paraId="64CFD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54A4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6FE67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个（套）</w:t>
            </w:r>
          </w:p>
        </w:tc>
        <w:tc>
          <w:tcPr>
            <w:tcW w:w="680" w:type="dxa"/>
            <w:tcBorders>
              <w:tl2br w:val="nil"/>
              <w:tr2bl w:val="nil"/>
            </w:tcBorders>
            <w:shd w:val="clear" w:color="auto" w:fill="FFFFFF" w:themeFill="background1"/>
            <w:vAlign w:val="center"/>
          </w:tcPr>
          <w:p w14:paraId="4A52D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CD10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291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2A4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55C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DB9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1061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D15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2FFFB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9F43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更换长度（米）</w:t>
            </w:r>
          </w:p>
        </w:tc>
        <w:tc>
          <w:tcPr>
            <w:tcW w:w="680" w:type="dxa"/>
            <w:tcBorders>
              <w:tl2br w:val="nil"/>
              <w:tr2bl w:val="nil"/>
            </w:tcBorders>
            <w:shd w:val="clear" w:color="auto" w:fill="FFFFFF" w:themeFill="background1"/>
            <w:vAlign w:val="center"/>
          </w:tcPr>
          <w:p w14:paraId="23A99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BA80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134" w:type="dxa"/>
            <w:tcBorders>
              <w:tl2br w:val="nil"/>
              <w:tr2bl w:val="nil"/>
            </w:tcBorders>
            <w:shd w:val="clear" w:color="auto" w:fill="FFFFFF" w:themeFill="background1"/>
            <w:vAlign w:val="center"/>
          </w:tcPr>
          <w:p w14:paraId="68F79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0" w:type="dxa"/>
            <w:tcBorders>
              <w:tl2br w:val="nil"/>
              <w:tr2bl w:val="nil"/>
            </w:tcBorders>
            <w:shd w:val="clear" w:color="auto" w:fill="FFFFFF" w:themeFill="background1"/>
            <w:vAlign w:val="center"/>
          </w:tcPr>
          <w:p w14:paraId="17287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EEC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C60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8A5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255A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0C4E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35EEF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6E5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9476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9CC3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验收合格率</w:t>
            </w:r>
          </w:p>
        </w:tc>
        <w:tc>
          <w:tcPr>
            <w:tcW w:w="680" w:type="dxa"/>
            <w:tcBorders>
              <w:tl2br w:val="nil"/>
              <w:tr2bl w:val="nil"/>
            </w:tcBorders>
            <w:shd w:val="clear" w:color="auto" w:fill="FFFFFF" w:themeFill="background1"/>
            <w:vAlign w:val="center"/>
          </w:tcPr>
          <w:p w14:paraId="7A507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F10F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220F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2017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6DC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267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226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0384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809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B279B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324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CAEC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CBD0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完工时限（天）</w:t>
            </w:r>
          </w:p>
        </w:tc>
        <w:tc>
          <w:tcPr>
            <w:tcW w:w="680" w:type="dxa"/>
            <w:tcBorders>
              <w:tl2br w:val="nil"/>
              <w:tr2bl w:val="nil"/>
            </w:tcBorders>
            <w:shd w:val="clear" w:color="auto" w:fill="FFFFFF" w:themeFill="background1"/>
            <w:vAlign w:val="center"/>
          </w:tcPr>
          <w:p w14:paraId="08ACC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275C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2280E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vAlign w:val="center"/>
          </w:tcPr>
          <w:p w14:paraId="2F4EB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F96C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C44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49C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004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3BC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2E03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B006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B227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B7A7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小区电梯正常运行</w:t>
            </w:r>
          </w:p>
        </w:tc>
        <w:tc>
          <w:tcPr>
            <w:tcW w:w="680" w:type="dxa"/>
            <w:tcBorders>
              <w:tl2br w:val="nil"/>
              <w:tr2bl w:val="nil"/>
            </w:tcBorders>
            <w:shd w:val="clear" w:color="auto" w:fill="FFFFFF" w:themeFill="background1"/>
            <w:vAlign w:val="center"/>
          </w:tcPr>
          <w:p w14:paraId="79386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0AC5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vAlign w:val="center"/>
          </w:tcPr>
          <w:p w14:paraId="7F29C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6790B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8F0E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4E4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370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688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9EA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2E2E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E90C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0F8C8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3F51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67AF5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9D3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81295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69C9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AF2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6D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15D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A59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950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5423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3BE2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2711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EA43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w:t>
            </w:r>
          </w:p>
        </w:tc>
        <w:tc>
          <w:tcPr>
            <w:tcW w:w="680" w:type="dxa"/>
            <w:tcBorders>
              <w:tl2br w:val="nil"/>
              <w:tr2bl w:val="nil"/>
            </w:tcBorders>
            <w:shd w:val="clear" w:color="auto" w:fill="FFFFFF" w:themeFill="background1"/>
            <w:vAlign w:val="center"/>
          </w:tcPr>
          <w:p w14:paraId="035A8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FF5D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10.195</w:t>
            </w:r>
          </w:p>
        </w:tc>
        <w:tc>
          <w:tcPr>
            <w:tcW w:w="1134" w:type="dxa"/>
            <w:tcBorders>
              <w:tl2br w:val="nil"/>
              <w:tr2bl w:val="nil"/>
            </w:tcBorders>
            <w:shd w:val="clear" w:color="auto" w:fill="FFFFFF" w:themeFill="background1"/>
            <w:vAlign w:val="center"/>
          </w:tcPr>
          <w:p w14:paraId="20443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8C605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DEE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FF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299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22AC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51088925T000013675701-区经合局2025年招商引资</w:t>
            </w:r>
          </w:p>
        </w:tc>
        <w:tc>
          <w:tcPr>
            <w:tcW w:w="1417" w:type="dxa"/>
            <w:vMerge w:val="restart"/>
            <w:tcBorders>
              <w:tl2br w:val="nil"/>
              <w:tr2bl w:val="nil"/>
            </w:tcBorders>
            <w:shd w:val="clear" w:color="auto" w:fill="FFFFFF" w:themeFill="background1"/>
            <w:vAlign w:val="center"/>
          </w:tcPr>
          <w:p w14:paraId="13FDF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386.00</w:t>
            </w:r>
          </w:p>
        </w:tc>
        <w:tc>
          <w:tcPr>
            <w:tcW w:w="3402" w:type="dxa"/>
            <w:vMerge w:val="restart"/>
            <w:tcBorders>
              <w:tl2br w:val="nil"/>
              <w:tr2bl w:val="nil"/>
            </w:tcBorders>
            <w:shd w:val="clear" w:color="auto" w:fill="FFFFFF" w:themeFill="background1"/>
            <w:vAlign w:val="center"/>
          </w:tcPr>
          <w:p w14:paraId="7B621B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召开招商引资推介会4次，主要领导外出招商36次，引进亿元以上项目37个，完成市局下达的各项资金到位目标任务。促进经开区经济建设发展。</w:t>
            </w:r>
          </w:p>
        </w:tc>
        <w:tc>
          <w:tcPr>
            <w:tcW w:w="1417" w:type="dxa"/>
            <w:tcBorders>
              <w:tl2br w:val="nil"/>
              <w:tr2bl w:val="nil"/>
            </w:tcBorders>
            <w:shd w:val="clear" w:color="auto" w:fill="FFFFFF" w:themeFill="background1"/>
            <w:vAlign w:val="center"/>
          </w:tcPr>
          <w:p w14:paraId="68624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B8E7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4156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开展招商引资推介会次数</w:t>
            </w:r>
          </w:p>
        </w:tc>
        <w:tc>
          <w:tcPr>
            <w:tcW w:w="680" w:type="dxa"/>
            <w:tcBorders>
              <w:tl2br w:val="nil"/>
              <w:tr2bl w:val="nil"/>
            </w:tcBorders>
            <w:shd w:val="clear" w:color="auto" w:fill="FFFFFF" w:themeFill="background1"/>
            <w:vAlign w:val="center"/>
          </w:tcPr>
          <w:p w14:paraId="45FF3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02C7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75344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277B4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F449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FFF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7D5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A73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EB8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454E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26F9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4595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3EB9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亿元以上招商引资项目个数</w:t>
            </w:r>
          </w:p>
        </w:tc>
        <w:tc>
          <w:tcPr>
            <w:tcW w:w="680" w:type="dxa"/>
            <w:tcBorders>
              <w:tl2br w:val="nil"/>
              <w:tr2bl w:val="nil"/>
            </w:tcBorders>
            <w:shd w:val="clear" w:color="auto" w:fill="FFFFFF" w:themeFill="background1"/>
            <w:vAlign w:val="center"/>
          </w:tcPr>
          <w:p w14:paraId="2331E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F95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134" w:type="dxa"/>
            <w:tcBorders>
              <w:tl2br w:val="nil"/>
              <w:tr2bl w:val="nil"/>
            </w:tcBorders>
            <w:shd w:val="clear" w:color="auto" w:fill="FFFFFF" w:themeFill="background1"/>
            <w:vAlign w:val="center"/>
          </w:tcPr>
          <w:p w14:paraId="1DFA3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49907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7FE1F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F3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7CC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AC6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661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F1D7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EA76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A4C8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3068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招商引资资金到位数</w:t>
            </w:r>
          </w:p>
        </w:tc>
        <w:tc>
          <w:tcPr>
            <w:tcW w:w="680" w:type="dxa"/>
            <w:tcBorders>
              <w:tl2br w:val="nil"/>
              <w:tr2bl w:val="nil"/>
            </w:tcBorders>
            <w:shd w:val="clear" w:color="auto" w:fill="FFFFFF" w:themeFill="background1"/>
            <w:vAlign w:val="center"/>
          </w:tcPr>
          <w:p w14:paraId="3A0C3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AC9A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34" w:type="dxa"/>
            <w:tcBorders>
              <w:tl2br w:val="nil"/>
              <w:tr2bl w:val="nil"/>
            </w:tcBorders>
            <w:shd w:val="clear" w:color="auto" w:fill="FFFFFF" w:themeFill="background1"/>
            <w:vAlign w:val="center"/>
          </w:tcPr>
          <w:p w14:paraId="0AC6C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23989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0ABF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BDC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C59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2C8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4B1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E008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D820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44B4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A811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主要领导外出招引次数</w:t>
            </w:r>
          </w:p>
        </w:tc>
        <w:tc>
          <w:tcPr>
            <w:tcW w:w="680" w:type="dxa"/>
            <w:tcBorders>
              <w:tl2br w:val="nil"/>
              <w:tr2bl w:val="nil"/>
            </w:tcBorders>
            <w:shd w:val="clear" w:color="auto" w:fill="FFFFFF" w:themeFill="background1"/>
            <w:vAlign w:val="center"/>
          </w:tcPr>
          <w:p w14:paraId="47B18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897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34" w:type="dxa"/>
            <w:tcBorders>
              <w:tl2br w:val="nil"/>
              <w:tr2bl w:val="nil"/>
            </w:tcBorders>
            <w:shd w:val="clear" w:color="auto" w:fill="FFFFFF" w:themeFill="background1"/>
            <w:vAlign w:val="center"/>
          </w:tcPr>
          <w:p w14:paraId="0FF85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10819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C5B4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A2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4E4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8D4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0DB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5DC7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B299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3825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19CE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履约率</w:t>
            </w:r>
          </w:p>
        </w:tc>
        <w:tc>
          <w:tcPr>
            <w:tcW w:w="680" w:type="dxa"/>
            <w:tcBorders>
              <w:tl2br w:val="nil"/>
              <w:tr2bl w:val="nil"/>
            </w:tcBorders>
            <w:shd w:val="clear" w:color="auto" w:fill="FFFFFF" w:themeFill="background1"/>
            <w:vAlign w:val="center"/>
          </w:tcPr>
          <w:p w14:paraId="74235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4E6E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w:t>
            </w:r>
          </w:p>
        </w:tc>
        <w:tc>
          <w:tcPr>
            <w:tcW w:w="1134" w:type="dxa"/>
            <w:tcBorders>
              <w:tl2br w:val="nil"/>
              <w:tr2bl w:val="nil"/>
            </w:tcBorders>
            <w:shd w:val="clear" w:color="auto" w:fill="FFFFFF" w:themeFill="background1"/>
            <w:vAlign w:val="center"/>
          </w:tcPr>
          <w:p w14:paraId="181E5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D706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BF86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91B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A39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F5E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DB6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B31A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0996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C9F8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60E2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开工率</w:t>
            </w:r>
          </w:p>
        </w:tc>
        <w:tc>
          <w:tcPr>
            <w:tcW w:w="680" w:type="dxa"/>
            <w:tcBorders>
              <w:tl2br w:val="nil"/>
              <w:tr2bl w:val="nil"/>
            </w:tcBorders>
            <w:shd w:val="clear" w:color="auto" w:fill="FFFFFF" w:themeFill="background1"/>
            <w:vAlign w:val="center"/>
          </w:tcPr>
          <w:p w14:paraId="44867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A00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0.8</w:t>
            </w:r>
          </w:p>
        </w:tc>
        <w:tc>
          <w:tcPr>
            <w:tcW w:w="1134" w:type="dxa"/>
            <w:tcBorders>
              <w:tl2br w:val="nil"/>
              <w:tr2bl w:val="nil"/>
            </w:tcBorders>
            <w:shd w:val="clear" w:color="auto" w:fill="FFFFFF" w:themeFill="background1"/>
            <w:vAlign w:val="center"/>
          </w:tcPr>
          <w:p w14:paraId="757CF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5BFA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7E23F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C5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B1A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726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AAA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11DC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136E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8356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2F36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资金到位率</w:t>
            </w:r>
          </w:p>
        </w:tc>
        <w:tc>
          <w:tcPr>
            <w:tcW w:w="680" w:type="dxa"/>
            <w:tcBorders>
              <w:tl2br w:val="nil"/>
              <w:tr2bl w:val="nil"/>
            </w:tcBorders>
            <w:shd w:val="clear" w:color="auto" w:fill="FFFFFF" w:themeFill="background1"/>
            <w:vAlign w:val="center"/>
          </w:tcPr>
          <w:p w14:paraId="113B2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2AA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w:t>
            </w:r>
          </w:p>
        </w:tc>
        <w:tc>
          <w:tcPr>
            <w:tcW w:w="1134" w:type="dxa"/>
            <w:tcBorders>
              <w:tl2br w:val="nil"/>
              <w:tr2bl w:val="nil"/>
            </w:tcBorders>
            <w:shd w:val="clear" w:color="auto" w:fill="FFFFFF" w:themeFill="background1"/>
            <w:vAlign w:val="center"/>
          </w:tcPr>
          <w:p w14:paraId="6AA28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76F1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B903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38A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C08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F85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96E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5DDA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2E0D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99AE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1261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1F3A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6F57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0027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54D77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A291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9DE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DED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84D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757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3ECA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0E7F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78C0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591F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招商费用</w:t>
            </w:r>
          </w:p>
        </w:tc>
        <w:tc>
          <w:tcPr>
            <w:tcW w:w="680" w:type="dxa"/>
            <w:tcBorders>
              <w:tl2br w:val="nil"/>
              <w:tr2bl w:val="nil"/>
            </w:tcBorders>
            <w:shd w:val="clear" w:color="auto" w:fill="FFFFFF" w:themeFill="background1"/>
            <w:vAlign w:val="center"/>
          </w:tcPr>
          <w:p w14:paraId="4149F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AC14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34" w:type="dxa"/>
            <w:tcBorders>
              <w:tl2br w:val="nil"/>
              <w:tr2bl w:val="nil"/>
            </w:tcBorders>
            <w:shd w:val="clear" w:color="auto" w:fill="FFFFFF" w:themeFill="background1"/>
            <w:vAlign w:val="center"/>
          </w:tcPr>
          <w:p w14:paraId="4D2CD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B5AB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95F5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A8B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84A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FBC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CB4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CAD4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5E47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C7CC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CAA0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vAlign w:val="center"/>
          </w:tcPr>
          <w:p w14:paraId="22E9D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DBA1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134" w:type="dxa"/>
            <w:tcBorders>
              <w:tl2br w:val="nil"/>
              <w:tr2bl w:val="nil"/>
            </w:tcBorders>
            <w:shd w:val="clear" w:color="auto" w:fill="FFFFFF" w:themeFill="background1"/>
            <w:vAlign w:val="center"/>
          </w:tcPr>
          <w:p w14:paraId="3059A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6787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1FBC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0B0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4BD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7DC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CEB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8594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3B39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76F1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52FE1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新增税收</w:t>
            </w:r>
          </w:p>
        </w:tc>
        <w:tc>
          <w:tcPr>
            <w:tcW w:w="680" w:type="dxa"/>
            <w:tcBorders>
              <w:tl2br w:val="nil"/>
              <w:tr2bl w:val="nil"/>
            </w:tcBorders>
            <w:shd w:val="clear" w:color="auto" w:fill="FFFFFF" w:themeFill="background1"/>
            <w:vAlign w:val="center"/>
          </w:tcPr>
          <w:p w14:paraId="229F4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CFC7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1134" w:type="dxa"/>
            <w:tcBorders>
              <w:tl2br w:val="nil"/>
              <w:tr2bl w:val="nil"/>
            </w:tcBorders>
            <w:shd w:val="clear" w:color="auto" w:fill="FFFFFF" w:themeFill="background1"/>
            <w:vAlign w:val="center"/>
          </w:tcPr>
          <w:p w14:paraId="65D02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0734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094D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9A0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ABC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A3F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9BA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78C1B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20C7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A7FD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3391F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固投规模</w:t>
            </w:r>
          </w:p>
        </w:tc>
        <w:tc>
          <w:tcPr>
            <w:tcW w:w="680" w:type="dxa"/>
            <w:tcBorders>
              <w:tl2br w:val="nil"/>
              <w:tr2bl w:val="nil"/>
            </w:tcBorders>
            <w:shd w:val="clear" w:color="auto" w:fill="FFFFFF" w:themeFill="background1"/>
            <w:vAlign w:val="center"/>
          </w:tcPr>
          <w:p w14:paraId="6F489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E707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34" w:type="dxa"/>
            <w:tcBorders>
              <w:tl2br w:val="nil"/>
              <w:tr2bl w:val="nil"/>
            </w:tcBorders>
            <w:shd w:val="clear" w:color="auto" w:fill="FFFFFF" w:themeFill="background1"/>
            <w:vAlign w:val="center"/>
          </w:tcPr>
          <w:p w14:paraId="0C0E7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6AA0A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F46A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0B8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E51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6FF9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6CE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812AD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67C2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A7A0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DEAA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增加就业岗位</w:t>
            </w:r>
          </w:p>
        </w:tc>
        <w:tc>
          <w:tcPr>
            <w:tcW w:w="680" w:type="dxa"/>
            <w:tcBorders>
              <w:tl2br w:val="nil"/>
              <w:tr2bl w:val="nil"/>
            </w:tcBorders>
            <w:shd w:val="clear" w:color="auto" w:fill="FFFFFF" w:themeFill="background1"/>
            <w:vAlign w:val="center"/>
          </w:tcPr>
          <w:p w14:paraId="60B7A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5F2E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34" w:type="dxa"/>
            <w:tcBorders>
              <w:tl2br w:val="nil"/>
              <w:tr2bl w:val="nil"/>
            </w:tcBorders>
            <w:shd w:val="clear" w:color="auto" w:fill="FFFFFF" w:themeFill="background1"/>
            <w:vAlign w:val="center"/>
          </w:tcPr>
          <w:p w14:paraId="1298D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5F77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32F3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4BC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5BB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614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281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132E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3366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20615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26E82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客商满意度</w:t>
            </w:r>
          </w:p>
        </w:tc>
        <w:tc>
          <w:tcPr>
            <w:tcW w:w="680" w:type="dxa"/>
            <w:tcBorders>
              <w:tl2br w:val="nil"/>
              <w:tr2bl w:val="nil"/>
            </w:tcBorders>
            <w:shd w:val="clear" w:color="auto" w:fill="FFFFFF" w:themeFill="background1"/>
            <w:vAlign w:val="center"/>
          </w:tcPr>
          <w:p w14:paraId="3F337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359B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0.95</w:t>
            </w:r>
          </w:p>
        </w:tc>
        <w:tc>
          <w:tcPr>
            <w:tcW w:w="1134" w:type="dxa"/>
            <w:tcBorders>
              <w:tl2br w:val="nil"/>
              <w:tr2bl w:val="nil"/>
            </w:tcBorders>
            <w:shd w:val="clear" w:color="auto" w:fill="FFFFFF" w:themeFill="background1"/>
            <w:vAlign w:val="center"/>
          </w:tcPr>
          <w:p w14:paraId="7F5E2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B803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8F2D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70B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692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7A43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51088925T000013675717-区经合局2025年催收企业借款律师诉讼费</w:t>
            </w:r>
          </w:p>
        </w:tc>
        <w:tc>
          <w:tcPr>
            <w:tcW w:w="1417" w:type="dxa"/>
            <w:vMerge w:val="restart"/>
            <w:tcBorders>
              <w:tl2br w:val="nil"/>
              <w:tr2bl w:val="nil"/>
            </w:tcBorders>
            <w:shd w:val="clear" w:color="auto" w:fill="FFFFFF" w:themeFill="background1"/>
            <w:vAlign w:val="center"/>
          </w:tcPr>
          <w:p w14:paraId="03E46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5B719A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维护单位合法权益，降低法律风险，保障业务依法依规开展。（解决广元龙翔当纺织有限公司合同纠纷案）。</w:t>
            </w:r>
          </w:p>
        </w:tc>
        <w:tc>
          <w:tcPr>
            <w:tcW w:w="1417" w:type="dxa"/>
            <w:tcBorders>
              <w:tl2br w:val="nil"/>
              <w:tr2bl w:val="nil"/>
            </w:tcBorders>
            <w:shd w:val="clear" w:color="auto" w:fill="FFFFFF" w:themeFill="background1"/>
            <w:vAlign w:val="center"/>
          </w:tcPr>
          <w:p w14:paraId="511E8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07C8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8C17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解决合同纠纷案件</w:t>
            </w:r>
          </w:p>
        </w:tc>
        <w:tc>
          <w:tcPr>
            <w:tcW w:w="680" w:type="dxa"/>
            <w:tcBorders>
              <w:tl2br w:val="nil"/>
              <w:tr2bl w:val="nil"/>
            </w:tcBorders>
            <w:shd w:val="clear" w:color="auto" w:fill="FFFFFF" w:themeFill="background1"/>
            <w:vAlign w:val="center"/>
          </w:tcPr>
          <w:p w14:paraId="10666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A8B3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960E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vAlign w:val="center"/>
          </w:tcPr>
          <w:p w14:paraId="42779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0EA65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AEA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DB7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A22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C713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4C0E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76D6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D165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81AE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案件胜诉率</w:t>
            </w:r>
          </w:p>
        </w:tc>
        <w:tc>
          <w:tcPr>
            <w:tcW w:w="680" w:type="dxa"/>
            <w:tcBorders>
              <w:tl2br w:val="nil"/>
              <w:tr2bl w:val="nil"/>
            </w:tcBorders>
            <w:shd w:val="clear" w:color="auto" w:fill="FFFFFF" w:themeFill="background1"/>
            <w:vAlign w:val="center"/>
          </w:tcPr>
          <w:p w14:paraId="0E46B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D4AA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D795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7494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C9BD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04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E7F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333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5FB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FB23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477C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B3D9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D1E2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327A9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58E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3202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04269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E088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A65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176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E8B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855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732A7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E81D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5C08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23D2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律师费用</w:t>
            </w:r>
          </w:p>
        </w:tc>
        <w:tc>
          <w:tcPr>
            <w:tcW w:w="680" w:type="dxa"/>
            <w:tcBorders>
              <w:tl2br w:val="nil"/>
              <w:tr2bl w:val="nil"/>
            </w:tcBorders>
            <w:shd w:val="clear" w:color="auto" w:fill="FFFFFF" w:themeFill="background1"/>
            <w:vAlign w:val="center"/>
          </w:tcPr>
          <w:p w14:paraId="5EFF8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914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75EB7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DF0E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4971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6BC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47D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E45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B54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E2A5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4BD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943A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29650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挽回经济损失</w:t>
            </w:r>
          </w:p>
        </w:tc>
        <w:tc>
          <w:tcPr>
            <w:tcW w:w="680" w:type="dxa"/>
            <w:tcBorders>
              <w:tl2br w:val="nil"/>
              <w:tr2bl w:val="nil"/>
            </w:tcBorders>
            <w:shd w:val="clear" w:color="auto" w:fill="FFFFFF" w:themeFill="background1"/>
            <w:vAlign w:val="center"/>
          </w:tcPr>
          <w:p w14:paraId="2D1F3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9948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34" w:type="dxa"/>
            <w:tcBorders>
              <w:tl2br w:val="nil"/>
              <w:tr2bl w:val="nil"/>
            </w:tcBorders>
            <w:shd w:val="clear" w:color="auto" w:fill="FFFFFF" w:themeFill="background1"/>
            <w:vAlign w:val="center"/>
          </w:tcPr>
          <w:p w14:paraId="22E2B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465C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D388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97C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64B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6D9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3E5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4418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38C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2658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E7F4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完善单位法律风险防控机制</w:t>
            </w:r>
          </w:p>
        </w:tc>
        <w:tc>
          <w:tcPr>
            <w:tcW w:w="680" w:type="dxa"/>
            <w:tcBorders>
              <w:tl2br w:val="nil"/>
              <w:tr2bl w:val="nil"/>
            </w:tcBorders>
            <w:shd w:val="clear" w:color="auto" w:fill="FFFFFF" w:themeFill="background1"/>
            <w:vAlign w:val="center"/>
          </w:tcPr>
          <w:p w14:paraId="62310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8AAD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1134" w:type="dxa"/>
            <w:tcBorders>
              <w:tl2br w:val="nil"/>
              <w:tr2bl w:val="nil"/>
            </w:tcBorders>
            <w:shd w:val="clear" w:color="auto" w:fill="FFFFFF" w:themeFill="background1"/>
            <w:vAlign w:val="center"/>
          </w:tcPr>
          <w:p w14:paraId="30F71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5ABB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F49B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B63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A19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8AE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113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3ED0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0EC3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05FB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48D69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客商满意度</w:t>
            </w:r>
          </w:p>
        </w:tc>
        <w:tc>
          <w:tcPr>
            <w:tcW w:w="680" w:type="dxa"/>
            <w:tcBorders>
              <w:tl2br w:val="nil"/>
              <w:tr2bl w:val="nil"/>
            </w:tcBorders>
            <w:shd w:val="clear" w:color="auto" w:fill="FFFFFF" w:themeFill="background1"/>
            <w:vAlign w:val="center"/>
          </w:tcPr>
          <w:p w14:paraId="0982B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09FD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232C6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85D9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6077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842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72B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ECEC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51088925T000013675731-区发改局2025年项目评审</w:t>
            </w:r>
          </w:p>
        </w:tc>
        <w:tc>
          <w:tcPr>
            <w:tcW w:w="1417" w:type="dxa"/>
            <w:vMerge w:val="restart"/>
            <w:tcBorders>
              <w:tl2br w:val="nil"/>
              <w:tr2bl w:val="nil"/>
            </w:tcBorders>
            <w:shd w:val="clear" w:color="auto" w:fill="FFFFFF" w:themeFill="background1"/>
            <w:vAlign w:val="center"/>
          </w:tcPr>
          <w:p w14:paraId="18FF0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3402" w:type="dxa"/>
            <w:vMerge w:val="restart"/>
            <w:tcBorders>
              <w:tl2br w:val="nil"/>
              <w:tr2bl w:val="nil"/>
            </w:tcBorders>
            <w:shd w:val="clear" w:color="auto" w:fill="FFFFFF" w:themeFill="background1"/>
            <w:vAlign w:val="center"/>
          </w:tcPr>
          <w:p w14:paraId="1D38CF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聘请第三地方机构完成园区10个项目可行性研究报告的评审。</w:t>
            </w:r>
          </w:p>
        </w:tc>
        <w:tc>
          <w:tcPr>
            <w:tcW w:w="1417" w:type="dxa"/>
            <w:tcBorders>
              <w:tl2br w:val="nil"/>
              <w:tr2bl w:val="nil"/>
            </w:tcBorders>
            <w:shd w:val="clear" w:color="auto" w:fill="FFFFFF" w:themeFill="background1"/>
            <w:noWrap/>
            <w:vAlign w:val="center"/>
          </w:tcPr>
          <w:p w14:paraId="2FB54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9C41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1F36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评审项目个数</w:t>
            </w:r>
          </w:p>
        </w:tc>
        <w:tc>
          <w:tcPr>
            <w:tcW w:w="680" w:type="dxa"/>
            <w:tcBorders>
              <w:tl2br w:val="nil"/>
              <w:tr2bl w:val="nil"/>
            </w:tcBorders>
            <w:shd w:val="clear" w:color="auto" w:fill="FFFFFF" w:themeFill="background1"/>
            <w:noWrap/>
            <w:vAlign w:val="center"/>
          </w:tcPr>
          <w:p w14:paraId="20210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CCC3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6C7D1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36B2B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1CCA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FF7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AAD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4BA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DA3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6097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11D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81EB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46ED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评审意见合规率</w:t>
            </w:r>
          </w:p>
        </w:tc>
        <w:tc>
          <w:tcPr>
            <w:tcW w:w="680" w:type="dxa"/>
            <w:tcBorders>
              <w:tl2br w:val="nil"/>
              <w:tr2bl w:val="nil"/>
            </w:tcBorders>
            <w:shd w:val="clear" w:color="auto" w:fill="FFFFFF" w:themeFill="background1"/>
            <w:noWrap/>
            <w:vAlign w:val="center"/>
          </w:tcPr>
          <w:p w14:paraId="54BFA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AE0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EE90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45B0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4E44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19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491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08CF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7FD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DE41B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FFB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EA87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E595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8BB6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6247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62A9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41A5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C596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137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DF6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CA9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83B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02AC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35A5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4EB3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可持续发展指标</w:t>
            </w:r>
          </w:p>
        </w:tc>
        <w:tc>
          <w:tcPr>
            <w:tcW w:w="3402" w:type="dxa"/>
            <w:tcBorders>
              <w:tl2br w:val="nil"/>
              <w:tr2bl w:val="nil"/>
            </w:tcBorders>
            <w:shd w:val="clear" w:color="auto" w:fill="FFFFFF" w:themeFill="background1"/>
            <w:noWrap/>
            <w:vAlign w:val="center"/>
          </w:tcPr>
          <w:p w14:paraId="65DE0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经济可持续性</w:t>
            </w:r>
          </w:p>
        </w:tc>
        <w:tc>
          <w:tcPr>
            <w:tcW w:w="680" w:type="dxa"/>
            <w:tcBorders>
              <w:tl2br w:val="nil"/>
              <w:tr2bl w:val="nil"/>
            </w:tcBorders>
            <w:shd w:val="clear" w:color="auto" w:fill="FFFFFF" w:themeFill="background1"/>
            <w:noWrap/>
            <w:vAlign w:val="center"/>
          </w:tcPr>
          <w:p w14:paraId="3C877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157A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w:t>
            </w:r>
          </w:p>
        </w:tc>
        <w:tc>
          <w:tcPr>
            <w:tcW w:w="1134" w:type="dxa"/>
            <w:tcBorders>
              <w:tl2br w:val="nil"/>
              <w:tr2bl w:val="nil"/>
            </w:tcBorders>
            <w:shd w:val="clear" w:color="auto" w:fill="FFFFFF" w:themeFill="background1"/>
            <w:noWrap/>
            <w:vAlign w:val="center"/>
          </w:tcPr>
          <w:p w14:paraId="726E1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C134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B24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9E4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E45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CAC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2FA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2DC4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44EF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3B9E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CF29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优化产业结构</w:t>
            </w:r>
          </w:p>
        </w:tc>
        <w:tc>
          <w:tcPr>
            <w:tcW w:w="680" w:type="dxa"/>
            <w:tcBorders>
              <w:tl2br w:val="nil"/>
              <w:tr2bl w:val="nil"/>
            </w:tcBorders>
            <w:shd w:val="clear" w:color="auto" w:fill="FFFFFF" w:themeFill="background1"/>
            <w:noWrap/>
            <w:vAlign w:val="center"/>
          </w:tcPr>
          <w:p w14:paraId="14C7E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8767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w:t>
            </w:r>
          </w:p>
        </w:tc>
        <w:tc>
          <w:tcPr>
            <w:tcW w:w="1134" w:type="dxa"/>
            <w:tcBorders>
              <w:tl2br w:val="nil"/>
              <w:tr2bl w:val="nil"/>
            </w:tcBorders>
            <w:shd w:val="clear" w:color="auto" w:fill="FFFFFF" w:themeFill="background1"/>
            <w:noWrap/>
            <w:vAlign w:val="center"/>
          </w:tcPr>
          <w:p w14:paraId="35E66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03F0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B994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CED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4F8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7A1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C3F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200C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53A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FB05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noWrap/>
            <w:vAlign w:val="center"/>
          </w:tcPr>
          <w:p w14:paraId="35AEA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资源节约</w:t>
            </w:r>
          </w:p>
        </w:tc>
        <w:tc>
          <w:tcPr>
            <w:tcW w:w="680" w:type="dxa"/>
            <w:tcBorders>
              <w:tl2br w:val="nil"/>
              <w:tr2bl w:val="nil"/>
            </w:tcBorders>
            <w:shd w:val="clear" w:color="auto" w:fill="FFFFFF" w:themeFill="background1"/>
            <w:noWrap/>
            <w:vAlign w:val="center"/>
          </w:tcPr>
          <w:p w14:paraId="7ACC4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44C7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w:t>
            </w:r>
          </w:p>
        </w:tc>
        <w:tc>
          <w:tcPr>
            <w:tcW w:w="1134" w:type="dxa"/>
            <w:tcBorders>
              <w:tl2br w:val="nil"/>
              <w:tr2bl w:val="nil"/>
            </w:tcBorders>
            <w:shd w:val="clear" w:color="auto" w:fill="FFFFFF" w:themeFill="background1"/>
            <w:noWrap/>
            <w:vAlign w:val="center"/>
          </w:tcPr>
          <w:p w14:paraId="1EAC6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0DB1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4D1F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AA8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DCD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683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940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2ED6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C29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E15A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51C2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项目评审费用</w:t>
            </w:r>
          </w:p>
        </w:tc>
        <w:tc>
          <w:tcPr>
            <w:tcW w:w="680" w:type="dxa"/>
            <w:tcBorders>
              <w:tl2br w:val="nil"/>
              <w:tr2bl w:val="nil"/>
            </w:tcBorders>
            <w:shd w:val="clear" w:color="auto" w:fill="FFFFFF" w:themeFill="background1"/>
            <w:noWrap/>
            <w:vAlign w:val="center"/>
          </w:tcPr>
          <w:p w14:paraId="1C048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B57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4" w:type="dxa"/>
            <w:tcBorders>
              <w:tl2br w:val="nil"/>
              <w:tr2bl w:val="nil"/>
            </w:tcBorders>
            <w:shd w:val="clear" w:color="auto" w:fill="FFFFFF" w:themeFill="background1"/>
            <w:noWrap/>
            <w:vAlign w:val="center"/>
          </w:tcPr>
          <w:p w14:paraId="4A1BE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C326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22BE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7EE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79C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6A33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51088925T000013675865-区纪检监察工委2025年审查调查工作经费</w:t>
            </w:r>
          </w:p>
        </w:tc>
        <w:tc>
          <w:tcPr>
            <w:tcW w:w="1417" w:type="dxa"/>
            <w:vMerge w:val="restart"/>
            <w:tcBorders>
              <w:tl2br w:val="nil"/>
              <w:tr2bl w:val="nil"/>
            </w:tcBorders>
            <w:shd w:val="clear" w:color="auto" w:fill="FFFFFF" w:themeFill="background1"/>
            <w:vAlign w:val="center"/>
          </w:tcPr>
          <w:p w14:paraId="0CFDA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w:t>
            </w:r>
          </w:p>
        </w:tc>
        <w:tc>
          <w:tcPr>
            <w:tcW w:w="3402" w:type="dxa"/>
            <w:vMerge w:val="restart"/>
            <w:tcBorders>
              <w:tl2br w:val="nil"/>
              <w:tr2bl w:val="nil"/>
            </w:tcBorders>
            <w:shd w:val="clear" w:color="auto" w:fill="FFFFFF" w:themeFill="background1"/>
            <w:vAlign w:val="center"/>
          </w:tcPr>
          <w:p w14:paraId="0464D7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预计办理案件20件，办案点场地租赁约200次，租赁费（含餐食费）约20万元；案件审查调查出差约20次，差旅费约3万元；委托第三方审计、检测等机构3次，费用约3万元，共计费用约26万元。</w:t>
            </w:r>
          </w:p>
        </w:tc>
        <w:tc>
          <w:tcPr>
            <w:tcW w:w="1417" w:type="dxa"/>
            <w:tcBorders>
              <w:tl2br w:val="nil"/>
              <w:tr2bl w:val="nil"/>
            </w:tcBorders>
            <w:shd w:val="clear" w:color="auto" w:fill="FFFFFF" w:themeFill="background1"/>
            <w:vAlign w:val="center"/>
          </w:tcPr>
          <w:p w14:paraId="34E0C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5CEB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DBD3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租用场地</w:t>
            </w:r>
          </w:p>
        </w:tc>
        <w:tc>
          <w:tcPr>
            <w:tcW w:w="680" w:type="dxa"/>
            <w:tcBorders>
              <w:tl2br w:val="nil"/>
              <w:tr2bl w:val="nil"/>
            </w:tcBorders>
            <w:shd w:val="clear" w:color="auto" w:fill="FFFFFF" w:themeFill="background1"/>
            <w:vAlign w:val="center"/>
          </w:tcPr>
          <w:p w14:paraId="430F4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9ADC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vAlign w:val="center"/>
          </w:tcPr>
          <w:p w14:paraId="0EC48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CE04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569D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BA6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3A6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9DE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3F2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FEC91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D98D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7A16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9F07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聘请三方机构</w:t>
            </w:r>
          </w:p>
        </w:tc>
        <w:tc>
          <w:tcPr>
            <w:tcW w:w="680" w:type="dxa"/>
            <w:tcBorders>
              <w:tl2br w:val="nil"/>
              <w:tr2bl w:val="nil"/>
            </w:tcBorders>
            <w:shd w:val="clear" w:color="auto" w:fill="FFFFFF" w:themeFill="background1"/>
            <w:vAlign w:val="center"/>
          </w:tcPr>
          <w:p w14:paraId="554FC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A0A1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7EE10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24A0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987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24E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F2F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F15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384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E87D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FFB3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7D3C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0598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场地合格率</w:t>
            </w:r>
          </w:p>
        </w:tc>
        <w:tc>
          <w:tcPr>
            <w:tcW w:w="680" w:type="dxa"/>
            <w:tcBorders>
              <w:tl2br w:val="nil"/>
              <w:tr2bl w:val="nil"/>
            </w:tcBorders>
            <w:shd w:val="clear" w:color="auto" w:fill="FFFFFF" w:themeFill="background1"/>
            <w:vAlign w:val="center"/>
          </w:tcPr>
          <w:p w14:paraId="2E2EF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735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13FF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301A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7DB38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3E7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3EA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271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FBE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6D88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8C98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9684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0F41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三方意见合法率</w:t>
            </w:r>
          </w:p>
        </w:tc>
        <w:tc>
          <w:tcPr>
            <w:tcW w:w="680" w:type="dxa"/>
            <w:tcBorders>
              <w:tl2br w:val="nil"/>
              <w:tr2bl w:val="nil"/>
            </w:tcBorders>
            <w:shd w:val="clear" w:color="auto" w:fill="FFFFFF" w:themeFill="background1"/>
            <w:vAlign w:val="center"/>
          </w:tcPr>
          <w:p w14:paraId="2948B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579B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C8C9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9DB3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EBF2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80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6062D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D7D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5A5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3C82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B5C5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3E73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0AE1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DEED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B1E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E36C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0883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F372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35B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EA6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148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A3C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E497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6E76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F6C9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8C01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租赁费</w:t>
            </w:r>
          </w:p>
        </w:tc>
        <w:tc>
          <w:tcPr>
            <w:tcW w:w="680" w:type="dxa"/>
            <w:tcBorders>
              <w:tl2br w:val="nil"/>
              <w:tr2bl w:val="nil"/>
            </w:tcBorders>
            <w:shd w:val="clear" w:color="auto" w:fill="FFFFFF" w:themeFill="background1"/>
            <w:vAlign w:val="center"/>
          </w:tcPr>
          <w:p w14:paraId="301DD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0D82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46384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5177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FB55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110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46B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A8E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557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831E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CAE2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D0A1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A16B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vAlign w:val="center"/>
          </w:tcPr>
          <w:p w14:paraId="03617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D466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15243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8A13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16DF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8D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432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BBF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8A86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0FA7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8159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CF16E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8787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vAlign w:val="center"/>
          </w:tcPr>
          <w:p w14:paraId="2CE8F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1E90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053C3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31B2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B443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44E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36D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9AE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F09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96F4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72E4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2155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1316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办结案件</w:t>
            </w:r>
          </w:p>
        </w:tc>
        <w:tc>
          <w:tcPr>
            <w:tcW w:w="680" w:type="dxa"/>
            <w:tcBorders>
              <w:tl2br w:val="nil"/>
              <w:tr2bl w:val="nil"/>
            </w:tcBorders>
            <w:shd w:val="clear" w:color="auto" w:fill="FFFFFF" w:themeFill="background1"/>
            <w:vAlign w:val="center"/>
          </w:tcPr>
          <w:p w14:paraId="5E4AD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761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6B692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5BB25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1577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8F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F61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D6F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124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B534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477D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9DB3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A017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园区营商环境</w:t>
            </w:r>
          </w:p>
        </w:tc>
        <w:tc>
          <w:tcPr>
            <w:tcW w:w="680" w:type="dxa"/>
            <w:tcBorders>
              <w:tl2br w:val="nil"/>
              <w:tr2bl w:val="nil"/>
            </w:tcBorders>
            <w:shd w:val="clear" w:color="auto" w:fill="FFFFFF" w:themeFill="background1"/>
            <w:vAlign w:val="center"/>
          </w:tcPr>
          <w:p w14:paraId="1269F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830C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bottom"/>
          </w:tcPr>
          <w:p w14:paraId="3B6FC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87FE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78DE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0A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DF1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2261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51088925T000013675883-区纪检监察工委2025年党风廉政建设宣传费用</w:t>
            </w:r>
          </w:p>
        </w:tc>
        <w:tc>
          <w:tcPr>
            <w:tcW w:w="1417" w:type="dxa"/>
            <w:vMerge w:val="restart"/>
            <w:tcBorders>
              <w:tl2br w:val="nil"/>
              <w:tr2bl w:val="nil"/>
            </w:tcBorders>
            <w:shd w:val="clear" w:color="auto" w:fill="FFFFFF" w:themeFill="background1"/>
            <w:vAlign w:val="center"/>
          </w:tcPr>
          <w:p w14:paraId="5120A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3402" w:type="dxa"/>
            <w:vMerge w:val="restart"/>
            <w:tcBorders>
              <w:tl2br w:val="nil"/>
              <w:tr2bl w:val="nil"/>
            </w:tcBorders>
            <w:shd w:val="clear" w:color="auto" w:fill="FFFFFF" w:themeFill="background1"/>
            <w:vAlign w:val="center"/>
          </w:tcPr>
          <w:p w14:paraId="094301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关及镇办纪检监察有关展板标语制作、警示教育视频拍摄、开展警示教育活动、打造廉洁阵地费用约5万元，警示教育及相关应知应会手册印制、广告宣传、氛围营造等费用约6万元，共计11万元。广告宣传约60次。</w:t>
            </w:r>
          </w:p>
        </w:tc>
        <w:tc>
          <w:tcPr>
            <w:tcW w:w="1417" w:type="dxa"/>
            <w:tcBorders>
              <w:tl2br w:val="nil"/>
              <w:tr2bl w:val="nil"/>
            </w:tcBorders>
            <w:shd w:val="clear" w:color="auto" w:fill="FFFFFF" w:themeFill="background1"/>
            <w:vAlign w:val="center"/>
          </w:tcPr>
          <w:p w14:paraId="255B1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D8F3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3A70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宣传次数</w:t>
            </w:r>
          </w:p>
        </w:tc>
        <w:tc>
          <w:tcPr>
            <w:tcW w:w="680" w:type="dxa"/>
            <w:tcBorders>
              <w:tl2br w:val="nil"/>
              <w:tr2bl w:val="nil"/>
            </w:tcBorders>
            <w:shd w:val="clear" w:color="auto" w:fill="FFFFFF" w:themeFill="background1"/>
            <w:vAlign w:val="center"/>
          </w:tcPr>
          <w:p w14:paraId="32BDD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85E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4" w:type="dxa"/>
            <w:tcBorders>
              <w:tl2br w:val="nil"/>
              <w:tr2bl w:val="nil"/>
            </w:tcBorders>
            <w:shd w:val="clear" w:color="auto" w:fill="FFFFFF" w:themeFill="background1"/>
            <w:vAlign w:val="center"/>
          </w:tcPr>
          <w:p w14:paraId="19A53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2908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88BD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C34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C87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2BE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2E1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2442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9CEB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A53A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2A27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宣传覆盖率</w:t>
            </w:r>
          </w:p>
        </w:tc>
        <w:tc>
          <w:tcPr>
            <w:tcW w:w="680" w:type="dxa"/>
            <w:tcBorders>
              <w:tl2br w:val="nil"/>
              <w:tr2bl w:val="nil"/>
            </w:tcBorders>
            <w:shd w:val="clear" w:color="auto" w:fill="FFFFFF" w:themeFill="background1"/>
            <w:vAlign w:val="center"/>
          </w:tcPr>
          <w:p w14:paraId="0D519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428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1B87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257A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EB3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5E6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A8A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B2C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A30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4F69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6AA7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2C7B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EF7B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78F3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7B4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ACF3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C382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90B8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082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46F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696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C6F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27975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06FE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4F04D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4698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宣传费</w:t>
            </w:r>
          </w:p>
        </w:tc>
        <w:tc>
          <w:tcPr>
            <w:tcW w:w="680" w:type="dxa"/>
            <w:tcBorders>
              <w:tl2br w:val="nil"/>
              <w:tr2bl w:val="nil"/>
            </w:tcBorders>
            <w:shd w:val="clear" w:color="auto" w:fill="FFFFFF" w:themeFill="background1"/>
            <w:vAlign w:val="center"/>
          </w:tcPr>
          <w:p w14:paraId="00FB1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FF98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34" w:type="dxa"/>
            <w:tcBorders>
              <w:tl2br w:val="nil"/>
              <w:tr2bl w:val="nil"/>
            </w:tcBorders>
            <w:shd w:val="clear" w:color="auto" w:fill="FFFFFF" w:themeFill="background1"/>
            <w:vAlign w:val="center"/>
          </w:tcPr>
          <w:p w14:paraId="2729C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503F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BBC2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C89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D3E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3B6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A14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0B2B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DA40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06D2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898D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廉政文化</w:t>
            </w:r>
          </w:p>
        </w:tc>
        <w:tc>
          <w:tcPr>
            <w:tcW w:w="680" w:type="dxa"/>
            <w:tcBorders>
              <w:tl2br w:val="nil"/>
              <w:tr2bl w:val="nil"/>
            </w:tcBorders>
            <w:shd w:val="clear" w:color="auto" w:fill="FFFFFF" w:themeFill="background1"/>
            <w:vAlign w:val="center"/>
          </w:tcPr>
          <w:p w14:paraId="335B4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0E8B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bottom"/>
          </w:tcPr>
          <w:p w14:paraId="58779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ADFD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94302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16F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8DF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78F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A5A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95BE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AD15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EC47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C8E9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预防腐败作用</w:t>
            </w:r>
          </w:p>
        </w:tc>
        <w:tc>
          <w:tcPr>
            <w:tcW w:w="680" w:type="dxa"/>
            <w:tcBorders>
              <w:tl2br w:val="nil"/>
              <w:tr2bl w:val="nil"/>
            </w:tcBorders>
            <w:shd w:val="clear" w:color="auto" w:fill="FFFFFF" w:themeFill="background1"/>
            <w:vAlign w:val="center"/>
          </w:tcPr>
          <w:p w14:paraId="73945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1098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bottom"/>
          </w:tcPr>
          <w:p w14:paraId="28653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8C76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513D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CD5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7F85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6D0C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51088925T000013675892-区纪检监察工委2025年监督检查工作费用</w:t>
            </w:r>
          </w:p>
        </w:tc>
        <w:tc>
          <w:tcPr>
            <w:tcW w:w="1417" w:type="dxa"/>
            <w:vMerge w:val="restart"/>
            <w:tcBorders>
              <w:tl2br w:val="nil"/>
              <w:tr2bl w:val="nil"/>
            </w:tcBorders>
            <w:shd w:val="clear" w:color="auto" w:fill="FFFFFF" w:themeFill="background1"/>
            <w:vAlign w:val="center"/>
          </w:tcPr>
          <w:p w14:paraId="583D0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02424B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日常监督检查、驻点监督大约100余次，产生车辆租赁费用等约5万元，开展专项整治、信息网络建设、市县区参观交流学习约20次，费用约5万元，合计约10万元。</w:t>
            </w:r>
          </w:p>
        </w:tc>
        <w:tc>
          <w:tcPr>
            <w:tcW w:w="1417" w:type="dxa"/>
            <w:tcBorders>
              <w:tl2br w:val="nil"/>
              <w:tr2bl w:val="nil"/>
            </w:tcBorders>
            <w:shd w:val="clear" w:color="auto" w:fill="FFFFFF" w:themeFill="background1"/>
            <w:vAlign w:val="center"/>
          </w:tcPr>
          <w:p w14:paraId="4ED61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9A44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35EB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检查次数</w:t>
            </w:r>
          </w:p>
        </w:tc>
        <w:tc>
          <w:tcPr>
            <w:tcW w:w="680" w:type="dxa"/>
            <w:tcBorders>
              <w:tl2br w:val="nil"/>
              <w:tr2bl w:val="nil"/>
            </w:tcBorders>
            <w:shd w:val="clear" w:color="auto" w:fill="FFFFFF" w:themeFill="background1"/>
            <w:vAlign w:val="center"/>
          </w:tcPr>
          <w:p w14:paraId="04C36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C622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3A6B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bottom"/>
          </w:tcPr>
          <w:p w14:paraId="50821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B05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AF1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688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3DD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46D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5A9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0855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388D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DFB7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交流次数</w:t>
            </w:r>
          </w:p>
        </w:tc>
        <w:tc>
          <w:tcPr>
            <w:tcW w:w="680" w:type="dxa"/>
            <w:tcBorders>
              <w:tl2br w:val="nil"/>
              <w:tr2bl w:val="nil"/>
            </w:tcBorders>
            <w:shd w:val="clear" w:color="auto" w:fill="FFFFFF" w:themeFill="background1"/>
            <w:vAlign w:val="center"/>
          </w:tcPr>
          <w:p w14:paraId="1E32C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4294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106B5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bottom"/>
          </w:tcPr>
          <w:p w14:paraId="1CFB4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42BD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81E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D01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07EC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182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0984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17A2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8A1C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D113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线索处置率</w:t>
            </w:r>
          </w:p>
        </w:tc>
        <w:tc>
          <w:tcPr>
            <w:tcW w:w="680" w:type="dxa"/>
            <w:tcBorders>
              <w:tl2br w:val="nil"/>
              <w:tr2bl w:val="nil"/>
            </w:tcBorders>
            <w:shd w:val="clear" w:color="auto" w:fill="FFFFFF" w:themeFill="background1"/>
            <w:vAlign w:val="center"/>
          </w:tcPr>
          <w:p w14:paraId="0F61E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C09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2D3DD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bottom"/>
          </w:tcPr>
          <w:p w14:paraId="2E5D9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F1A5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3B9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40B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35B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18E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06E2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939C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30AB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2A34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问题沟通率</w:t>
            </w:r>
          </w:p>
        </w:tc>
        <w:tc>
          <w:tcPr>
            <w:tcW w:w="680" w:type="dxa"/>
            <w:tcBorders>
              <w:tl2br w:val="nil"/>
              <w:tr2bl w:val="nil"/>
            </w:tcBorders>
            <w:shd w:val="clear" w:color="auto" w:fill="FFFFFF" w:themeFill="background1"/>
            <w:vAlign w:val="center"/>
          </w:tcPr>
          <w:p w14:paraId="6F7DC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459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9B01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583F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E50C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8F0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5CC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8B8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87E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33A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FF3D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9443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F852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B1A7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6F8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74A5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2384E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06E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B36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648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83C3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B7D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6E8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5A88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4CA14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1F17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vAlign w:val="center"/>
          </w:tcPr>
          <w:p w14:paraId="5E497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4CAA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2FA5A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52AA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ACCC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4F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90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A9E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E264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A628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8C0F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7A19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C265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作风纪律</w:t>
            </w:r>
          </w:p>
        </w:tc>
        <w:tc>
          <w:tcPr>
            <w:tcW w:w="680" w:type="dxa"/>
            <w:tcBorders>
              <w:tl2br w:val="nil"/>
              <w:tr2bl w:val="nil"/>
            </w:tcBorders>
            <w:shd w:val="clear" w:color="auto" w:fill="FFFFFF" w:themeFill="background1"/>
            <w:vAlign w:val="center"/>
          </w:tcPr>
          <w:p w14:paraId="03A3D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B606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c>
          <w:tcPr>
            <w:tcW w:w="1134" w:type="dxa"/>
            <w:tcBorders>
              <w:tl2br w:val="nil"/>
              <w:tr2bl w:val="nil"/>
            </w:tcBorders>
            <w:shd w:val="clear" w:color="auto" w:fill="FFFFFF" w:themeFill="background1"/>
            <w:vAlign w:val="center"/>
          </w:tcPr>
          <w:p w14:paraId="59E55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5A523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36AF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C2C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947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0819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D2A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1621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542C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19D48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527AA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2898A6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DE8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C3FB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A18C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5F0B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BE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DE9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243D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51088925T000013675907-区审计局2025年领导干部经济责任审计</w:t>
            </w:r>
          </w:p>
        </w:tc>
        <w:tc>
          <w:tcPr>
            <w:tcW w:w="1417" w:type="dxa"/>
            <w:vMerge w:val="restart"/>
            <w:tcBorders>
              <w:tl2br w:val="nil"/>
              <w:tr2bl w:val="nil"/>
            </w:tcBorders>
            <w:shd w:val="clear" w:color="auto" w:fill="FFFFFF" w:themeFill="background1"/>
            <w:vAlign w:val="center"/>
          </w:tcPr>
          <w:p w14:paraId="3BBAE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3402" w:type="dxa"/>
            <w:vMerge w:val="restart"/>
            <w:tcBorders>
              <w:tl2br w:val="nil"/>
              <w:tr2bl w:val="nil"/>
            </w:tcBorders>
            <w:shd w:val="clear" w:color="auto" w:fill="FFFFFF" w:themeFill="background1"/>
            <w:vAlign w:val="center"/>
          </w:tcPr>
          <w:p w14:paraId="6B32A8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按照2025年审计工作计划，区审计局对4名领导干部开展经济责任审计。</w:t>
            </w:r>
          </w:p>
        </w:tc>
        <w:tc>
          <w:tcPr>
            <w:tcW w:w="1417" w:type="dxa"/>
            <w:tcBorders>
              <w:tl2br w:val="nil"/>
              <w:tr2bl w:val="nil"/>
            </w:tcBorders>
            <w:shd w:val="clear" w:color="auto" w:fill="FFFFFF" w:themeFill="background1"/>
            <w:noWrap/>
            <w:vAlign w:val="center"/>
          </w:tcPr>
          <w:p w14:paraId="46DF4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A06D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E661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领导干部经济责任审计人数</w:t>
            </w:r>
          </w:p>
        </w:tc>
        <w:tc>
          <w:tcPr>
            <w:tcW w:w="680" w:type="dxa"/>
            <w:tcBorders>
              <w:tl2br w:val="nil"/>
              <w:tr2bl w:val="nil"/>
            </w:tcBorders>
            <w:shd w:val="clear" w:color="auto" w:fill="FFFFFF" w:themeFill="background1"/>
            <w:noWrap/>
            <w:vAlign w:val="center"/>
          </w:tcPr>
          <w:p w14:paraId="7FE87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67F2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639A7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53CFC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0C76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C05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5E1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E1A2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BFF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1F1E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6566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7A84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68A2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审计计划完成率</w:t>
            </w:r>
          </w:p>
        </w:tc>
        <w:tc>
          <w:tcPr>
            <w:tcW w:w="680" w:type="dxa"/>
            <w:tcBorders>
              <w:tl2br w:val="nil"/>
              <w:tr2bl w:val="nil"/>
            </w:tcBorders>
            <w:shd w:val="clear" w:color="auto" w:fill="FFFFFF" w:themeFill="background1"/>
            <w:noWrap/>
            <w:vAlign w:val="center"/>
          </w:tcPr>
          <w:p w14:paraId="4504A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0B28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CF59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C604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D71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9B5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7FB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01A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54D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F35A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754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2AC4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EE54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79D7C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4DDF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0F79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7475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0AB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26A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0E2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C26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A1C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9D96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A34B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0F1A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60EC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审计经费</w:t>
            </w:r>
          </w:p>
        </w:tc>
        <w:tc>
          <w:tcPr>
            <w:tcW w:w="680" w:type="dxa"/>
            <w:tcBorders>
              <w:tl2br w:val="nil"/>
              <w:tr2bl w:val="nil"/>
            </w:tcBorders>
            <w:shd w:val="clear" w:color="auto" w:fill="FFFFFF" w:themeFill="background1"/>
            <w:noWrap/>
            <w:vAlign w:val="center"/>
          </w:tcPr>
          <w:p w14:paraId="47D69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269D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4" w:type="dxa"/>
            <w:tcBorders>
              <w:tl2br w:val="nil"/>
              <w:tr2bl w:val="nil"/>
            </w:tcBorders>
            <w:shd w:val="clear" w:color="auto" w:fill="FFFFFF" w:themeFill="background1"/>
            <w:noWrap/>
            <w:vAlign w:val="center"/>
          </w:tcPr>
          <w:p w14:paraId="4469B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626A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9140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643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57F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9F4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49D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3283E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6BF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9D68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DBC8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揭示违法违纪违规问题</w:t>
            </w:r>
          </w:p>
        </w:tc>
        <w:tc>
          <w:tcPr>
            <w:tcW w:w="680" w:type="dxa"/>
            <w:tcBorders>
              <w:tl2br w:val="nil"/>
              <w:tr2bl w:val="nil"/>
            </w:tcBorders>
            <w:shd w:val="clear" w:color="auto" w:fill="FFFFFF" w:themeFill="background1"/>
            <w:noWrap/>
            <w:vAlign w:val="center"/>
          </w:tcPr>
          <w:p w14:paraId="6A622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1E8E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53A47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1FE1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682C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030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5F6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85C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E3B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1CA7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E22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11C4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71A0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发挥审计监督职能</w:t>
            </w:r>
          </w:p>
        </w:tc>
        <w:tc>
          <w:tcPr>
            <w:tcW w:w="680" w:type="dxa"/>
            <w:tcBorders>
              <w:tl2br w:val="nil"/>
              <w:tr2bl w:val="nil"/>
            </w:tcBorders>
            <w:shd w:val="clear" w:color="auto" w:fill="FFFFFF" w:themeFill="background1"/>
            <w:noWrap/>
            <w:vAlign w:val="center"/>
          </w:tcPr>
          <w:p w14:paraId="2A5D5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1454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560F1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5F43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7F04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5AA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0B4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1423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51088925T000013675922-区审计局2025年财务收支审计</w:t>
            </w:r>
          </w:p>
        </w:tc>
        <w:tc>
          <w:tcPr>
            <w:tcW w:w="1417" w:type="dxa"/>
            <w:vMerge w:val="restart"/>
            <w:tcBorders>
              <w:tl2br w:val="nil"/>
              <w:tr2bl w:val="nil"/>
            </w:tcBorders>
            <w:shd w:val="clear" w:color="auto" w:fill="FFFFFF" w:themeFill="background1"/>
            <w:vAlign w:val="center"/>
          </w:tcPr>
          <w:p w14:paraId="2688B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w:t>
            </w:r>
          </w:p>
        </w:tc>
        <w:tc>
          <w:tcPr>
            <w:tcW w:w="3402" w:type="dxa"/>
            <w:vMerge w:val="restart"/>
            <w:tcBorders>
              <w:tl2br w:val="nil"/>
              <w:tr2bl w:val="nil"/>
            </w:tcBorders>
            <w:shd w:val="clear" w:color="auto" w:fill="FFFFFF" w:themeFill="background1"/>
            <w:vAlign w:val="center"/>
          </w:tcPr>
          <w:p w14:paraId="5D325C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按照2025年审计工作计划，区审计局对对区党群人事部、区应急管理局、区经济合作局、区行政审批局、5个园区指挥部9个部门开展财务收支审计。</w:t>
            </w:r>
          </w:p>
        </w:tc>
        <w:tc>
          <w:tcPr>
            <w:tcW w:w="1417" w:type="dxa"/>
            <w:tcBorders>
              <w:tl2br w:val="nil"/>
              <w:tr2bl w:val="nil"/>
            </w:tcBorders>
            <w:shd w:val="clear" w:color="auto" w:fill="FFFFFF" w:themeFill="background1"/>
            <w:noWrap/>
            <w:vAlign w:val="center"/>
          </w:tcPr>
          <w:p w14:paraId="56D9B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B0D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F1AF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财务收支审计单位</w:t>
            </w:r>
          </w:p>
        </w:tc>
        <w:tc>
          <w:tcPr>
            <w:tcW w:w="680" w:type="dxa"/>
            <w:tcBorders>
              <w:tl2br w:val="nil"/>
              <w:tr2bl w:val="nil"/>
            </w:tcBorders>
            <w:shd w:val="clear" w:color="auto" w:fill="FFFFFF" w:themeFill="background1"/>
            <w:noWrap/>
            <w:vAlign w:val="center"/>
          </w:tcPr>
          <w:p w14:paraId="5010D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992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4" w:type="dxa"/>
            <w:tcBorders>
              <w:tl2br w:val="nil"/>
              <w:tr2bl w:val="nil"/>
            </w:tcBorders>
            <w:shd w:val="clear" w:color="auto" w:fill="FFFFFF" w:themeFill="background1"/>
            <w:noWrap/>
            <w:vAlign w:val="center"/>
          </w:tcPr>
          <w:p w14:paraId="0C54D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7D49A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9A26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EFC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8BA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362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F87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EA42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B19C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9E5C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609D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审计计划完成率</w:t>
            </w:r>
          </w:p>
        </w:tc>
        <w:tc>
          <w:tcPr>
            <w:tcW w:w="680" w:type="dxa"/>
            <w:tcBorders>
              <w:tl2br w:val="nil"/>
              <w:tr2bl w:val="nil"/>
            </w:tcBorders>
            <w:shd w:val="clear" w:color="auto" w:fill="FFFFFF" w:themeFill="background1"/>
            <w:noWrap/>
            <w:vAlign w:val="center"/>
          </w:tcPr>
          <w:p w14:paraId="7D42D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616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D612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4483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439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96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F51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D51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6CB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D2D8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D9FB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BE15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2CDF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70D1D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F2BD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CFC4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6D8E9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6DA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02C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404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C2A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0D0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6476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115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007C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F502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审计经费</w:t>
            </w:r>
          </w:p>
        </w:tc>
        <w:tc>
          <w:tcPr>
            <w:tcW w:w="680" w:type="dxa"/>
            <w:tcBorders>
              <w:tl2br w:val="nil"/>
              <w:tr2bl w:val="nil"/>
            </w:tcBorders>
            <w:shd w:val="clear" w:color="auto" w:fill="FFFFFF" w:themeFill="background1"/>
            <w:noWrap/>
            <w:vAlign w:val="center"/>
          </w:tcPr>
          <w:p w14:paraId="52181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563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34" w:type="dxa"/>
            <w:tcBorders>
              <w:tl2br w:val="nil"/>
              <w:tr2bl w:val="nil"/>
            </w:tcBorders>
            <w:shd w:val="clear" w:color="auto" w:fill="FFFFFF" w:themeFill="background1"/>
            <w:noWrap/>
            <w:vAlign w:val="center"/>
          </w:tcPr>
          <w:p w14:paraId="1C762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0D91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D507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879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575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F88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187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F82B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528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7854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2ED6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规范财务收支作用</w:t>
            </w:r>
          </w:p>
        </w:tc>
        <w:tc>
          <w:tcPr>
            <w:tcW w:w="680" w:type="dxa"/>
            <w:tcBorders>
              <w:tl2br w:val="nil"/>
              <w:tr2bl w:val="nil"/>
            </w:tcBorders>
            <w:shd w:val="clear" w:color="auto" w:fill="FFFFFF" w:themeFill="background1"/>
            <w:noWrap/>
            <w:vAlign w:val="center"/>
          </w:tcPr>
          <w:p w14:paraId="0C797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9B3D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D444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2984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D817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CAF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D26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27B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B96E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085D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C5D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9212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0B96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发挥审计监督职能</w:t>
            </w:r>
          </w:p>
        </w:tc>
        <w:tc>
          <w:tcPr>
            <w:tcW w:w="680" w:type="dxa"/>
            <w:tcBorders>
              <w:tl2br w:val="nil"/>
              <w:tr2bl w:val="nil"/>
            </w:tcBorders>
            <w:shd w:val="clear" w:color="auto" w:fill="FFFFFF" w:themeFill="background1"/>
            <w:noWrap/>
            <w:vAlign w:val="center"/>
          </w:tcPr>
          <w:p w14:paraId="15B60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287C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51D0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AD13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8D9F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11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6A5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86D2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51088925T000013676059-区审计局2025年政府投资项目审计复核</w:t>
            </w:r>
          </w:p>
        </w:tc>
        <w:tc>
          <w:tcPr>
            <w:tcW w:w="1417" w:type="dxa"/>
            <w:vMerge w:val="restart"/>
            <w:tcBorders>
              <w:tl2br w:val="nil"/>
              <w:tr2bl w:val="nil"/>
            </w:tcBorders>
            <w:shd w:val="clear" w:color="auto" w:fill="FFFFFF" w:themeFill="background1"/>
            <w:vAlign w:val="center"/>
          </w:tcPr>
          <w:p w14:paraId="5F314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3402" w:type="dxa"/>
            <w:vMerge w:val="restart"/>
            <w:tcBorders>
              <w:tl2br w:val="nil"/>
              <w:tr2bl w:val="nil"/>
            </w:tcBorders>
            <w:shd w:val="clear" w:color="auto" w:fill="FFFFFF" w:themeFill="background1"/>
            <w:vAlign w:val="center"/>
          </w:tcPr>
          <w:p w14:paraId="2CF2EE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按照2025年审计工作计划，区审计局对8个政府投资项目开展审计复核。</w:t>
            </w:r>
          </w:p>
        </w:tc>
        <w:tc>
          <w:tcPr>
            <w:tcW w:w="1417" w:type="dxa"/>
            <w:tcBorders>
              <w:tl2br w:val="nil"/>
              <w:tr2bl w:val="nil"/>
            </w:tcBorders>
            <w:shd w:val="clear" w:color="auto" w:fill="FFFFFF" w:themeFill="background1"/>
            <w:noWrap/>
            <w:vAlign w:val="center"/>
          </w:tcPr>
          <w:p w14:paraId="5C3F4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B81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9319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政府投资项目审计复核个数</w:t>
            </w:r>
          </w:p>
        </w:tc>
        <w:tc>
          <w:tcPr>
            <w:tcW w:w="680" w:type="dxa"/>
            <w:tcBorders>
              <w:tl2br w:val="nil"/>
              <w:tr2bl w:val="nil"/>
            </w:tcBorders>
            <w:shd w:val="clear" w:color="auto" w:fill="FFFFFF" w:themeFill="background1"/>
            <w:noWrap/>
            <w:vAlign w:val="center"/>
          </w:tcPr>
          <w:p w14:paraId="77028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0736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noWrap/>
            <w:vAlign w:val="center"/>
          </w:tcPr>
          <w:p w14:paraId="02099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13514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F582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CB2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B80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BEF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7CB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F4A9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C22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F9D2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3DA0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复审准确率</w:t>
            </w:r>
          </w:p>
        </w:tc>
        <w:tc>
          <w:tcPr>
            <w:tcW w:w="680" w:type="dxa"/>
            <w:tcBorders>
              <w:tl2br w:val="nil"/>
              <w:tr2bl w:val="nil"/>
            </w:tcBorders>
            <w:shd w:val="clear" w:color="auto" w:fill="FFFFFF" w:themeFill="background1"/>
            <w:noWrap/>
            <w:vAlign w:val="center"/>
          </w:tcPr>
          <w:p w14:paraId="2663F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B1FE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E1F6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13F7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CBA1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477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25B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2C8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253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F629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520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1D4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2887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6D7FC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629C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880F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421A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9426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0B5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D1F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C3E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393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23D24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A40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AC47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8534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审计经费</w:t>
            </w:r>
          </w:p>
        </w:tc>
        <w:tc>
          <w:tcPr>
            <w:tcW w:w="680" w:type="dxa"/>
            <w:tcBorders>
              <w:tl2br w:val="nil"/>
              <w:tr2bl w:val="nil"/>
            </w:tcBorders>
            <w:shd w:val="clear" w:color="auto" w:fill="FFFFFF" w:themeFill="background1"/>
            <w:noWrap/>
            <w:vAlign w:val="center"/>
          </w:tcPr>
          <w:p w14:paraId="7B8BB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BB5A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22260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1F7A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913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BD8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AE5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C81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753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A833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193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93E1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EEB4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保障财政资金安全</w:t>
            </w:r>
          </w:p>
        </w:tc>
        <w:tc>
          <w:tcPr>
            <w:tcW w:w="680" w:type="dxa"/>
            <w:tcBorders>
              <w:tl2br w:val="nil"/>
              <w:tr2bl w:val="nil"/>
            </w:tcBorders>
            <w:shd w:val="clear" w:color="auto" w:fill="FFFFFF" w:themeFill="background1"/>
            <w:noWrap/>
            <w:vAlign w:val="center"/>
          </w:tcPr>
          <w:p w14:paraId="369DB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EEF3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1594E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BE1E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A650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9FC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E09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C2E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8E32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5BAD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A40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E941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4851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审计监督职能</w:t>
            </w:r>
          </w:p>
        </w:tc>
        <w:tc>
          <w:tcPr>
            <w:tcW w:w="680" w:type="dxa"/>
            <w:tcBorders>
              <w:tl2br w:val="nil"/>
              <w:tr2bl w:val="nil"/>
            </w:tcBorders>
            <w:shd w:val="clear" w:color="auto" w:fill="FFFFFF" w:themeFill="background1"/>
            <w:noWrap/>
            <w:vAlign w:val="center"/>
          </w:tcPr>
          <w:p w14:paraId="7FB5E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D442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025B4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2E23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E4D9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0B9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F46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6F1B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51088925T000013676068-区审计局2025年重大项目跟踪审计</w:t>
            </w:r>
          </w:p>
        </w:tc>
        <w:tc>
          <w:tcPr>
            <w:tcW w:w="1417" w:type="dxa"/>
            <w:vMerge w:val="restart"/>
            <w:tcBorders>
              <w:tl2br w:val="nil"/>
              <w:tr2bl w:val="nil"/>
            </w:tcBorders>
            <w:shd w:val="clear" w:color="auto" w:fill="FFFFFF" w:themeFill="background1"/>
            <w:vAlign w:val="center"/>
          </w:tcPr>
          <w:p w14:paraId="094D3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4DEA21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按照2025年审计工作计划，对对广汇四川广元综合物流基地项目场平工程开展跟踪审计开展跟踪审计。</w:t>
            </w:r>
          </w:p>
        </w:tc>
        <w:tc>
          <w:tcPr>
            <w:tcW w:w="1417" w:type="dxa"/>
            <w:tcBorders>
              <w:tl2br w:val="nil"/>
              <w:tr2bl w:val="nil"/>
            </w:tcBorders>
            <w:shd w:val="clear" w:color="auto" w:fill="FFFFFF" w:themeFill="background1"/>
            <w:noWrap/>
            <w:vAlign w:val="center"/>
          </w:tcPr>
          <w:p w14:paraId="243CD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5FB0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DFC3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重大项目跟踪审计</w:t>
            </w:r>
          </w:p>
        </w:tc>
        <w:tc>
          <w:tcPr>
            <w:tcW w:w="680" w:type="dxa"/>
            <w:tcBorders>
              <w:tl2br w:val="nil"/>
              <w:tr2bl w:val="nil"/>
            </w:tcBorders>
            <w:shd w:val="clear" w:color="auto" w:fill="FFFFFF" w:themeFill="background1"/>
            <w:noWrap/>
            <w:vAlign w:val="center"/>
          </w:tcPr>
          <w:p w14:paraId="10907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211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A6F6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68F47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89D2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656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A7F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50F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6BC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AF3C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D092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F1E5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7F7A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审计建议事项采纳率</w:t>
            </w:r>
          </w:p>
        </w:tc>
        <w:tc>
          <w:tcPr>
            <w:tcW w:w="680" w:type="dxa"/>
            <w:tcBorders>
              <w:tl2br w:val="nil"/>
              <w:tr2bl w:val="nil"/>
            </w:tcBorders>
            <w:shd w:val="clear" w:color="auto" w:fill="FFFFFF" w:themeFill="background1"/>
            <w:noWrap/>
            <w:vAlign w:val="center"/>
          </w:tcPr>
          <w:p w14:paraId="2F6AA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EC8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60A9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611B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1A6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45D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88D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20E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9F0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B94F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0589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547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CB07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40F12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3FC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C420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64F93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2FC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99E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591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61C4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82B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0AD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247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E58E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0D3B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审计经费</w:t>
            </w:r>
          </w:p>
        </w:tc>
        <w:tc>
          <w:tcPr>
            <w:tcW w:w="680" w:type="dxa"/>
            <w:tcBorders>
              <w:tl2br w:val="nil"/>
              <w:tr2bl w:val="nil"/>
            </w:tcBorders>
            <w:shd w:val="clear" w:color="auto" w:fill="FFFFFF" w:themeFill="background1"/>
            <w:noWrap/>
            <w:vAlign w:val="center"/>
          </w:tcPr>
          <w:p w14:paraId="5E4B6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15A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7AE05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7082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FCE7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BB2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6EE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7E7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E59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C25A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B52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76224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BA1B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项目规范性促进作用</w:t>
            </w:r>
          </w:p>
        </w:tc>
        <w:tc>
          <w:tcPr>
            <w:tcW w:w="680" w:type="dxa"/>
            <w:tcBorders>
              <w:tl2br w:val="nil"/>
              <w:tr2bl w:val="nil"/>
            </w:tcBorders>
            <w:shd w:val="clear" w:color="auto" w:fill="FFFFFF" w:themeFill="background1"/>
            <w:noWrap/>
            <w:vAlign w:val="center"/>
          </w:tcPr>
          <w:p w14:paraId="7D56C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BEA0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F8D6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A527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4FC2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795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8D8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B99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719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FF5D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A86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7E14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1A1B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发挥审计监督职能</w:t>
            </w:r>
          </w:p>
        </w:tc>
        <w:tc>
          <w:tcPr>
            <w:tcW w:w="680" w:type="dxa"/>
            <w:tcBorders>
              <w:tl2br w:val="nil"/>
              <w:tr2bl w:val="nil"/>
            </w:tcBorders>
            <w:shd w:val="clear" w:color="auto" w:fill="FFFFFF" w:themeFill="background1"/>
            <w:noWrap/>
            <w:vAlign w:val="center"/>
          </w:tcPr>
          <w:p w14:paraId="572F9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8F75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1E765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3605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AF07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BF7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7AC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7EE7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51088925T000013676090-区农工局2025年动物防疫工作经费</w:t>
            </w:r>
          </w:p>
        </w:tc>
        <w:tc>
          <w:tcPr>
            <w:tcW w:w="1417" w:type="dxa"/>
            <w:vMerge w:val="restart"/>
            <w:tcBorders>
              <w:tl2br w:val="nil"/>
              <w:tr2bl w:val="nil"/>
            </w:tcBorders>
            <w:shd w:val="clear" w:color="auto" w:fill="FFFFFF" w:themeFill="background1"/>
            <w:vAlign w:val="center"/>
          </w:tcPr>
          <w:p w14:paraId="4B66B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c>
          <w:tcPr>
            <w:tcW w:w="3402" w:type="dxa"/>
            <w:vMerge w:val="restart"/>
            <w:tcBorders>
              <w:tl2br w:val="nil"/>
              <w:tr2bl w:val="nil"/>
            </w:tcBorders>
            <w:shd w:val="clear" w:color="auto" w:fill="FFFFFF" w:themeFill="background1"/>
            <w:vAlign w:val="center"/>
          </w:tcPr>
          <w:p w14:paraId="30C0F8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本辖区内高致病性禽流感、牲畜口蹄疫、小反刍兽疫等群体免疫密度保持在90%以上，其中应免畜禽免疫密度达到100%；高致病性禽流感、牲畜口蹄疫、小反刍兽疫免疫抗体集中抽检合格率达到86%以上，常年保持在72%以上。及动物疫病防控知识宣传、村级动物防疫员动物疫病技术培训等。确保不发生区域重大动物疫病。</w:t>
            </w:r>
          </w:p>
        </w:tc>
        <w:tc>
          <w:tcPr>
            <w:tcW w:w="1417" w:type="dxa"/>
            <w:tcBorders>
              <w:tl2br w:val="nil"/>
              <w:tr2bl w:val="nil"/>
            </w:tcBorders>
            <w:shd w:val="clear" w:color="auto" w:fill="FFFFFF" w:themeFill="background1"/>
            <w:noWrap/>
            <w:vAlign w:val="center"/>
          </w:tcPr>
          <w:p w14:paraId="2E2E1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5C88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6E0B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村级动物防疫员人数</w:t>
            </w:r>
          </w:p>
        </w:tc>
        <w:tc>
          <w:tcPr>
            <w:tcW w:w="680" w:type="dxa"/>
            <w:tcBorders>
              <w:tl2br w:val="nil"/>
              <w:tr2bl w:val="nil"/>
            </w:tcBorders>
            <w:shd w:val="clear" w:color="auto" w:fill="FFFFFF" w:themeFill="background1"/>
            <w:noWrap/>
            <w:vAlign w:val="center"/>
          </w:tcPr>
          <w:p w14:paraId="18722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2B78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738F7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13833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E759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A3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13F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383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656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3DA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4B2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05CA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5EA7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动物疫病免疫率</w:t>
            </w:r>
          </w:p>
        </w:tc>
        <w:tc>
          <w:tcPr>
            <w:tcW w:w="680" w:type="dxa"/>
            <w:tcBorders>
              <w:tl2br w:val="nil"/>
              <w:tr2bl w:val="nil"/>
            </w:tcBorders>
            <w:shd w:val="clear" w:color="auto" w:fill="FFFFFF" w:themeFill="background1"/>
            <w:noWrap/>
            <w:vAlign w:val="center"/>
          </w:tcPr>
          <w:p w14:paraId="09337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D69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0299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14A2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6983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764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A8A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3B6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247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3D47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C2A6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5FC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324F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ADD8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EF5D4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3FCF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92A0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521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D75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B17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861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9A7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DB029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C97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A38C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6517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20B30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0A53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34" w:type="dxa"/>
            <w:tcBorders>
              <w:tl2br w:val="nil"/>
              <w:tr2bl w:val="nil"/>
            </w:tcBorders>
            <w:shd w:val="clear" w:color="auto" w:fill="FFFFFF" w:themeFill="background1"/>
            <w:noWrap/>
            <w:vAlign w:val="center"/>
          </w:tcPr>
          <w:p w14:paraId="03786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0B99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D8A6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94A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8F6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B79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72D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4519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FD5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72D1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3B27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减少畜牧养殖经济损失</w:t>
            </w:r>
          </w:p>
        </w:tc>
        <w:tc>
          <w:tcPr>
            <w:tcW w:w="680" w:type="dxa"/>
            <w:tcBorders>
              <w:tl2br w:val="nil"/>
              <w:tr2bl w:val="nil"/>
            </w:tcBorders>
            <w:shd w:val="clear" w:color="auto" w:fill="FFFFFF" w:themeFill="background1"/>
            <w:noWrap/>
            <w:vAlign w:val="center"/>
          </w:tcPr>
          <w:p w14:paraId="5236E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776B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BC42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70FE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7C6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C66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1DD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8BFA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70E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FD96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BD5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99CC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0067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增加畜牧养殖经济收入（户均）</w:t>
            </w:r>
          </w:p>
        </w:tc>
        <w:tc>
          <w:tcPr>
            <w:tcW w:w="680" w:type="dxa"/>
            <w:tcBorders>
              <w:tl2br w:val="nil"/>
              <w:tr2bl w:val="nil"/>
            </w:tcBorders>
            <w:shd w:val="clear" w:color="auto" w:fill="FFFFFF" w:themeFill="background1"/>
            <w:noWrap/>
            <w:vAlign w:val="center"/>
          </w:tcPr>
          <w:p w14:paraId="7BA7C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AB3D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noWrap/>
            <w:vAlign w:val="center"/>
          </w:tcPr>
          <w:p w14:paraId="58504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noWrap/>
            <w:vAlign w:val="center"/>
          </w:tcPr>
          <w:p w14:paraId="65E1E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1E4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7C5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775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5A8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73C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264FC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9FE7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FCA5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97DB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0A588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0DB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8A5D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EF43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49F2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7D7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C04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6CB6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51088925T000013676093-区农工局2025年农产品质量安全工作经费</w:t>
            </w:r>
          </w:p>
        </w:tc>
        <w:tc>
          <w:tcPr>
            <w:tcW w:w="1417" w:type="dxa"/>
            <w:vMerge w:val="restart"/>
            <w:tcBorders>
              <w:tl2br w:val="nil"/>
              <w:tr2bl w:val="nil"/>
            </w:tcBorders>
            <w:shd w:val="clear" w:color="auto" w:fill="FFFFFF" w:themeFill="background1"/>
            <w:vAlign w:val="center"/>
          </w:tcPr>
          <w:p w14:paraId="49010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3402" w:type="dxa"/>
            <w:vMerge w:val="restart"/>
            <w:tcBorders>
              <w:tl2br w:val="nil"/>
              <w:tr2bl w:val="nil"/>
            </w:tcBorders>
            <w:shd w:val="clear" w:color="auto" w:fill="FFFFFF" w:themeFill="background1"/>
            <w:vAlign w:val="center"/>
          </w:tcPr>
          <w:p w14:paraId="5BE085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用于对农户生产的农产品上市销售抽样进行农药残留检测，农产品质量安全宣传、村级农产品质量检测员培训等工作。完成上级下达农产品质量安全检测任务千人1.2批次30个样品。确保农产品质量安全。</w:t>
            </w:r>
          </w:p>
        </w:tc>
        <w:tc>
          <w:tcPr>
            <w:tcW w:w="1417" w:type="dxa"/>
            <w:tcBorders>
              <w:tl2br w:val="nil"/>
              <w:tr2bl w:val="nil"/>
            </w:tcBorders>
            <w:shd w:val="clear" w:color="auto" w:fill="FFFFFF" w:themeFill="background1"/>
            <w:noWrap/>
            <w:vAlign w:val="center"/>
          </w:tcPr>
          <w:p w14:paraId="38F4F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6BAB4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51360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农产品质里安全监督检测</w:t>
            </w:r>
          </w:p>
        </w:tc>
        <w:tc>
          <w:tcPr>
            <w:tcW w:w="680" w:type="dxa"/>
            <w:tcBorders>
              <w:tl2br w:val="nil"/>
              <w:tr2bl w:val="nil"/>
            </w:tcBorders>
            <w:shd w:val="clear" w:color="auto" w:fill="FFFFFF" w:themeFill="background1"/>
            <w:noWrap/>
            <w:vAlign w:val="center"/>
          </w:tcPr>
          <w:p w14:paraId="32CFB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D0C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noWrap/>
            <w:vAlign w:val="center"/>
          </w:tcPr>
          <w:p w14:paraId="36B9E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466E3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777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66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8AE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D43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66B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A069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F24C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F2FF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4712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农产品检测种类检测率</w:t>
            </w:r>
          </w:p>
        </w:tc>
        <w:tc>
          <w:tcPr>
            <w:tcW w:w="680" w:type="dxa"/>
            <w:tcBorders>
              <w:tl2br w:val="nil"/>
              <w:tr2bl w:val="nil"/>
            </w:tcBorders>
            <w:shd w:val="clear" w:color="auto" w:fill="FFFFFF" w:themeFill="background1"/>
            <w:noWrap/>
            <w:vAlign w:val="center"/>
          </w:tcPr>
          <w:p w14:paraId="4AFAD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2F79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C6BC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A3CA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A26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DA5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28A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709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ECE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7CF8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465E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C13D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20EA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8A65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985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C78E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72DC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25A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DC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E2D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351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BE2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04A1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1C2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40F3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412A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0AE5A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3B91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4" w:type="dxa"/>
            <w:tcBorders>
              <w:tl2br w:val="nil"/>
              <w:tr2bl w:val="nil"/>
            </w:tcBorders>
            <w:shd w:val="clear" w:color="auto" w:fill="FFFFFF" w:themeFill="background1"/>
            <w:noWrap/>
            <w:vAlign w:val="center"/>
          </w:tcPr>
          <w:p w14:paraId="2E0BF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5639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FF95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9DF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608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926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749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DA48D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0BAA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7295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99B5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农残监测合格率</w:t>
            </w:r>
          </w:p>
        </w:tc>
        <w:tc>
          <w:tcPr>
            <w:tcW w:w="680" w:type="dxa"/>
            <w:tcBorders>
              <w:tl2br w:val="nil"/>
              <w:tr2bl w:val="nil"/>
            </w:tcBorders>
            <w:shd w:val="clear" w:color="auto" w:fill="FFFFFF" w:themeFill="background1"/>
            <w:noWrap/>
            <w:vAlign w:val="center"/>
          </w:tcPr>
          <w:p w14:paraId="043AE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048C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BEE9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AABD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D5E6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632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EA2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48D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F3D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4104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B80C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2EF0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1FE2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农村农产品质量安全稳定率</w:t>
            </w:r>
          </w:p>
        </w:tc>
        <w:tc>
          <w:tcPr>
            <w:tcW w:w="680" w:type="dxa"/>
            <w:tcBorders>
              <w:tl2br w:val="nil"/>
              <w:tr2bl w:val="nil"/>
            </w:tcBorders>
            <w:shd w:val="clear" w:color="auto" w:fill="FFFFFF" w:themeFill="background1"/>
            <w:noWrap/>
            <w:vAlign w:val="center"/>
          </w:tcPr>
          <w:p w14:paraId="28A48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7F00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79A1B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98AB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A2E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305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1B6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B42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9AA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0696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A9A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747E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A777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4A14F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24CD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B2B3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52F9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9012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84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D0F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D60A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51088925T000013676108-区农工局2025年农业保险保费补贴</w:t>
            </w:r>
          </w:p>
        </w:tc>
        <w:tc>
          <w:tcPr>
            <w:tcW w:w="1417" w:type="dxa"/>
            <w:vMerge w:val="restart"/>
            <w:tcBorders>
              <w:tl2br w:val="nil"/>
              <w:tr2bl w:val="nil"/>
            </w:tcBorders>
            <w:shd w:val="clear" w:color="auto" w:fill="FFFFFF" w:themeFill="background1"/>
            <w:vAlign w:val="center"/>
          </w:tcPr>
          <w:p w14:paraId="15001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3EE073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用于农民或农业生产经营组织生产的农作物、畜禽养殖等政策性农业保险本级财政配套农业保险保费补贴。积极引导和支持参加农业保险，稳定农业生产，保障农民收入。</w:t>
            </w:r>
          </w:p>
        </w:tc>
        <w:tc>
          <w:tcPr>
            <w:tcW w:w="1417" w:type="dxa"/>
            <w:tcBorders>
              <w:tl2br w:val="nil"/>
              <w:tr2bl w:val="nil"/>
            </w:tcBorders>
            <w:shd w:val="clear" w:color="auto" w:fill="FFFFFF" w:themeFill="background1"/>
            <w:noWrap/>
            <w:vAlign w:val="center"/>
          </w:tcPr>
          <w:p w14:paraId="01BE5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E757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93F8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保险覆盖率</w:t>
            </w:r>
          </w:p>
        </w:tc>
        <w:tc>
          <w:tcPr>
            <w:tcW w:w="680" w:type="dxa"/>
            <w:tcBorders>
              <w:tl2br w:val="nil"/>
              <w:tr2bl w:val="nil"/>
            </w:tcBorders>
            <w:shd w:val="clear" w:color="auto" w:fill="FFFFFF" w:themeFill="background1"/>
            <w:noWrap/>
            <w:vAlign w:val="center"/>
          </w:tcPr>
          <w:p w14:paraId="7A911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6B9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4" w:type="dxa"/>
            <w:tcBorders>
              <w:tl2br w:val="nil"/>
              <w:tr2bl w:val="nil"/>
            </w:tcBorders>
            <w:shd w:val="clear" w:color="auto" w:fill="FFFFFF" w:themeFill="background1"/>
            <w:noWrap/>
            <w:vAlign w:val="center"/>
          </w:tcPr>
          <w:p w14:paraId="22930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7448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B5CA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9E0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A8F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784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690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2F6C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92F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C189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E36A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物化成本弥补率</w:t>
            </w:r>
          </w:p>
        </w:tc>
        <w:tc>
          <w:tcPr>
            <w:tcW w:w="680" w:type="dxa"/>
            <w:tcBorders>
              <w:tl2br w:val="nil"/>
              <w:tr2bl w:val="nil"/>
            </w:tcBorders>
            <w:shd w:val="clear" w:color="auto" w:fill="FFFFFF" w:themeFill="background1"/>
            <w:noWrap/>
            <w:vAlign w:val="center"/>
          </w:tcPr>
          <w:p w14:paraId="7325B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20D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6AF0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D751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47A4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0A2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F29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C46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767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C5600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389B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3A46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5FBE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B715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272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4FAB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910F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980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8E9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E5F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D62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EB0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6E0C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44D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68F0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3980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19A3D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61E5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8506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CDB4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FDDD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D1E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7FE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A0E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EB2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1BAB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0BD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1A84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52FF5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农业保险综合费用率</w:t>
            </w:r>
          </w:p>
        </w:tc>
        <w:tc>
          <w:tcPr>
            <w:tcW w:w="680" w:type="dxa"/>
            <w:tcBorders>
              <w:tl2br w:val="nil"/>
              <w:tr2bl w:val="nil"/>
            </w:tcBorders>
            <w:shd w:val="clear" w:color="auto" w:fill="FFFFFF" w:themeFill="background1"/>
            <w:noWrap/>
            <w:vAlign w:val="center"/>
          </w:tcPr>
          <w:p w14:paraId="783EC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FB47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61171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B202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91A2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5F7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39C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F7F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824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461A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6B2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3502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3BFC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投保农户均减少损失</w:t>
            </w:r>
          </w:p>
        </w:tc>
        <w:tc>
          <w:tcPr>
            <w:tcW w:w="680" w:type="dxa"/>
            <w:tcBorders>
              <w:tl2br w:val="nil"/>
              <w:tr2bl w:val="nil"/>
            </w:tcBorders>
            <w:shd w:val="clear" w:color="auto" w:fill="FFFFFF" w:themeFill="background1"/>
            <w:noWrap/>
            <w:vAlign w:val="center"/>
          </w:tcPr>
          <w:p w14:paraId="14706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7D0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36B27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noWrap/>
            <w:vAlign w:val="center"/>
          </w:tcPr>
          <w:p w14:paraId="599F1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FA1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5F8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2CD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0B4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56D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E1A9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90C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A27E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A9B8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62DD6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71BD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17E59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CF06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459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1F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EF7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B761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51088925T000013676125-区农工局2025年森林防灭火工作经费</w:t>
            </w:r>
          </w:p>
        </w:tc>
        <w:tc>
          <w:tcPr>
            <w:tcW w:w="1417" w:type="dxa"/>
            <w:vMerge w:val="restart"/>
            <w:tcBorders>
              <w:tl2br w:val="nil"/>
              <w:tr2bl w:val="nil"/>
            </w:tcBorders>
            <w:shd w:val="clear" w:color="auto" w:fill="FFFFFF" w:themeFill="background1"/>
            <w:vAlign w:val="center"/>
          </w:tcPr>
          <w:p w14:paraId="3ED9E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402" w:type="dxa"/>
            <w:vMerge w:val="restart"/>
            <w:tcBorders>
              <w:tl2br w:val="nil"/>
              <w:tr2bl w:val="nil"/>
            </w:tcBorders>
            <w:shd w:val="clear" w:color="auto" w:fill="FFFFFF" w:themeFill="background1"/>
            <w:vAlign w:val="center"/>
          </w:tcPr>
          <w:p w14:paraId="575F5C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用于经开区自聘生态护林员管护务工补助、购买人身意外保险等。及森林防灭火知识宣传资料印制，警示标语、标牌制作、安装等。确保我区森林资源安全。</w:t>
            </w:r>
          </w:p>
        </w:tc>
        <w:tc>
          <w:tcPr>
            <w:tcW w:w="1417" w:type="dxa"/>
            <w:tcBorders>
              <w:tl2br w:val="nil"/>
              <w:tr2bl w:val="nil"/>
            </w:tcBorders>
            <w:shd w:val="clear" w:color="auto" w:fill="FFFFFF" w:themeFill="background1"/>
            <w:noWrap/>
            <w:vAlign w:val="center"/>
          </w:tcPr>
          <w:p w14:paraId="688F5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1E3D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8C83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森林管护员</w:t>
            </w:r>
          </w:p>
        </w:tc>
        <w:tc>
          <w:tcPr>
            <w:tcW w:w="680" w:type="dxa"/>
            <w:tcBorders>
              <w:tl2br w:val="nil"/>
              <w:tr2bl w:val="nil"/>
            </w:tcBorders>
            <w:shd w:val="clear" w:color="auto" w:fill="FFFFFF" w:themeFill="background1"/>
            <w:noWrap/>
            <w:vAlign w:val="center"/>
          </w:tcPr>
          <w:p w14:paraId="1493A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FBC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18B35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06322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B883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BA3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BEC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9C7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6A6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2371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9E04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B371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CD6C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防火宣传知晓率</w:t>
            </w:r>
          </w:p>
        </w:tc>
        <w:tc>
          <w:tcPr>
            <w:tcW w:w="680" w:type="dxa"/>
            <w:tcBorders>
              <w:tl2br w:val="nil"/>
              <w:tr2bl w:val="nil"/>
            </w:tcBorders>
            <w:shd w:val="clear" w:color="auto" w:fill="FFFFFF" w:themeFill="background1"/>
            <w:noWrap/>
            <w:vAlign w:val="center"/>
          </w:tcPr>
          <w:p w14:paraId="27103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26C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42C9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9CF3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EB8D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75D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1F2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146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A3C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57FB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4C2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A864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A9E1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C5FF7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0B2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41E9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48F1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B121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934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E2D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FE1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B4B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C76A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A22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6715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7C60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3B0F4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A13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34" w:type="dxa"/>
            <w:tcBorders>
              <w:tl2br w:val="nil"/>
              <w:tr2bl w:val="nil"/>
            </w:tcBorders>
            <w:shd w:val="clear" w:color="auto" w:fill="FFFFFF" w:themeFill="background1"/>
            <w:noWrap/>
            <w:vAlign w:val="center"/>
          </w:tcPr>
          <w:p w14:paraId="470C4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6063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A857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A9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A17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136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7DF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2357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F38E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E149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653D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森林火灾事故</w:t>
            </w:r>
          </w:p>
        </w:tc>
        <w:tc>
          <w:tcPr>
            <w:tcW w:w="680" w:type="dxa"/>
            <w:tcBorders>
              <w:tl2br w:val="nil"/>
              <w:tr2bl w:val="nil"/>
            </w:tcBorders>
            <w:shd w:val="clear" w:color="auto" w:fill="FFFFFF" w:themeFill="background1"/>
            <w:noWrap/>
            <w:vAlign w:val="center"/>
          </w:tcPr>
          <w:p w14:paraId="31FA8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32B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38D80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C9C7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B979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D76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7C6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867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953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ED58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A1A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2286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DAC9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森林覆盖率</w:t>
            </w:r>
          </w:p>
        </w:tc>
        <w:tc>
          <w:tcPr>
            <w:tcW w:w="680" w:type="dxa"/>
            <w:tcBorders>
              <w:tl2br w:val="nil"/>
              <w:tr2bl w:val="nil"/>
            </w:tcBorders>
            <w:shd w:val="clear" w:color="auto" w:fill="FFFFFF" w:themeFill="background1"/>
            <w:noWrap/>
            <w:vAlign w:val="center"/>
          </w:tcPr>
          <w:p w14:paraId="3DBF8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844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134" w:type="dxa"/>
            <w:tcBorders>
              <w:tl2br w:val="nil"/>
              <w:tr2bl w:val="nil"/>
            </w:tcBorders>
            <w:shd w:val="clear" w:color="auto" w:fill="FFFFFF" w:themeFill="background1"/>
            <w:noWrap/>
            <w:vAlign w:val="center"/>
          </w:tcPr>
          <w:p w14:paraId="2B968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FCD0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A31E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6F3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CFF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37B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0DB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88C4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F5B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E317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6D395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39B5E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000B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396C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1ED6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656A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F24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ECD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91A9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51088925T000013676137-区农工局2025年防汛经费</w:t>
            </w:r>
          </w:p>
        </w:tc>
        <w:tc>
          <w:tcPr>
            <w:tcW w:w="1417" w:type="dxa"/>
            <w:vMerge w:val="restart"/>
            <w:tcBorders>
              <w:tl2br w:val="nil"/>
              <w:tr2bl w:val="nil"/>
            </w:tcBorders>
            <w:shd w:val="clear" w:color="auto" w:fill="FFFFFF" w:themeFill="background1"/>
            <w:vAlign w:val="center"/>
          </w:tcPr>
          <w:p w14:paraId="3B9FD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3402" w:type="dxa"/>
            <w:vMerge w:val="restart"/>
            <w:tcBorders>
              <w:tl2br w:val="nil"/>
              <w:tr2bl w:val="nil"/>
            </w:tcBorders>
            <w:shd w:val="clear" w:color="auto" w:fill="FFFFFF" w:themeFill="background1"/>
            <w:vAlign w:val="center"/>
          </w:tcPr>
          <w:p w14:paraId="0C19D5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防汛安全知识宣传、安全检查、购买防汛物资等。及区级河长、镇（街道）级河长、村（社区）级河长三级河长日常巡河情况录入区级河长制信息平台，与省、市级河长制信息平台数据互联互通、信息共享、平台技术服务等。确保我区河长制工作有序推进。</w:t>
            </w:r>
          </w:p>
        </w:tc>
        <w:tc>
          <w:tcPr>
            <w:tcW w:w="1417" w:type="dxa"/>
            <w:tcBorders>
              <w:tl2br w:val="nil"/>
              <w:tr2bl w:val="nil"/>
            </w:tcBorders>
            <w:shd w:val="clear" w:color="auto" w:fill="FFFFFF" w:themeFill="background1"/>
            <w:noWrap/>
            <w:vAlign w:val="center"/>
          </w:tcPr>
          <w:p w14:paraId="06BF8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9904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3004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维护信息平台</w:t>
            </w:r>
          </w:p>
        </w:tc>
        <w:tc>
          <w:tcPr>
            <w:tcW w:w="680" w:type="dxa"/>
            <w:tcBorders>
              <w:tl2br w:val="nil"/>
              <w:tr2bl w:val="nil"/>
            </w:tcBorders>
            <w:shd w:val="clear" w:color="auto" w:fill="FFFFFF" w:themeFill="background1"/>
            <w:noWrap/>
            <w:vAlign w:val="center"/>
          </w:tcPr>
          <w:p w14:paraId="2F049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AEAC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8839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788BB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B53C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F44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741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C81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604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58BD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56F7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8AFB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FD4B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平台运行正常率</w:t>
            </w:r>
          </w:p>
        </w:tc>
        <w:tc>
          <w:tcPr>
            <w:tcW w:w="680" w:type="dxa"/>
            <w:tcBorders>
              <w:tl2br w:val="nil"/>
              <w:tr2bl w:val="nil"/>
            </w:tcBorders>
            <w:shd w:val="clear" w:color="auto" w:fill="FFFFFF" w:themeFill="background1"/>
            <w:noWrap/>
            <w:vAlign w:val="center"/>
          </w:tcPr>
          <w:p w14:paraId="3B825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0D70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2765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950C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3C4A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D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3B5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BFB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69C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3B3F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8436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ADA6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61EF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C2DD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D81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5B0E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941A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0CA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B24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B9C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D57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118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9F35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4BA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D491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4C1E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信息平台维护运行费</w:t>
            </w:r>
          </w:p>
        </w:tc>
        <w:tc>
          <w:tcPr>
            <w:tcW w:w="680" w:type="dxa"/>
            <w:tcBorders>
              <w:tl2br w:val="nil"/>
              <w:tr2bl w:val="nil"/>
            </w:tcBorders>
            <w:shd w:val="clear" w:color="auto" w:fill="FFFFFF" w:themeFill="background1"/>
            <w:noWrap/>
            <w:vAlign w:val="center"/>
          </w:tcPr>
          <w:p w14:paraId="0A08F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906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34" w:type="dxa"/>
            <w:tcBorders>
              <w:tl2br w:val="nil"/>
              <w:tr2bl w:val="nil"/>
            </w:tcBorders>
            <w:shd w:val="clear" w:color="auto" w:fill="FFFFFF" w:themeFill="background1"/>
            <w:noWrap/>
            <w:vAlign w:val="center"/>
          </w:tcPr>
          <w:p w14:paraId="09AC8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122C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4A51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978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B21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4216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26F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52EF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1530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90AF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115A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各级河道巡护管理覆盖率</w:t>
            </w:r>
          </w:p>
        </w:tc>
        <w:tc>
          <w:tcPr>
            <w:tcW w:w="680" w:type="dxa"/>
            <w:tcBorders>
              <w:tl2br w:val="nil"/>
              <w:tr2bl w:val="nil"/>
            </w:tcBorders>
            <w:shd w:val="clear" w:color="auto" w:fill="FFFFFF" w:themeFill="background1"/>
            <w:noWrap/>
            <w:vAlign w:val="center"/>
          </w:tcPr>
          <w:p w14:paraId="04D8F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3672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C2D3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3204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12CF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F00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4D7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19F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6F8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4600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542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B937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4217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严重汛情事故</w:t>
            </w:r>
          </w:p>
        </w:tc>
        <w:tc>
          <w:tcPr>
            <w:tcW w:w="680" w:type="dxa"/>
            <w:tcBorders>
              <w:tl2br w:val="nil"/>
              <w:tr2bl w:val="nil"/>
            </w:tcBorders>
            <w:shd w:val="clear" w:color="auto" w:fill="FFFFFF" w:themeFill="background1"/>
            <w:noWrap/>
            <w:vAlign w:val="center"/>
          </w:tcPr>
          <w:p w14:paraId="2B5E4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C763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208F1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B71D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31E5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9B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DF4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9B1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D52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7779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B14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24FD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E9E5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noWrap/>
            <w:vAlign w:val="center"/>
          </w:tcPr>
          <w:p w14:paraId="569B9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BA0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DF23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AACD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0524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D38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D2B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2272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51088925T000013676149-区农工局2025年秸秆粉碎机运行经费</w:t>
            </w:r>
          </w:p>
        </w:tc>
        <w:tc>
          <w:tcPr>
            <w:tcW w:w="1417" w:type="dxa"/>
            <w:vMerge w:val="restart"/>
            <w:tcBorders>
              <w:tl2br w:val="nil"/>
              <w:tr2bl w:val="nil"/>
            </w:tcBorders>
            <w:shd w:val="clear" w:color="auto" w:fill="FFFFFF" w:themeFill="background1"/>
            <w:vAlign w:val="center"/>
          </w:tcPr>
          <w:p w14:paraId="160811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3402" w:type="dxa"/>
            <w:vMerge w:val="restart"/>
            <w:tcBorders>
              <w:tl2br w:val="nil"/>
              <w:tr2bl w:val="nil"/>
            </w:tcBorders>
            <w:shd w:val="clear" w:color="auto" w:fill="FFFFFF" w:themeFill="background1"/>
            <w:vAlign w:val="center"/>
          </w:tcPr>
          <w:p w14:paraId="34C99D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用于农村环境保护秸秆粉碎机及拖拉机运行费、畜禽养殖污染防治、农用化学品（化肥、农药、农膜）污染防治等农业废弃物综合利用。</w:t>
            </w:r>
          </w:p>
        </w:tc>
        <w:tc>
          <w:tcPr>
            <w:tcW w:w="1417" w:type="dxa"/>
            <w:tcBorders>
              <w:tl2br w:val="nil"/>
              <w:tr2bl w:val="nil"/>
            </w:tcBorders>
            <w:shd w:val="clear" w:color="auto" w:fill="FFFFFF" w:themeFill="background1"/>
            <w:noWrap/>
            <w:vAlign w:val="center"/>
          </w:tcPr>
          <w:p w14:paraId="62070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A002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9E78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秸秆粉碎机数量</w:t>
            </w:r>
          </w:p>
        </w:tc>
        <w:tc>
          <w:tcPr>
            <w:tcW w:w="680" w:type="dxa"/>
            <w:tcBorders>
              <w:tl2br w:val="nil"/>
              <w:tr2bl w:val="nil"/>
            </w:tcBorders>
            <w:shd w:val="clear" w:color="auto" w:fill="FFFFFF" w:themeFill="background1"/>
            <w:noWrap/>
            <w:vAlign w:val="center"/>
          </w:tcPr>
          <w:p w14:paraId="1050C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15E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134" w:type="dxa"/>
            <w:tcBorders>
              <w:tl2br w:val="nil"/>
              <w:tr2bl w:val="nil"/>
            </w:tcBorders>
            <w:shd w:val="clear" w:color="auto" w:fill="FFFFFF" w:themeFill="background1"/>
            <w:noWrap/>
            <w:vAlign w:val="center"/>
          </w:tcPr>
          <w:p w14:paraId="76A7A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0" w:type="dxa"/>
            <w:tcBorders>
              <w:tl2br w:val="nil"/>
              <w:tr2bl w:val="nil"/>
            </w:tcBorders>
            <w:shd w:val="clear" w:color="auto" w:fill="FFFFFF" w:themeFill="background1"/>
            <w:noWrap/>
            <w:vAlign w:val="center"/>
          </w:tcPr>
          <w:p w14:paraId="5BD57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505A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F16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8F7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1D4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F92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007F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64A9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7951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03C4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秸秆粉碎机正常使用率</w:t>
            </w:r>
          </w:p>
        </w:tc>
        <w:tc>
          <w:tcPr>
            <w:tcW w:w="680" w:type="dxa"/>
            <w:tcBorders>
              <w:tl2br w:val="nil"/>
              <w:tr2bl w:val="nil"/>
            </w:tcBorders>
            <w:shd w:val="clear" w:color="auto" w:fill="FFFFFF" w:themeFill="background1"/>
            <w:noWrap/>
            <w:vAlign w:val="center"/>
          </w:tcPr>
          <w:p w14:paraId="289E7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7C2B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14D9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4121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A06B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D21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835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0D9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9E8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3115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640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1ED0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EDC7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4E8B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C46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EFC9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E68B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DBE3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C87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0D4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65E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1F3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8A19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0E0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210B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FCAB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1CD72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CDE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38F04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7A44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D3F7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A85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BC9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068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FE6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36A5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92C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63F4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noWrap/>
            <w:vAlign w:val="center"/>
          </w:tcPr>
          <w:p w14:paraId="651F1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秸秆综合利用率</w:t>
            </w:r>
          </w:p>
        </w:tc>
        <w:tc>
          <w:tcPr>
            <w:tcW w:w="680" w:type="dxa"/>
            <w:tcBorders>
              <w:tl2br w:val="nil"/>
              <w:tr2bl w:val="nil"/>
            </w:tcBorders>
            <w:shd w:val="clear" w:color="auto" w:fill="FFFFFF" w:themeFill="background1"/>
            <w:noWrap/>
            <w:vAlign w:val="center"/>
          </w:tcPr>
          <w:p w14:paraId="2BD5E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ED0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134" w:type="dxa"/>
            <w:tcBorders>
              <w:tl2br w:val="nil"/>
              <w:tr2bl w:val="nil"/>
            </w:tcBorders>
            <w:shd w:val="clear" w:color="auto" w:fill="FFFFFF" w:themeFill="background1"/>
            <w:noWrap/>
            <w:vAlign w:val="center"/>
          </w:tcPr>
          <w:p w14:paraId="67262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9934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1D8A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9F0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1C8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660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BC4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BD86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6859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43FF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noWrap/>
            <w:vAlign w:val="center"/>
          </w:tcPr>
          <w:p w14:paraId="71433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避免环境污染</w:t>
            </w:r>
          </w:p>
        </w:tc>
        <w:tc>
          <w:tcPr>
            <w:tcW w:w="680" w:type="dxa"/>
            <w:tcBorders>
              <w:tl2br w:val="nil"/>
              <w:tr2bl w:val="nil"/>
            </w:tcBorders>
            <w:shd w:val="clear" w:color="auto" w:fill="FFFFFF" w:themeFill="background1"/>
            <w:noWrap/>
            <w:vAlign w:val="center"/>
          </w:tcPr>
          <w:p w14:paraId="000BC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6960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1C9A5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1923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9DA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C5E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224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440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C7B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D119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6FF2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C2D0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4757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43D62D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1FD0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6C627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8B74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40E7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B1E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750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D457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51088925T000013676153-区农工局2025年其他巩固脱贫攻坚成果衔接乡村振兴支出</w:t>
            </w:r>
          </w:p>
        </w:tc>
        <w:tc>
          <w:tcPr>
            <w:tcW w:w="1417" w:type="dxa"/>
            <w:vMerge w:val="restart"/>
            <w:tcBorders>
              <w:tl2br w:val="nil"/>
              <w:tr2bl w:val="nil"/>
            </w:tcBorders>
            <w:shd w:val="clear" w:color="auto" w:fill="FFFFFF" w:themeFill="background1"/>
            <w:vAlign w:val="center"/>
          </w:tcPr>
          <w:p w14:paraId="6782B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10.50</w:t>
            </w:r>
          </w:p>
        </w:tc>
        <w:tc>
          <w:tcPr>
            <w:tcW w:w="3402" w:type="dxa"/>
            <w:vMerge w:val="restart"/>
            <w:tcBorders>
              <w:tl2br w:val="nil"/>
              <w:tr2bl w:val="nil"/>
            </w:tcBorders>
            <w:shd w:val="clear" w:color="auto" w:fill="FFFFFF" w:themeFill="background1"/>
            <w:vAlign w:val="center"/>
          </w:tcPr>
          <w:p w14:paraId="7334FD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用于下派第一书记和工作队员指导农户农业生产发展工作保障经费。严格按照《中共广元市委办公室关于印发&lt;广元扶贫志编纂工作方案&gt;的通知》负责提供扶贫志有关方面资料稿件。</w:t>
            </w:r>
          </w:p>
        </w:tc>
        <w:tc>
          <w:tcPr>
            <w:tcW w:w="1417" w:type="dxa"/>
            <w:tcBorders>
              <w:tl2br w:val="nil"/>
              <w:tr2bl w:val="nil"/>
            </w:tcBorders>
            <w:shd w:val="clear" w:color="auto" w:fill="FFFFFF" w:themeFill="background1"/>
            <w:noWrap/>
            <w:vAlign w:val="center"/>
          </w:tcPr>
          <w:p w14:paraId="3D269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4CF7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5776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人数</w:t>
            </w:r>
          </w:p>
        </w:tc>
        <w:tc>
          <w:tcPr>
            <w:tcW w:w="680" w:type="dxa"/>
            <w:tcBorders>
              <w:tl2br w:val="nil"/>
              <w:tr2bl w:val="nil"/>
            </w:tcBorders>
            <w:shd w:val="clear" w:color="auto" w:fill="FFFFFF" w:themeFill="background1"/>
            <w:noWrap/>
            <w:vAlign w:val="center"/>
          </w:tcPr>
          <w:p w14:paraId="03BEB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30C1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5056D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0DD46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CEAD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FA3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9E3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BFA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47C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95407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BEDA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4BC3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7468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检查合格率</w:t>
            </w:r>
          </w:p>
        </w:tc>
        <w:tc>
          <w:tcPr>
            <w:tcW w:w="680" w:type="dxa"/>
            <w:tcBorders>
              <w:tl2br w:val="nil"/>
              <w:tr2bl w:val="nil"/>
            </w:tcBorders>
            <w:shd w:val="clear" w:color="auto" w:fill="FFFFFF" w:themeFill="background1"/>
            <w:noWrap/>
            <w:vAlign w:val="center"/>
          </w:tcPr>
          <w:p w14:paraId="3BA55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C684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134" w:type="dxa"/>
            <w:tcBorders>
              <w:tl2br w:val="nil"/>
              <w:tr2bl w:val="nil"/>
            </w:tcBorders>
            <w:shd w:val="clear" w:color="auto" w:fill="FFFFFF" w:themeFill="background1"/>
            <w:noWrap/>
            <w:vAlign w:val="center"/>
          </w:tcPr>
          <w:p w14:paraId="6C2E9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5187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6923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12F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F9A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EB0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12E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27A5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392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622E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7CA3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F23D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FA04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E84A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FA97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255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FDA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654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239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9FD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6A2F2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AA1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3F3D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1EB9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32BE7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682E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34" w:type="dxa"/>
            <w:tcBorders>
              <w:tl2br w:val="nil"/>
              <w:tr2bl w:val="nil"/>
            </w:tcBorders>
            <w:shd w:val="clear" w:color="auto" w:fill="FFFFFF" w:themeFill="background1"/>
            <w:noWrap/>
            <w:vAlign w:val="center"/>
          </w:tcPr>
          <w:p w14:paraId="54DF1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19B8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FA78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07F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F94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9EB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592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9B76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967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AD1F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76FA0F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村民收入增长率</w:t>
            </w:r>
          </w:p>
        </w:tc>
        <w:tc>
          <w:tcPr>
            <w:tcW w:w="680" w:type="dxa"/>
            <w:tcBorders>
              <w:tl2br w:val="nil"/>
              <w:tr2bl w:val="nil"/>
            </w:tcBorders>
            <w:shd w:val="clear" w:color="auto" w:fill="FFFFFF" w:themeFill="background1"/>
            <w:noWrap/>
            <w:vAlign w:val="center"/>
          </w:tcPr>
          <w:p w14:paraId="46294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2633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36D78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8A2F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685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64F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46339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p>
        </w:tc>
        <w:tc>
          <w:tcPr>
            <w:tcW w:w="2835" w:type="dxa"/>
            <w:vMerge w:val="restart"/>
            <w:tcBorders>
              <w:tl2br w:val="nil"/>
              <w:tr2bl w:val="nil"/>
            </w:tcBorders>
            <w:shd w:val="clear" w:color="auto" w:fill="FFFFFF" w:themeFill="background1"/>
            <w:vAlign w:val="center"/>
          </w:tcPr>
          <w:p w14:paraId="2160C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7B35C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restart"/>
            <w:tcBorders>
              <w:tl2br w:val="nil"/>
              <w:tr2bl w:val="nil"/>
            </w:tcBorders>
            <w:shd w:val="clear" w:color="auto" w:fill="FFFFFF" w:themeFill="background1"/>
            <w:vAlign w:val="center"/>
          </w:tcPr>
          <w:p w14:paraId="4EC4C3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3A9B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4FEB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3CBB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返贫率</w:t>
            </w:r>
          </w:p>
        </w:tc>
        <w:tc>
          <w:tcPr>
            <w:tcW w:w="680" w:type="dxa"/>
            <w:tcBorders>
              <w:tl2br w:val="nil"/>
              <w:tr2bl w:val="nil"/>
            </w:tcBorders>
            <w:shd w:val="clear" w:color="auto" w:fill="FFFFFF" w:themeFill="background1"/>
            <w:noWrap/>
            <w:vAlign w:val="center"/>
          </w:tcPr>
          <w:p w14:paraId="673DD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7BC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3979E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51C3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363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78C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6EA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C2F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0CB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C5140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67E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0622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41C1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noWrap/>
            <w:vAlign w:val="center"/>
          </w:tcPr>
          <w:p w14:paraId="131E4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4FC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40AA7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B2F8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984F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AD1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3D0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00DB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51088925T000013676170-区农工局2025年水上交通管理费</w:t>
            </w:r>
          </w:p>
        </w:tc>
        <w:tc>
          <w:tcPr>
            <w:tcW w:w="1417" w:type="dxa"/>
            <w:vMerge w:val="restart"/>
            <w:tcBorders>
              <w:tl2br w:val="nil"/>
              <w:tr2bl w:val="nil"/>
            </w:tcBorders>
            <w:shd w:val="clear" w:color="auto" w:fill="FFFFFF" w:themeFill="background1"/>
            <w:vAlign w:val="center"/>
          </w:tcPr>
          <w:p w14:paraId="351FD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3402" w:type="dxa"/>
            <w:vMerge w:val="restart"/>
            <w:tcBorders>
              <w:tl2br w:val="nil"/>
              <w:tr2bl w:val="nil"/>
            </w:tcBorders>
            <w:shd w:val="clear" w:color="auto" w:fill="FFFFFF" w:themeFill="background1"/>
            <w:vAlign w:val="center"/>
          </w:tcPr>
          <w:p w14:paraId="4A53B3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开区辖区水上交通日常监督管理由利州区、昭化区交通运输局负责通航水域内纳入海事登记的船舶、船员、渡口(码头)、停泊区和岸线管理、水域功能划分等通航保障日常监督管理事务。经开区支付利州区、昭化区交通运输局水上交通管理费。确保不发生水上交通事故。</w:t>
            </w:r>
          </w:p>
        </w:tc>
        <w:tc>
          <w:tcPr>
            <w:tcW w:w="1417" w:type="dxa"/>
            <w:tcBorders>
              <w:tl2br w:val="nil"/>
              <w:tr2bl w:val="nil"/>
            </w:tcBorders>
            <w:shd w:val="clear" w:color="auto" w:fill="FFFFFF" w:themeFill="background1"/>
            <w:noWrap/>
            <w:vAlign w:val="center"/>
          </w:tcPr>
          <w:p w14:paraId="1FB4B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538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4EA3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年均管理次数</w:t>
            </w:r>
          </w:p>
        </w:tc>
        <w:tc>
          <w:tcPr>
            <w:tcW w:w="680" w:type="dxa"/>
            <w:tcBorders>
              <w:tl2br w:val="nil"/>
              <w:tr2bl w:val="nil"/>
            </w:tcBorders>
            <w:shd w:val="clear" w:color="auto" w:fill="FFFFFF" w:themeFill="background1"/>
            <w:noWrap/>
            <w:vAlign w:val="center"/>
          </w:tcPr>
          <w:p w14:paraId="0F8C2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BAB0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621F8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20A8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9D07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C36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9217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38E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071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2601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F119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5492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E456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问题处理及时率</w:t>
            </w:r>
          </w:p>
        </w:tc>
        <w:tc>
          <w:tcPr>
            <w:tcW w:w="680" w:type="dxa"/>
            <w:tcBorders>
              <w:tl2br w:val="nil"/>
              <w:tr2bl w:val="nil"/>
            </w:tcBorders>
            <w:shd w:val="clear" w:color="auto" w:fill="FFFFFF" w:themeFill="background1"/>
            <w:noWrap/>
            <w:vAlign w:val="center"/>
          </w:tcPr>
          <w:p w14:paraId="44C8F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DD4B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9E3D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5253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AC0F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27F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F07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53C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9B2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313C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8C6A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92F8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5630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5BBD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BD5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AA00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620D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0CA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26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3390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12B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BD2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BAD0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347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A645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7A07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50A64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E7A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noWrap/>
            <w:vAlign w:val="center"/>
          </w:tcPr>
          <w:p w14:paraId="1D159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EE6A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5F75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B1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D2C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FA5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531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71AD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25C9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0F0D9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CF27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水上交通安全事故</w:t>
            </w:r>
          </w:p>
        </w:tc>
        <w:tc>
          <w:tcPr>
            <w:tcW w:w="680" w:type="dxa"/>
            <w:tcBorders>
              <w:tl2br w:val="nil"/>
              <w:tr2bl w:val="nil"/>
            </w:tcBorders>
            <w:shd w:val="clear" w:color="auto" w:fill="FFFFFF" w:themeFill="background1"/>
            <w:noWrap/>
            <w:vAlign w:val="center"/>
          </w:tcPr>
          <w:p w14:paraId="7A1EB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7877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6CFAA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DEFA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BC97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404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13B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10F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FF9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D0C8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C3F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B054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4CA1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管理达标率</w:t>
            </w:r>
          </w:p>
        </w:tc>
        <w:tc>
          <w:tcPr>
            <w:tcW w:w="680" w:type="dxa"/>
            <w:tcBorders>
              <w:tl2br w:val="nil"/>
              <w:tr2bl w:val="nil"/>
            </w:tcBorders>
            <w:shd w:val="clear" w:color="auto" w:fill="FFFFFF" w:themeFill="background1"/>
            <w:noWrap/>
            <w:vAlign w:val="center"/>
          </w:tcPr>
          <w:p w14:paraId="72411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5C0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B4C1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FBE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F712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ECB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BB4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657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9F0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FA69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1E87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DF9E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D573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noWrap/>
            <w:vAlign w:val="center"/>
          </w:tcPr>
          <w:p w14:paraId="17A145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B6A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4FD4A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91A9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7505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A9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AD3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8F81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51088925T000013676195-区农工局2025年脱贫户小额贷贴息</w:t>
            </w:r>
          </w:p>
        </w:tc>
        <w:tc>
          <w:tcPr>
            <w:tcW w:w="1417" w:type="dxa"/>
            <w:vMerge w:val="restart"/>
            <w:tcBorders>
              <w:tl2br w:val="nil"/>
              <w:tr2bl w:val="nil"/>
            </w:tcBorders>
            <w:shd w:val="clear" w:color="auto" w:fill="FFFFFF" w:themeFill="background1"/>
            <w:vAlign w:val="center"/>
          </w:tcPr>
          <w:p w14:paraId="4B1E4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194ABB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为巩固拓展脱贫攻坚成果同乡村振兴有效衔接，聚焦工作重点，强化政策宣传，持续开展脱贫户（贫困户）小额信用扶贫贷款贴息，用于脱贫户产业发展，增加经济收入。</w:t>
            </w:r>
          </w:p>
        </w:tc>
        <w:tc>
          <w:tcPr>
            <w:tcW w:w="1417" w:type="dxa"/>
            <w:tcBorders>
              <w:tl2br w:val="nil"/>
              <w:tr2bl w:val="nil"/>
            </w:tcBorders>
            <w:shd w:val="clear" w:color="auto" w:fill="FFFFFF" w:themeFill="background1"/>
            <w:noWrap/>
            <w:vAlign w:val="center"/>
          </w:tcPr>
          <w:p w14:paraId="3642D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9743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F30A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脱贫户数</w:t>
            </w:r>
          </w:p>
        </w:tc>
        <w:tc>
          <w:tcPr>
            <w:tcW w:w="680" w:type="dxa"/>
            <w:tcBorders>
              <w:tl2br w:val="nil"/>
              <w:tr2bl w:val="nil"/>
            </w:tcBorders>
            <w:shd w:val="clear" w:color="auto" w:fill="FFFFFF" w:themeFill="background1"/>
            <w:noWrap/>
            <w:vAlign w:val="center"/>
          </w:tcPr>
          <w:p w14:paraId="239BF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CFC5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67A2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23361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E8C5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72E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4D5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70AB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4FA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293B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69F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C1B7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303A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贴息支付率</w:t>
            </w:r>
          </w:p>
        </w:tc>
        <w:tc>
          <w:tcPr>
            <w:tcW w:w="680" w:type="dxa"/>
            <w:tcBorders>
              <w:tl2br w:val="nil"/>
              <w:tr2bl w:val="nil"/>
            </w:tcBorders>
            <w:shd w:val="clear" w:color="auto" w:fill="FFFFFF" w:themeFill="background1"/>
            <w:noWrap/>
            <w:vAlign w:val="center"/>
          </w:tcPr>
          <w:p w14:paraId="0B598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E53C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6DD1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CBD9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56CE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208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64F1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28C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ABA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0D5D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83AE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9F2F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7F0F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5749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13D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892B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F6AC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A5F3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DA4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E06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80C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25C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6A50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7EE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79F6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B5C0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26D57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5A8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F43B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E3D5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9522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997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D25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6EC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949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D6AF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B7C9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4DB9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3BA0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人均增加经济收入(元)</w:t>
            </w:r>
          </w:p>
        </w:tc>
        <w:tc>
          <w:tcPr>
            <w:tcW w:w="680" w:type="dxa"/>
            <w:tcBorders>
              <w:tl2br w:val="nil"/>
              <w:tr2bl w:val="nil"/>
            </w:tcBorders>
            <w:shd w:val="clear" w:color="auto" w:fill="FFFFFF" w:themeFill="background1"/>
            <w:noWrap/>
            <w:vAlign w:val="center"/>
          </w:tcPr>
          <w:p w14:paraId="7F64A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5178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09ACB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noWrap/>
            <w:vAlign w:val="center"/>
          </w:tcPr>
          <w:p w14:paraId="37CAC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F5D6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AEE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5F8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09D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F40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80A0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018A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3E99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noWrap/>
            <w:vAlign w:val="center"/>
          </w:tcPr>
          <w:p w14:paraId="6B726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脱贫影响年限</w:t>
            </w:r>
          </w:p>
        </w:tc>
        <w:tc>
          <w:tcPr>
            <w:tcW w:w="680" w:type="dxa"/>
            <w:tcBorders>
              <w:tl2br w:val="nil"/>
              <w:tr2bl w:val="nil"/>
            </w:tcBorders>
            <w:shd w:val="clear" w:color="auto" w:fill="FFFFFF" w:themeFill="background1"/>
            <w:noWrap/>
            <w:vAlign w:val="center"/>
          </w:tcPr>
          <w:p w14:paraId="1738A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45E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8E14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0F5E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BBE3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28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F04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CF7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441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D6CA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616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94E3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71FC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4DF76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296E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033C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BFE4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DC68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AC8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C9B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9AE0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51088925T000013676212-区农工局2025年铁路安全方面“双段长”工作支出</w:t>
            </w:r>
          </w:p>
        </w:tc>
        <w:tc>
          <w:tcPr>
            <w:tcW w:w="1417" w:type="dxa"/>
            <w:vMerge w:val="restart"/>
            <w:tcBorders>
              <w:tl2br w:val="nil"/>
              <w:tr2bl w:val="nil"/>
            </w:tcBorders>
            <w:shd w:val="clear" w:color="auto" w:fill="FFFFFF" w:themeFill="background1"/>
            <w:vAlign w:val="center"/>
          </w:tcPr>
          <w:p w14:paraId="16481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041415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切实做好铁路沿线安全环境治理“双段长”制相关工作，形成“让铁路服务地方，让地方支持铁路”的共赢局面。确保“双段长”制办公室日常运行。</w:t>
            </w:r>
          </w:p>
        </w:tc>
        <w:tc>
          <w:tcPr>
            <w:tcW w:w="1417" w:type="dxa"/>
            <w:tcBorders>
              <w:tl2br w:val="nil"/>
              <w:tr2bl w:val="nil"/>
            </w:tcBorders>
            <w:shd w:val="clear" w:color="auto" w:fill="FFFFFF" w:themeFill="background1"/>
            <w:noWrap/>
            <w:vAlign w:val="center"/>
          </w:tcPr>
          <w:p w14:paraId="6D302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AA6B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B750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辖区铁路管理长度</w:t>
            </w:r>
          </w:p>
        </w:tc>
        <w:tc>
          <w:tcPr>
            <w:tcW w:w="680" w:type="dxa"/>
            <w:tcBorders>
              <w:tl2br w:val="nil"/>
              <w:tr2bl w:val="nil"/>
            </w:tcBorders>
            <w:shd w:val="clear" w:color="auto" w:fill="FFFFFF" w:themeFill="background1"/>
            <w:noWrap/>
            <w:vAlign w:val="center"/>
          </w:tcPr>
          <w:p w14:paraId="61FCB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E391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6DBA2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公里</w:t>
            </w:r>
          </w:p>
        </w:tc>
        <w:tc>
          <w:tcPr>
            <w:tcW w:w="680" w:type="dxa"/>
            <w:tcBorders>
              <w:tl2br w:val="nil"/>
              <w:tr2bl w:val="nil"/>
            </w:tcBorders>
            <w:shd w:val="clear" w:color="auto" w:fill="FFFFFF" w:themeFill="background1"/>
            <w:noWrap/>
            <w:vAlign w:val="center"/>
          </w:tcPr>
          <w:p w14:paraId="6446F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2AC2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8AE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FBC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699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6B0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448F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4D7F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5059E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BC36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隐患处理及时率</w:t>
            </w:r>
          </w:p>
        </w:tc>
        <w:tc>
          <w:tcPr>
            <w:tcW w:w="680" w:type="dxa"/>
            <w:tcBorders>
              <w:tl2br w:val="nil"/>
              <w:tr2bl w:val="nil"/>
            </w:tcBorders>
            <w:shd w:val="clear" w:color="auto" w:fill="FFFFFF" w:themeFill="background1"/>
            <w:noWrap/>
            <w:vAlign w:val="center"/>
          </w:tcPr>
          <w:p w14:paraId="4AB92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F70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6DBC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009C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5375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29E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E5E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CB6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6B8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5DE0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20B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D0B9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8079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时限</w:t>
            </w:r>
          </w:p>
        </w:tc>
        <w:tc>
          <w:tcPr>
            <w:tcW w:w="680" w:type="dxa"/>
            <w:tcBorders>
              <w:tl2br w:val="nil"/>
              <w:tr2bl w:val="nil"/>
            </w:tcBorders>
            <w:shd w:val="clear" w:color="auto" w:fill="FFFFFF" w:themeFill="background1"/>
            <w:noWrap/>
            <w:vAlign w:val="center"/>
          </w:tcPr>
          <w:p w14:paraId="6E7E5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B823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CAD9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1DB1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D69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76A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C56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0C4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CF4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5B68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7A9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97EE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2AA5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1950E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E408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540E6C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0558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CA3E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453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54A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942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50E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461F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214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989B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770E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铁路安全保障</w:t>
            </w:r>
          </w:p>
        </w:tc>
        <w:tc>
          <w:tcPr>
            <w:tcW w:w="680" w:type="dxa"/>
            <w:tcBorders>
              <w:tl2br w:val="nil"/>
              <w:tr2bl w:val="nil"/>
            </w:tcBorders>
            <w:shd w:val="clear" w:color="auto" w:fill="FFFFFF" w:themeFill="background1"/>
            <w:noWrap/>
            <w:vAlign w:val="center"/>
          </w:tcPr>
          <w:p w14:paraId="30624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290A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708EA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B57E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2A6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F8E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1D5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989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6A6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1E20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F75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53AC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D24C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重大危及铁路行车安全事（案）件</w:t>
            </w:r>
          </w:p>
        </w:tc>
        <w:tc>
          <w:tcPr>
            <w:tcW w:w="680" w:type="dxa"/>
            <w:tcBorders>
              <w:tl2br w:val="nil"/>
              <w:tr2bl w:val="nil"/>
            </w:tcBorders>
            <w:shd w:val="clear" w:color="auto" w:fill="FFFFFF" w:themeFill="background1"/>
            <w:noWrap/>
            <w:vAlign w:val="center"/>
          </w:tcPr>
          <w:p w14:paraId="78328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02A6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2BF14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4997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A879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4E9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B36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9E3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CD1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B3E9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648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93AD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3940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noWrap/>
            <w:vAlign w:val="center"/>
          </w:tcPr>
          <w:p w14:paraId="337A9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BA8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7AE14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9A57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943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2D2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545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CD46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51088925T000013676253-区农工局2025年加拿大一枝黄花防治经费</w:t>
            </w:r>
          </w:p>
        </w:tc>
        <w:tc>
          <w:tcPr>
            <w:tcW w:w="1417" w:type="dxa"/>
            <w:vMerge w:val="restart"/>
            <w:tcBorders>
              <w:tl2br w:val="nil"/>
              <w:tr2bl w:val="nil"/>
            </w:tcBorders>
            <w:shd w:val="clear" w:color="auto" w:fill="FFFFFF" w:themeFill="background1"/>
            <w:vAlign w:val="center"/>
          </w:tcPr>
          <w:p w14:paraId="66C99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6239B9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用于盘龙镇外来物种（加拿大一枝黄花）防治工作，采取人工拔除和机械铲除、化学防治、复耕复种、生物防治等，避免加拿大一枝黄花蔓延，影响农作物生长，粮食减产。</w:t>
            </w:r>
          </w:p>
        </w:tc>
        <w:tc>
          <w:tcPr>
            <w:tcW w:w="1417" w:type="dxa"/>
            <w:tcBorders>
              <w:tl2br w:val="nil"/>
              <w:tr2bl w:val="nil"/>
            </w:tcBorders>
            <w:shd w:val="clear" w:color="auto" w:fill="FFFFFF" w:themeFill="background1"/>
            <w:noWrap/>
            <w:vAlign w:val="center"/>
          </w:tcPr>
          <w:p w14:paraId="11153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32F0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2F2A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防治面积</w:t>
            </w:r>
          </w:p>
        </w:tc>
        <w:tc>
          <w:tcPr>
            <w:tcW w:w="680" w:type="dxa"/>
            <w:tcBorders>
              <w:tl2br w:val="nil"/>
              <w:tr2bl w:val="nil"/>
            </w:tcBorders>
            <w:shd w:val="clear" w:color="auto" w:fill="FFFFFF" w:themeFill="background1"/>
            <w:noWrap/>
            <w:vAlign w:val="center"/>
          </w:tcPr>
          <w:p w14:paraId="67944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1AF7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noWrap/>
            <w:vAlign w:val="center"/>
          </w:tcPr>
          <w:p w14:paraId="4BEB3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亩</w:t>
            </w:r>
          </w:p>
        </w:tc>
        <w:tc>
          <w:tcPr>
            <w:tcW w:w="680" w:type="dxa"/>
            <w:tcBorders>
              <w:tl2br w:val="nil"/>
              <w:tr2bl w:val="nil"/>
            </w:tcBorders>
            <w:shd w:val="clear" w:color="auto" w:fill="FFFFFF" w:themeFill="background1"/>
            <w:noWrap/>
            <w:vAlign w:val="center"/>
          </w:tcPr>
          <w:p w14:paraId="18EF1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DC51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C5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22A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996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D21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D4720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0D8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A6EE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786D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防治率</w:t>
            </w:r>
          </w:p>
        </w:tc>
        <w:tc>
          <w:tcPr>
            <w:tcW w:w="680" w:type="dxa"/>
            <w:tcBorders>
              <w:tl2br w:val="nil"/>
              <w:tr2bl w:val="nil"/>
            </w:tcBorders>
            <w:shd w:val="clear" w:color="auto" w:fill="FFFFFF" w:themeFill="background1"/>
            <w:noWrap/>
            <w:vAlign w:val="center"/>
          </w:tcPr>
          <w:p w14:paraId="0C853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7184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85E9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2A99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5E8C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E30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BCD3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0E0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EEE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3DFF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E43F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79F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63D6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时限</w:t>
            </w:r>
          </w:p>
        </w:tc>
        <w:tc>
          <w:tcPr>
            <w:tcW w:w="680" w:type="dxa"/>
            <w:tcBorders>
              <w:tl2br w:val="nil"/>
              <w:tr2bl w:val="nil"/>
            </w:tcBorders>
            <w:shd w:val="clear" w:color="auto" w:fill="FFFFFF" w:themeFill="background1"/>
            <w:noWrap/>
            <w:vAlign w:val="center"/>
          </w:tcPr>
          <w:p w14:paraId="0BDC7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FF15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0E62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00A0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0D96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8B9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426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068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2AF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979D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5FC8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A4B1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D0FD9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1A995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B40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2FE2A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E4F4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3191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3DB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63A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A6A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B278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DDC20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D68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A913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42F2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清除有效率</w:t>
            </w:r>
          </w:p>
        </w:tc>
        <w:tc>
          <w:tcPr>
            <w:tcW w:w="680" w:type="dxa"/>
            <w:tcBorders>
              <w:tl2br w:val="nil"/>
              <w:tr2bl w:val="nil"/>
            </w:tcBorders>
            <w:shd w:val="clear" w:color="auto" w:fill="FFFFFF" w:themeFill="background1"/>
            <w:noWrap/>
            <w:vAlign w:val="center"/>
          </w:tcPr>
          <w:p w14:paraId="39347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8E1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A2E9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509F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E0F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5F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A27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9A6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643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F420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CB9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45B3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noWrap/>
            <w:vAlign w:val="center"/>
          </w:tcPr>
          <w:p w14:paraId="67523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减少农作物受侵害年限</w:t>
            </w:r>
          </w:p>
        </w:tc>
        <w:tc>
          <w:tcPr>
            <w:tcW w:w="680" w:type="dxa"/>
            <w:tcBorders>
              <w:tl2br w:val="nil"/>
              <w:tr2bl w:val="nil"/>
            </w:tcBorders>
            <w:shd w:val="clear" w:color="auto" w:fill="FFFFFF" w:themeFill="background1"/>
            <w:noWrap/>
            <w:vAlign w:val="center"/>
          </w:tcPr>
          <w:p w14:paraId="51FF1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A701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1976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68408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7C3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F07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C66E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22B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ADB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561F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592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5AD5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0955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4A5D9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7781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CB3D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FFDD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CEE4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30A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A0B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CAC3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51088925T000013676297-区农工局2025年林业草原防灾减灾</w:t>
            </w:r>
          </w:p>
        </w:tc>
        <w:tc>
          <w:tcPr>
            <w:tcW w:w="1417" w:type="dxa"/>
            <w:vMerge w:val="restart"/>
            <w:tcBorders>
              <w:tl2br w:val="nil"/>
              <w:tr2bl w:val="nil"/>
            </w:tcBorders>
            <w:shd w:val="clear" w:color="auto" w:fill="FFFFFF" w:themeFill="background1"/>
            <w:vAlign w:val="center"/>
          </w:tcPr>
          <w:p w14:paraId="5C64A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436099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据《森林病虫害防治条例(林业部分)》第四条和《四川省森林病虫害防治实施办法》第十七条规定，认真组织镇（办）开展森林虫病害除治工作，将枯死松树按林木采伐相关规定除去，并拉出林区集中进行烧毁掩埋。做好除治台账，保障森林资源安全。</w:t>
            </w:r>
          </w:p>
        </w:tc>
        <w:tc>
          <w:tcPr>
            <w:tcW w:w="1417" w:type="dxa"/>
            <w:tcBorders>
              <w:tl2br w:val="nil"/>
              <w:tr2bl w:val="nil"/>
            </w:tcBorders>
            <w:shd w:val="clear" w:color="auto" w:fill="FFFFFF" w:themeFill="background1"/>
            <w:noWrap/>
            <w:vAlign w:val="center"/>
          </w:tcPr>
          <w:p w14:paraId="19CAD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BBB3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78B0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清理数</w:t>
            </w:r>
          </w:p>
        </w:tc>
        <w:tc>
          <w:tcPr>
            <w:tcW w:w="680" w:type="dxa"/>
            <w:tcBorders>
              <w:tl2br w:val="nil"/>
              <w:tr2bl w:val="nil"/>
            </w:tcBorders>
            <w:shd w:val="clear" w:color="auto" w:fill="FFFFFF" w:themeFill="background1"/>
            <w:noWrap/>
            <w:vAlign w:val="center"/>
          </w:tcPr>
          <w:p w14:paraId="0DE76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D029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478</w:t>
            </w:r>
          </w:p>
        </w:tc>
        <w:tc>
          <w:tcPr>
            <w:tcW w:w="1134" w:type="dxa"/>
            <w:tcBorders>
              <w:tl2br w:val="nil"/>
              <w:tr2bl w:val="nil"/>
            </w:tcBorders>
            <w:shd w:val="clear" w:color="auto" w:fill="FFFFFF" w:themeFill="background1"/>
            <w:noWrap/>
            <w:vAlign w:val="center"/>
          </w:tcPr>
          <w:p w14:paraId="64DC4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680" w:type="dxa"/>
            <w:tcBorders>
              <w:tl2br w:val="nil"/>
              <w:tr2bl w:val="nil"/>
            </w:tcBorders>
            <w:shd w:val="clear" w:color="auto" w:fill="FFFFFF" w:themeFill="background1"/>
            <w:noWrap/>
            <w:vAlign w:val="center"/>
          </w:tcPr>
          <w:p w14:paraId="687FD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1859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83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741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49E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ABF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1AF0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09CA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E3A8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2B61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清理率</w:t>
            </w:r>
          </w:p>
        </w:tc>
        <w:tc>
          <w:tcPr>
            <w:tcW w:w="680" w:type="dxa"/>
            <w:tcBorders>
              <w:tl2br w:val="nil"/>
              <w:tr2bl w:val="nil"/>
            </w:tcBorders>
            <w:shd w:val="clear" w:color="auto" w:fill="FFFFFF" w:themeFill="background1"/>
            <w:noWrap/>
            <w:vAlign w:val="center"/>
          </w:tcPr>
          <w:p w14:paraId="43286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527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C014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D6B6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A9D6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F47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7C7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7D0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59C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95DA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01C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CB05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1217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FEA2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216B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17E9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588D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EE5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B6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487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028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FEE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4995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16A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747E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7356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noWrap/>
            <w:vAlign w:val="center"/>
          </w:tcPr>
          <w:p w14:paraId="4CDDE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02BB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0924E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5306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C705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32F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9CD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374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2BB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990D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8D4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193A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FAFF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枯死数目病虫害防治率</w:t>
            </w:r>
          </w:p>
        </w:tc>
        <w:tc>
          <w:tcPr>
            <w:tcW w:w="680" w:type="dxa"/>
            <w:tcBorders>
              <w:tl2br w:val="nil"/>
              <w:tr2bl w:val="nil"/>
            </w:tcBorders>
            <w:shd w:val="clear" w:color="auto" w:fill="FFFFFF" w:themeFill="background1"/>
            <w:noWrap/>
            <w:vAlign w:val="center"/>
          </w:tcPr>
          <w:p w14:paraId="49637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62C9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372C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CF34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C74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1C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632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B7A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D3C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EE702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43E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EBB8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28E03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森林覆盖率</w:t>
            </w:r>
          </w:p>
        </w:tc>
        <w:tc>
          <w:tcPr>
            <w:tcW w:w="680" w:type="dxa"/>
            <w:tcBorders>
              <w:tl2br w:val="nil"/>
              <w:tr2bl w:val="nil"/>
            </w:tcBorders>
            <w:shd w:val="clear" w:color="auto" w:fill="FFFFFF" w:themeFill="background1"/>
            <w:noWrap/>
            <w:vAlign w:val="center"/>
          </w:tcPr>
          <w:p w14:paraId="6B56C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A52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34" w:type="dxa"/>
            <w:tcBorders>
              <w:tl2br w:val="nil"/>
              <w:tr2bl w:val="nil"/>
            </w:tcBorders>
            <w:shd w:val="clear" w:color="auto" w:fill="FFFFFF" w:themeFill="background1"/>
            <w:noWrap/>
            <w:vAlign w:val="center"/>
          </w:tcPr>
          <w:p w14:paraId="37118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D25E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B2909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2FB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BB2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84A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FDA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BB9B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3DA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6FE71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E71C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6B213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5F3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noWrap/>
            <w:vAlign w:val="center"/>
          </w:tcPr>
          <w:p w14:paraId="3B10B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B90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B7B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A55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078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F348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51088925T000013676990-区总工会2025年慰问活动费用</w:t>
            </w:r>
          </w:p>
        </w:tc>
        <w:tc>
          <w:tcPr>
            <w:tcW w:w="1417" w:type="dxa"/>
            <w:vMerge w:val="restart"/>
            <w:tcBorders>
              <w:tl2br w:val="nil"/>
              <w:tr2bl w:val="nil"/>
            </w:tcBorders>
            <w:shd w:val="clear" w:color="auto" w:fill="FFFFFF" w:themeFill="background1"/>
            <w:vAlign w:val="center"/>
          </w:tcPr>
          <w:p w14:paraId="0F145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3402" w:type="dxa"/>
            <w:vMerge w:val="restart"/>
            <w:tcBorders>
              <w:tl2br w:val="nil"/>
              <w:tr2bl w:val="nil"/>
            </w:tcBorders>
            <w:shd w:val="clear" w:color="auto" w:fill="FFFFFF" w:themeFill="background1"/>
            <w:vAlign w:val="center"/>
          </w:tcPr>
          <w:p w14:paraId="7D766F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按照省总、市总四季送工作要求，在全区开展“冬送温暖、夏送清凉”活动。冬送温暖慰问辖区企业困难职工，夏送清凉活动慰问辖区高温企业职工。</w:t>
            </w:r>
          </w:p>
        </w:tc>
        <w:tc>
          <w:tcPr>
            <w:tcW w:w="1417" w:type="dxa"/>
            <w:tcBorders>
              <w:tl2br w:val="nil"/>
              <w:tr2bl w:val="nil"/>
            </w:tcBorders>
            <w:shd w:val="clear" w:color="auto" w:fill="FFFFFF" w:themeFill="background1"/>
            <w:noWrap/>
            <w:vAlign w:val="center"/>
          </w:tcPr>
          <w:p w14:paraId="71DE0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E01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3DE4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夏送清凉、冬送温暖慰问人数</w:t>
            </w:r>
          </w:p>
        </w:tc>
        <w:tc>
          <w:tcPr>
            <w:tcW w:w="680" w:type="dxa"/>
            <w:tcBorders>
              <w:tl2br w:val="nil"/>
              <w:tr2bl w:val="nil"/>
            </w:tcBorders>
            <w:shd w:val="clear" w:color="auto" w:fill="FFFFFF" w:themeFill="background1"/>
            <w:noWrap/>
            <w:vAlign w:val="center"/>
          </w:tcPr>
          <w:p w14:paraId="0B41D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065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l2br w:val="nil"/>
              <w:tr2bl w:val="nil"/>
            </w:tcBorders>
            <w:shd w:val="clear" w:color="auto" w:fill="FFFFFF" w:themeFill="background1"/>
            <w:noWrap/>
            <w:vAlign w:val="center"/>
          </w:tcPr>
          <w:p w14:paraId="5B3CA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680" w:type="dxa"/>
            <w:tcBorders>
              <w:tl2br w:val="nil"/>
              <w:tr2bl w:val="nil"/>
            </w:tcBorders>
            <w:shd w:val="clear" w:color="auto" w:fill="FFFFFF" w:themeFill="background1"/>
            <w:noWrap/>
            <w:vAlign w:val="center"/>
          </w:tcPr>
          <w:p w14:paraId="744E9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F7E9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5DF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4A6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B28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099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A72F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8CA5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E6C7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6940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noWrap/>
            <w:vAlign w:val="center"/>
          </w:tcPr>
          <w:p w14:paraId="332D1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51F3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34" w:type="dxa"/>
            <w:tcBorders>
              <w:tl2br w:val="nil"/>
              <w:tr2bl w:val="nil"/>
            </w:tcBorders>
            <w:shd w:val="clear" w:color="auto" w:fill="FFFFFF" w:themeFill="background1"/>
            <w:noWrap/>
            <w:vAlign w:val="center"/>
          </w:tcPr>
          <w:p w14:paraId="533A3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F68F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9B38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E2E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9B2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8F1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1D6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4287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3EC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86D9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AE62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0C23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EF12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5424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1508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E3C2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356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AE4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CCA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1EAF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81C2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C68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19A6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39D21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提高职工幸福指数</w:t>
            </w:r>
          </w:p>
        </w:tc>
        <w:tc>
          <w:tcPr>
            <w:tcW w:w="680" w:type="dxa"/>
            <w:tcBorders>
              <w:tl2br w:val="nil"/>
              <w:tr2bl w:val="nil"/>
            </w:tcBorders>
            <w:shd w:val="clear" w:color="auto" w:fill="FFFFFF" w:themeFill="background1"/>
            <w:noWrap/>
            <w:vAlign w:val="center"/>
          </w:tcPr>
          <w:p w14:paraId="16C3D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5F49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4B725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w:t>
            </w:r>
          </w:p>
        </w:tc>
        <w:tc>
          <w:tcPr>
            <w:tcW w:w="680" w:type="dxa"/>
            <w:tcBorders>
              <w:tl2br w:val="nil"/>
              <w:tr2bl w:val="nil"/>
            </w:tcBorders>
            <w:shd w:val="clear" w:color="auto" w:fill="FFFFFF" w:themeFill="background1"/>
            <w:noWrap/>
            <w:vAlign w:val="center"/>
          </w:tcPr>
          <w:p w14:paraId="651EC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11D7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C1E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0E9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1A8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435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4DD4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A1D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00B5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帮扶对象满意度指标</w:t>
            </w:r>
          </w:p>
        </w:tc>
        <w:tc>
          <w:tcPr>
            <w:tcW w:w="3402" w:type="dxa"/>
            <w:tcBorders>
              <w:tl2br w:val="nil"/>
              <w:tr2bl w:val="nil"/>
            </w:tcBorders>
            <w:shd w:val="clear" w:color="auto" w:fill="FFFFFF" w:themeFill="background1"/>
            <w:noWrap/>
            <w:vAlign w:val="center"/>
          </w:tcPr>
          <w:p w14:paraId="04E33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体现政府关怀</w:t>
            </w:r>
          </w:p>
        </w:tc>
        <w:tc>
          <w:tcPr>
            <w:tcW w:w="680" w:type="dxa"/>
            <w:tcBorders>
              <w:tl2br w:val="nil"/>
              <w:tr2bl w:val="nil"/>
            </w:tcBorders>
            <w:shd w:val="clear" w:color="auto" w:fill="FFFFFF" w:themeFill="background1"/>
            <w:noWrap/>
            <w:vAlign w:val="center"/>
          </w:tcPr>
          <w:p w14:paraId="3E701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0B70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608F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w:t>
            </w:r>
          </w:p>
        </w:tc>
        <w:tc>
          <w:tcPr>
            <w:tcW w:w="680" w:type="dxa"/>
            <w:tcBorders>
              <w:tl2br w:val="nil"/>
              <w:tr2bl w:val="nil"/>
            </w:tcBorders>
            <w:shd w:val="clear" w:color="auto" w:fill="FFFFFF" w:themeFill="background1"/>
            <w:noWrap/>
            <w:vAlign w:val="center"/>
          </w:tcPr>
          <w:p w14:paraId="48186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68E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F88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5F9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950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61A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BF5C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4FCC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F95A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C8CC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慰问费用</w:t>
            </w:r>
          </w:p>
        </w:tc>
        <w:tc>
          <w:tcPr>
            <w:tcW w:w="680" w:type="dxa"/>
            <w:tcBorders>
              <w:tl2br w:val="nil"/>
              <w:tr2bl w:val="nil"/>
            </w:tcBorders>
            <w:shd w:val="clear" w:color="auto" w:fill="FFFFFF" w:themeFill="background1"/>
            <w:noWrap/>
            <w:vAlign w:val="center"/>
          </w:tcPr>
          <w:p w14:paraId="33DA1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92C2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34" w:type="dxa"/>
            <w:tcBorders>
              <w:tl2br w:val="nil"/>
              <w:tr2bl w:val="nil"/>
            </w:tcBorders>
            <w:shd w:val="clear" w:color="auto" w:fill="FFFFFF" w:themeFill="background1"/>
            <w:noWrap/>
            <w:vAlign w:val="center"/>
          </w:tcPr>
          <w:p w14:paraId="53AC0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1A86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56C6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4C4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A4A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C1D8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51088925T000013677003-区总工会2025年节日职工慰问（机关）</w:t>
            </w:r>
          </w:p>
        </w:tc>
        <w:tc>
          <w:tcPr>
            <w:tcW w:w="1417" w:type="dxa"/>
            <w:vMerge w:val="restart"/>
            <w:tcBorders>
              <w:tl2br w:val="nil"/>
              <w:tr2bl w:val="nil"/>
            </w:tcBorders>
            <w:shd w:val="clear" w:color="auto" w:fill="FFFFFF" w:themeFill="background1"/>
            <w:vAlign w:val="center"/>
          </w:tcPr>
          <w:p w14:paraId="3B51F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3402" w:type="dxa"/>
            <w:vMerge w:val="restart"/>
            <w:tcBorders>
              <w:tl2br w:val="nil"/>
              <w:tr2bl w:val="nil"/>
            </w:tcBorders>
            <w:shd w:val="clear" w:color="auto" w:fill="FFFFFF" w:themeFill="background1"/>
            <w:vAlign w:val="center"/>
          </w:tcPr>
          <w:p w14:paraId="7B2A06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元旦、春节、端午、中秋、国庆节等重大节日为机关职工发放慰问品，职工生日为职工发放生日蛋糕。职工结婚、生育、生病等不确定慰问为职工送去慰问金。</w:t>
            </w:r>
          </w:p>
        </w:tc>
        <w:tc>
          <w:tcPr>
            <w:tcW w:w="1417" w:type="dxa"/>
            <w:tcBorders>
              <w:tl2br w:val="nil"/>
              <w:tr2bl w:val="nil"/>
            </w:tcBorders>
            <w:shd w:val="clear" w:color="auto" w:fill="FFFFFF" w:themeFill="background1"/>
            <w:noWrap/>
            <w:vAlign w:val="center"/>
          </w:tcPr>
          <w:p w14:paraId="544A9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F2C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5B9F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节日慰问人数</w:t>
            </w:r>
          </w:p>
        </w:tc>
        <w:tc>
          <w:tcPr>
            <w:tcW w:w="680" w:type="dxa"/>
            <w:tcBorders>
              <w:tl2br w:val="nil"/>
              <w:tr2bl w:val="nil"/>
            </w:tcBorders>
            <w:shd w:val="clear" w:color="auto" w:fill="FFFFFF" w:themeFill="background1"/>
            <w:noWrap/>
            <w:vAlign w:val="center"/>
          </w:tcPr>
          <w:p w14:paraId="4896E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8AB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134" w:type="dxa"/>
            <w:tcBorders>
              <w:tl2br w:val="nil"/>
              <w:tr2bl w:val="nil"/>
            </w:tcBorders>
            <w:shd w:val="clear" w:color="auto" w:fill="FFFFFF" w:themeFill="background1"/>
            <w:noWrap/>
            <w:vAlign w:val="center"/>
          </w:tcPr>
          <w:p w14:paraId="590DE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2C0A5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D057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010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73A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E7D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1499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E576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ECD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42EB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4142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职工覆盖率</w:t>
            </w:r>
          </w:p>
        </w:tc>
        <w:tc>
          <w:tcPr>
            <w:tcW w:w="680" w:type="dxa"/>
            <w:tcBorders>
              <w:tl2br w:val="nil"/>
              <w:tr2bl w:val="nil"/>
            </w:tcBorders>
            <w:shd w:val="clear" w:color="auto" w:fill="FFFFFF" w:themeFill="background1"/>
            <w:noWrap/>
            <w:vAlign w:val="center"/>
          </w:tcPr>
          <w:p w14:paraId="6DA86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0B51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220B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DF9A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CD7E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E14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98F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6CA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87D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02C7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3940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0D58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974C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1E52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A08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E1B3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8A16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393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9E1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329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D5B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C0A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40F3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D014F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1690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9D73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职工幸福指数</w:t>
            </w:r>
          </w:p>
        </w:tc>
        <w:tc>
          <w:tcPr>
            <w:tcW w:w="680" w:type="dxa"/>
            <w:tcBorders>
              <w:tl2br w:val="nil"/>
              <w:tr2bl w:val="nil"/>
            </w:tcBorders>
            <w:shd w:val="clear" w:color="auto" w:fill="FFFFFF" w:themeFill="background1"/>
            <w:noWrap/>
            <w:vAlign w:val="center"/>
          </w:tcPr>
          <w:p w14:paraId="58726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85F3C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328DF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3E28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FA01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1E7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DC9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78E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1068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B2EF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97E7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93D4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722D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5D3EB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A30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D4D4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CD37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F000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EE8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860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3EB6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7FC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0A9D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FFD68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400C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A2CB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慰问费用</w:t>
            </w:r>
          </w:p>
        </w:tc>
        <w:tc>
          <w:tcPr>
            <w:tcW w:w="680" w:type="dxa"/>
            <w:tcBorders>
              <w:tl2br w:val="nil"/>
              <w:tr2bl w:val="nil"/>
            </w:tcBorders>
            <w:shd w:val="clear" w:color="auto" w:fill="FFFFFF" w:themeFill="background1"/>
            <w:noWrap/>
            <w:vAlign w:val="center"/>
          </w:tcPr>
          <w:p w14:paraId="79517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1346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34" w:type="dxa"/>
            <w:tcBorders>
              <w:tl2br w:val="nil"/>
              <w:tr2bl w:val="nil"/>
            </w:tcBorders>
            <w:shd w:val="clear" w:color="auto" w:fill="FFFFFF" w:themeFill="background1"/>
            <w:noWrap/>
            <w:vAlign w:val="center"/>
          </w:tcPr>
          <w:p w14:paraId="558DC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E892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591F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1CB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5F1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2B64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51088925T000013677008-区总工会2025年全省国开区篮球邀请赛</w:t>
            </w:r>
          </w:p>
        </w:tc>
        <w:tc>
          <w:tcPr>
            <w:tcW w:w="1417" w:type="dxa"/>
            <w:vMerge w:val="restart"/>
            <w:tcBorders>
              <w:tl2br w:val="nil"/>
              <w:tr2bl w:val="nil"/>
            </w:tcBorders>
            <w:shd w:val="clear" w:color="auto" w:fill="FFFFFF" w:themeFill="background1"/>
            <w:vAlign w:val="center"/>
          </w:tcPr>
          <w:p w14:paraId="78A51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3402" w:type="dxa"/>
            <w:vMerge w:val="restart"/>
            <w:tcBorders>
              <w:tl2br w:val="nil"/>
              <w:tr2bl w:val="nil"/>
            </w:tcBorders>
            <w:shd w:val="clear" w:color="auto" w:fill="FFFFFF" w:themeFill="background1"/>
            <w:vAlign w:val="center"/>
          </w:tcPr>
          <w:p w14:paraId="5C15EE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组织辖区职工参加四川省国开区篮球邀请赛，组织篮球队一支，聘请教练1名，运动员10名，负责比赛前期的训练费用、比赛期间服装费、车费、住宿和餐饮费用等。</w:t>
            </w:r>
          </w:p>
        </w:tc>
        <w:tc>
          <w:tcPr>
            <w:tcW w:w="1417" w:type="dxa"/>
            <w:tcBorders>
              <w:tl2br w:val="nil"/>
              <w:tr2bl w:val="nil"/>
            </w:tcBorders>
            <w:shd w:val="clear" w:color="auto" w:fill="FFFFFF" w:themeFill="background1"/>
            <w:noWrap/>
            <w:vAlign w:val="center"/>
          </w:tcPr>
          <w:p w14:paraId="24B7C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5DCD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7DCC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参赛人数</w:t>
            </w:r>
          </w:p>
        </w:tc>
        <w:tc>
          <w:tcPr>
            <w:tcW w:w="680" w:type="dxa"/>
            <w:tcBorders>
              <w:tl2br w:val="nil"/>
              <w:tr2bl w:val="nil"/>
            </w:tcBorders>
            <w:shd w:val="clear" w:color="auto" w:fill="FFFFFF" w:themeFill="background1"/>
            <w:noWrap/>
            <w:vAlign w:val="center"/>
          </w:tcPr>
          <w:p w14:paraId="0DE59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EFE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34197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952D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3EA2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BB1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19D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8E3D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1F1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CBF5A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195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940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F3E9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成绩名词</w:t>
            </w:r>
          </w:p>
        </w:tc>
        <w:tc>
          <w:tcPr>
            <w:tcW w:w="680" w:type="dxa"/>
            <w:tcBorders>
              <w:tl2br w:val="nil"/>
              <w:tr2bl w:val="nil"/>
            </w:tcBorders>
            <w:shd w:val="clear" w:color="auto" w:fill="FFFFFF" w:themeFill="background1"/>
            <w:noWrap/>
            <w:vAlign w:val="center"/>
          </w:tcPr>
          <w:p w14:paraId="7F40A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621E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5BF714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B178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3020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FA7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48D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1BB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85A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1B6B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403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8411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0814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7D2B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1669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A188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65F90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1747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47A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E7C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5B3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68D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98EB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648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D12F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DF3C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促进交流</w:t>
            </w:r>
          </w:p>
        </w:tc>
        <w:tc>
          <w:tcPr>
            <w:tcW w:w="680" w:type="dxa"/>
            <w:tcBorders>
              <w:tl2br w:val="nil"/>
              <w:tr2bl w:val="nil"/>
            </w:tcBorders>
            <w:shd w:val="clear" w:color="auto" w:fill="FFFFFF" w:themeFill="background1"/>
            <w:noWrap/>
            <w:vAlign w:val="center"/>
          </w:tcPr>
          <w:p w14:paraId="4A805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29E2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4945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5B6F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4867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E7C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050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A3A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481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8E63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7BC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D914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7CE7C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提高知名度</w:t>
            </w:r>
          </w:p>
        </w:tc>
        <w:tc>
          <w:tcPr>
            <w:tcW w:w="680" w:type="dxa"/>
            <w:tcBorders>
              <w:tl2br w:val="nil"/>
              <w:tr2bl w:val="nil"/>
            </w:tcBorders>
            <w:shd w:val="clear" w:color="auto" w:fill="FFFFFF" w:themeFill="background1"/>
            <w:noWrap/>
            <w:vAlign w:val="center"/>
          </w:tcPr>
          <w:p w14:paraId="602F5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EF7D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5417E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5B89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0953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42C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618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652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65E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C334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ADA8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62B16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1653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比赛经费</w:t>
            </w:r>
          </w:p>
        </w:tc>
        <w:tc>
          <w:tcPr>
            <w:tcW w:w="680" w:type="dxa"/>
            <w:tcBorders>
              <w:tl2br w:val="nil"/>
              <w:tr2bl w:val="nil"/>
            </w:tcBorders>
            <w:shd w:val="clear" w:color="auto" w:fill="FFFFFF" w:themeFill="background1"/>
            <w:noWrap/>
            <w:vAlign w:val="center"/>
          </w:tcPr>
          <w:p w14:paraId="0DC39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955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3C186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F633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39AD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195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131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AC53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51088925T000013677015-区总工会2025年工会阵地建设</w:t>
            </w:r>
          </w:p>
        </w:tc>
        <w:tc>
          <w:tcPr>
            <w:tcW w:w="1417" w:type="dxa"/>
            <w:vMerge w:val="restart"/>
            <w:tcBorders>
              <w:tl2br w:val="nil"/>
              <w:tr2bl w:val="nil"/>
            </w:tcBorders>
            <w:shd w:val="clear" w:color="auto" w:fill="FFFFFF" w:themeFill="background1"/>
            <w:vAlign w:val="center"/>
          </w:tcPr>
          <w:p w14:paraId="58024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3402" w:type="dxa"/>
            <w:vMerge w:val="restart"/>
            <w:tcBorders>
              <w:tl2br w:val="nil"/>
              <w:tr2bl w:val="nil"/>
            </w:tcBorders>
            <w:shd w:val="clear" w:color="auto" w:fill="FFFFFF" w:themeFill="background1"/>
            <w:vAlign w:val="center"/>
          </w:tcPr>
          <w:p w14:paraId="78ABB0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按照省总、市总要求，鼓励基层工会单独建立“职工之家”，行业区域性工会建设共享“职工之家”“暖心之家”职工阵地，区总工会将给予一定资金支持。</w:t>
            </w:r>
          </w:p>
        </w:tc>
        <w:tc>
          <w:tcPr>
            <w:tcW w:w="1417" w:type="dxa"/>
            <w:tcBorders>
              <w:tl2br w:val="nil"/>
              <w:tr2bl w:val="nil"/>
            </w:tcBorders>
            <w:shd w:val="clear" w:color="auto" w:fill="FFFFFF" w:themeFill="background1"/>
            <w:noWrap/>
            <w:vAlign w:val="center"/>
          </w:tcPr>
          <w:p w14:paraId="29525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1A1C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BBB4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建设阵地</w:t>
            </w:r>
          </w:p>
        </w:tc>
        <w:tc>
          <w:tcPr>
            <w:tcW w:w="680" w:type="dxa"/>
            <w:tcBorders>
              <w:tl2br w:val="nil"/>
              <w:tr2bl w:val="nil"/>
            </w:tcBorders>
            <w:shd w:val="clear" w:color="auto" w:fill="FFFFFF" w:themeFill="background1"/>
            <w:noWrap/>
            <w:vAlign w:val="center"/>
          </w:tcPr>
          <w:p w14:paraId="53E8A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923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718D3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6E2DB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0E4C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CD3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9B4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BB9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A9B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F83A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EF7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2B34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9FA5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合格率</w:t>
            </w:r>
          </w:p>
        </w:tc>
        <w:tc>
          <w:tcPr>
            <w:tcW w:w="680" w:type="dxa"/>
            <w:tcBorders>
              <w:tl2br w:val="nil"/>
              <w:tr2bl w:val="nil"/>
            </w:tcBorders>
            <w:shd w:val="clear" w:color="auto" w:fill="FFFFFF" w:themeFill="background1"/>
            <w:noWrap/>
            <w:vAlign w:val="center"/>
          </w:tcPr>
          <w:p w14:paraId="77E5C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FBCA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5F79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B8B0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23EB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489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0A7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D09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30F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345D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901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D061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0AFD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8640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EBA1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A7ED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959A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8DB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726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B34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7F5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7861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8650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23E6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FC00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4F14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增强企业职工凝聚力</w:t>
            </w:r>
          </w:p>
        </w:tc>
        <w:tc>
          <w:tcPr>
            <w:tcW w:w="680" w:type="dxa"/>
            <w:tcBorders>
              <w:tl2br w:val="nil"/>
              <w:tr2bl w:val="nil"/>
            </w:tcBorders>
            <w:shd w:val="clear" w:color="auto" w:fill="FFFFFF" w:themeFill="background1"/>
            <w:noWrap/>
            <w:vAlign w:val="center"/>
          </w:tcPr>
          <w:p w14:paraId="09E12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D51F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3BD8F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26AB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A70F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510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4B3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E26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BD0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0F09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714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A6A4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EED9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维护职工权益</w:t>
            </w:r>
          </w:p>
        </w:tc>
        <w:tc>
          <w:tcPr>
            <w:tcW w:w="680" w:type="dxa"/>
            <w:tcBorders>
              <w:tl2br w:val="nil"/>
              <w:tr2bl w:val="nil"/>
            </w:tcBorders>
            <w:shd w:val="clear" w:color="auto" w:fill="FFFFFF" w:themeFill="background1"/>
            <w:noWrap/>
            <w:vAlign w:val="center"/>
          </w:tcPr>
          <w:p w14:paraId="39658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C45F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DAF3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EA72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FBB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35A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4DA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AF2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99B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5929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C52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CAEF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补助资金</w:t>
            </w:r>
          </w:p>
        </w:tc>
        <w:tc>
          <w:tcPr>
            <w:tcW w:w="680" w:type="dxa"/>
            <w:tcBorders>
              <w:tl2br w:val="nil"/>
              <w:tr2bl w:val="nil"/>
            </w:tcBorders>
            <w:shd w:val="clear" w:color="auto" w:fill="FFFFFF" w:themeFill="background1"/>
            <w:noWrap/>
            <w:vAlign w:val="center"/>
          </w:tcPr>
          <w:p w14:paraId="08614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89F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4" w:type="dxa"/>
            <w:tcBorders>
              <w:tl2br w:val="nil"/>
              <w:tr2bl w:val="nil"/>
            </w:tcBorders>
            <w:shd w:val="clear" w:color="auto" w:fill="FFFFFF" w:themeFill="background1"/>
            <w:noWrap/>
            <w:vAlign w:val="center"/>
          </w:tcPr>
          <w:p w14:paraId="2BBAE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34BA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B474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25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F77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B17A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51088925T000013677031-区总工会2025年职工维权经费</w:t>
            </w:r>
          </w:p>
        </w:tc>
        <w:tc>
          <w:tcPr>
            <w:tcW w:w="1417" w:type="dxa"/>
            <w:vMerge w:val="restart"/>
            <w:tcBorders>
              <w:tl2br w:val="nil"/>
              <w:tr2bl w:val="nil"/>
            </w:tcBorders>
            <w:shd w:val="clear" w:color="auto" w:fill="FFFFFF" w:themeFill="background1"/>
            <w:vAlign w:val="center"/>
          </w:tcPr>
          <w:p w14:paraId="7551A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6C7026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聘请律师免费为企业职工提供法律服务，推动解决涉及职工利益和劳动关系的重点问题，并通过开展法治宣讲活动，提高职工的法律意识。</w:t>
            </w:r>
          </w:p>
        </w:tc>
        <w:tc>
          <w:tcPr>
            <w:tcW w:w="1417" w:type="dxa"/>
            <w:tcBorders>
              <w:tl2br w:val="nil"/>
              <w:tr2bl w:val="nil"/>
            </w:tcBorders>
            <w:shd w:val="clear" w:color="auto" w:fill="FFFFFF" w:themeFill="background1"/>
            <w:noWrap/>
            <w:vAlign w:val="center"/>
          </w:tcPr>
          <w:p w14:paraId="3C8C4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857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8091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聘请律师人数</w:t>
            </w:r>
          </w:p>
        </w:tc>
        <w:tc>
          <w:tcPr>
            <w:tcW w:w="680" w:type="dxa"/>
            <w:tcBorders>
              <w:tl2br w:val="nil"/>
              <w:tr2bl w:val="nil"/>
            </w:tcBorders>
            <w:shd w:val="clear" w:color="auto" w:fill="FFFFFF" w:themeFill="background1"/>
            <w:noWrap/>
            <w:vAlign w:val="center"/>
          </w:tcPr>
          <w:p w14:paraId="09DE0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0A46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513C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33D44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F728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68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534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0CB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273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CEB5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203E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E00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AEC5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维权完成率</w:t>
            </w:r>
          </w:p>
        </w:tc>
        <w:tc>
          <w:tcPr>
            <w:tcW w:w="680" w:type="dxa"/>
            <w:tcBorders>
              <w:tl2br w:val="nil"/>
              <w:tr2bl w:val="nil"/>
            </w:tcBorders>
            <w:shd w:val="clear" w:color="auto" w:fill="FFFFFF" w:themeFill="background1"/>
            <w:noWrap/>
            <w:vAlign w:val="center"/>
          </w:tcPr>
          <w:p w14:paraId="40734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73E6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30B0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4150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597C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389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FEB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E958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D2D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7CED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8506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4969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B664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0287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B14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FB65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EE98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03C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76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E07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D46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A58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585E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3A51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432F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1348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调解成功率</w:t>
            </w:r>
          </w:p>
        </w:tc>
        <w:tc>
          <w:tcPr>
            <w:tcW w:w="680" w:type="dxa"/>
            <w:tcBorders>
              <w:tl2br w:val="nil"/>
              <w:tr2bl w:val="nil"/>
            </w:tcBorders>
            <w:shd w:val="clear" w:color="auto" w:fill="FFFFFF" w:themeFill="background1"/>
            <w:noWrap/>
            <w:vAlign w:val="center"/>
          </w:tcPr>
          <w:p w14:paraId="12EB7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BF3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3357B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B261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78CB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076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714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DF7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322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9335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8EB7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CBD3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330B4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61FEC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8867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2514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2570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1A8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FD7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DD1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CA3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802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9FCD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719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F846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6D7B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律师费</w:t>
            </w:r>
          </w:p>
        </w:tc>
        <w:tc>
          <w:tcPr>
            <w:tcW w:w="680" w:type="dxa"/>
            <w:tcBorders>
              <w:tl2br w:val="nil"/>
              <w:tr2bl w:val="nil"/>
            </w:tcBorders>
            <w:shd w:val="clear" w:color="auto" w:fill="FFFFFF" w:themeFill="background1"/>
            <w:noWrap/>
            <w:vAlign w:val="center"/>
          </w:tcPr>
          <w:p w14:paraId="642AA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1B2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D2BBE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90A0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2801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885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41A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BDD5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51088925T000013677070-区总工会2025年职工技能大赛费用</w:t>
            </w:r>
          </w:p>
        </w:tc>
        <w:tc>
          <w:tcPr>
            <w:tcW w:w="1417" w:type="dxa"/>
            <w:vMerge w:val="restart"/>
            <w:tcBorders>
              <w:tl2br w:val="nil"/>
              <w:tr2bl w:val="nil"/>
            </w:tcBorders>
            <w:shd w:val="clear" w:color="auto" w:fill="FFFFFF" w:themeFill="background1"/>
            <w:vAlign w:val="center"/>
          </w:tcPr>
          <w:p w14:paraId="6B363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5AD052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按照省总、市总2025年工作安排，积极争取举办全市工业园区职工技能大赛1场，鼓励广大职工积极参与岗位练兵、技能比赛、技能培训，提高职工职业技能水平。</w:t>
            </w:r>
          </w:p>
        </w:tc>
        <w:tc>
          <w:tcPr>
            <w:tcW w:w="1417" w:type="dxa"/>
            <w:tcBorders>
              <w:tl2br w:val="nil"/>
              <w:tr2bl w:val="nil"/>
            </w:tcBorders>
            <w:shd w:val="clear" w:color="auto" w:fill="FFFFFF" w:themeFill="background1"/>
            <w:noWrap/>
            <w:vAlign w:val="center"/>
          </w:tcPr>
          <w:p w14:paraId="331C4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D29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FC9A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组织比赛次数</w:t>
            </w:r>
          </w:p>
        </w:tc>
        <w:tc>
          <w:tcPr>
            <w:tcW w:w="680" w:type="dxa"/>
            <w:tcBorders>
              <w:tl2br w:val="nil"/>
              <w:tr2bl w:val="nil"/>
            </w:tcBorders>
            <w:shd w:val="clear" w:color="auto" w:fill="FFFFFF" w:themeFill="background1"/>
            <w:noWrap/>
            <w:vAlign w:val="center"/>
          </w:tcPr>
          <w:p w14:paraId="406BB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47DD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2038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F1AA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36FD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54C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8BF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012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9D3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9BB7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84E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E312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9C84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比赛参赛率</w:t>
            </w:r>
          </w:p>
        </w:tc>
        <w:tc>
          <w:tcPr>
            <w:tcW w:w="680" w:type="dxa"/>
            <w:tcBorders>
              <w:tl2br w:val="nil"/>
              <w:tr2bl w:val="nil"/>
            </w:tcBorders>
            <w:shd w:val="clear" w:color="auto" w:fill="FFFFFF" w:themeFill="background1"/>
            <w:noWrap/>
            <w:vAlign w:val="center"/>
          </w:tcPr>
          <w:p w14:paraId="57229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E726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61AC4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076D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4919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0E3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97D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26B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B0DB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50AF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F07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F9D1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820F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B51D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BA4F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1A365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FF5F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936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822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6AD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759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BB8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EB16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DDE3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BEA0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AB32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提高职工技能水平</w:t>
            </w:r>
          </w:p>
        </w:tc>
        <w:tc>
          <w:tcPr>
            <w:tcW w:w="680" w:type="dxa"/>
            <w:tcBorders>
              <w:tl2br w:val="nil"/>
              <w:tr2bl w:val="nil"/>
            </w:tcBorders>
            <w:shd w:val="clear" w:color="auto" w:fill="FFFFFF" w:themeFill="background1"/>
            <w:noWrap/>
            <w:vAlign w:val="center"/>
          </w:tcPr>
          <w:p w14:paraId="6D490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414C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61179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70BB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9136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C8B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2CF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DAB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FEE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3657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6F10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2F99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747D9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加快培养人才</w:t>
            </w:r>
          </w:p>
        </w:tc>
        <w:tc>
          <w:tcPr>
            <w:tcW w:w="680" w:type="dxa"/>
            <w:tcBorders>
              <w:tl2br w:val="nil"/>
              <w:tr2bl w:val="nil"/>
            </w:tcBorders>
            <w:shd w:val="clear" w:color="auto" w:fill="FFFFFF" w:themeFill="background1"/>
            <w:noWrap/>
            <w:vAlign w:val="center"/>
          </w:tcPr>
          <w:p w14:paraId="762B3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AF5B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7591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76D7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127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FAE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FC0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15C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070D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8FD4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474F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91AF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C0E6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服务费</w:t>
            </w:r>
          </w:p>
        </w:tc>
        <w:tc>
          <w:tcPr>
            <w:tcW w:w="680" w:type="dxa"/>
            <w:tcBorders>
              <w:tl2br w:val="nil"/>
              <w:tr2bl w:val="nil"/>
            </w:tcBorders>
            <w:shd w:val="clear" w:color="auto" w:fill="FFFFFF" w:themeFill="background1"/>
            <w:noWrap/>
            <w:vAlign w:val="center"/>
          </w:tcPr>
          <w:p w14:paraId="05569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8B1B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4D368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FCE0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52A8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B4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BEE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93C5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51088925T000013677076-区总工会2025年机关职工文体活动</w:t>
            </w:r>
          </w:p>
        </w:tc>
        <w:tc>
          <w:tcPr>
            <w:tcW w:w="1417" w:type="dxa"/>
            <w:vMerge w:val="restart"/>
            <w:tcBorders>
              <w:tl2br w:val="nil"/>
              <w:tr2bl w:val="nil"/>
            </w:tcBorders>
            <w:shd w:val="clear" w:color="auto" w:fill="FFFFFF" w:themeFill="background1"/>
            <w:vAlign w:val="center"/>
          </w:tcPr>
          <w:p w14:paraId="0265C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3402" w:type="dxa"/>
            <w:vMerge w:val="restart"/>
            <w:tcBorders>
              <w:tl2br w:val="nil"/>
              <w:tr2bl w:val="nil"/>
            </w:tcBorders>
            <w:shd w:val="clear" w:color="auto" w:fill="FFFFFF" w:themeFill="background1"/>
            <w:vAlign w:val="center"/>
          </w:tcPr>
          <w:p w14:paraId="328FCF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为增强职工身体素质、提升职工凝聚力，增强职工之间的交流，在机关职工中举办职工运动会、迎春游园活动、趣味运动会等活动，并设奖项鼓励职工积极参加。</w:t>
            </w:r>
          </w:p>
        </w:tc>
        <w:tc>
          <w:tcPr>
            <w:tcW w:w="1417" w:type="dxa"/>
            <w:tcBorders>
              <w:tl2br w:val="nil"/>
              <w:tr2bl w:val="nil"/>
            </w:tcBorders>
            <w:shd w:val="clear" w:color="auto" w:fill="FFFFFF" w:themeFill="background1"/>
            <w:noWrap/>
            <w:vAlign w:val="center"/>
          </w:tcPr>
          <w:p w14:paraId="2058F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BD45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2B03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比赛次数</w:t>
            </w:r>
          </w:p>
        </w:tc>
        <w:tc>
          <w:tcPr>
            <w:tcW w:w="680" w:type="dxa"/>
            <w:tcBorders>
              <w:tl2br w:val="nil"/>
              <w:tr2bl w:val="nil"/>
            </w:tcBorders>
            <w:shd w:val="clear" w:color="auto" w:fill="FFFFFF" w:themeFill="background1"/>
            <w:noWrap/>
            <w:vAlign w:val="center"/>
          </w:tcPr>
          <w:p w14:paraId="388DB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7E0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3D529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3FCE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603A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450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765F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E92A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393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FC4C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CEC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FBBA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7B22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职工参赛率</w:t>
            </w:r>
          </w:p>
        </w:tc>
        <w:tc>
          <w:tcPr>
            <w:tcW w:w="680" w:type="dxa"/>
            <w:tcBorders>
              <w:tl2br w:val="nil"/>
              <w:tr2bl w:val="nil"/>
            </w:tcBorders>
            <w:shd w:val="clear" w:color="auto" w:fill="FFFFFF" w:themeFill="background1"/>
            <w:noWrap/>
            <w:vAlign w:val="center"/>
          </w:tcPr>
          <w:p w14:paraId="7931B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739D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20CF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F8FC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DF2B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7F7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FD9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B6C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705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F298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19A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35BE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2175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3851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4E9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7AC9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7A66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6D66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89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801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100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F8D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BE8D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65B6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20DF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5AD2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活动费用</w:t>
            </w:r>
          </w:p>
        </w:tc>
        <w:tc>
          <w:tcPr>
            <w:tcW w:w="680" w:type="dxa"/>
            <w:tcBorders>
              <w:tl2br w:val="nil"/>
              <w:tr2bl w:val="nil"/>
            </w:tcBorders>
            <w:shd w:val="clear" w:color="auto" w:fill="FFFFFF" w:themeFill="background1"/>
            <w:noWrap/>
            <w:vAlign w:val="center"/>
          </w:tcPr>
          <w:p w14:paraId="135DB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0F78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3327C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4AE4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6CD0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00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297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E60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10C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BDDE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8B4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0B05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58D4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全民健身</w:t>
            </w:r>
          </w:p>
        </w:tc>
        <w:tc>
          <w:tcPr>
            <w:tcW w:w="680" w:type="dxa"/>
            <w:tcBorders>
              <w:tl2br w:val="nil"/>
              <w:tr2bl w:val="nil"/>
            </w:tcBorders>
            <w:shd w:val="clear" w:color="auto" w:fill="FFFFFF" w:themeFill="background1"/>
            <w:noWrap/>
            <w:vAlign w:val="center"/>
          </w:tcPr>
          <w:p w14:paraId="565ED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56E0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C28F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888F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C918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A88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AF2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11F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04A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24F7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7323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8CD3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2511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职工凝聚力</w:t>
            </w:r>
          </w:p>
        </w:tc>
        <w:tc>
          <w:tcPr>
            <w:tcW w:w="680" w:type="dxa"/>
            <w:tcBorders>
              <w:tl2br w:val="nil"/>
              <w:tr2bl w:val="nil"/>
            </w:tcBorders>
            <w:shd w:val="clear" w:color="auto" w:fill="FFFFFF" w:themeFill="background1"/>
            <w:noWrap/>
            <w:vAlign w:val="center"/>
          </w:tcPr>
          <w:p w14:paraId="6627B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EDC5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6D744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F34B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5409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781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FEA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EEA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046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99AF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8C1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36F4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673B8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4B42B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CD4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C11B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BE23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1BFE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011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E46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1EA7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51088925T000013677089-区总工会2025年5.1情缘相亲活动</w:t>
            </w:r>
          </w:p>
        </w:tc>
        <w:tc>
          <w:tcPr>
            <w:tcW w:w="1417" w:type="dxa"/>
            <w:vMerge w:val="restart"/>
            <w:tcBorders>
              <w:tl2br w:val="nil"/>
              <w:tr2bl w:val="nil"/>
            </w:tcBorders>
            <w:shd w:val="clear" w:color="auto" w:fill="FFFFFF" w:themeFill="background1"/>
            <w:vAlign w:val="center"/>
          </w:tcPr>
          <w:p w14:paraId="3D777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3402" w:type="dxa"/>
            <w:vMerge w:val="restart"/>
            <w:tcBorders>
              <w:tl2br w:val="nil"/>
              <w:tr2bl w:val="nil"/>
            </w:tcBorders>
            <w:shd w:val="clear" w:color="auto" w:fill="FFFFFF" w:themeFill="background1"/>
            <w:vAlign w:val="center"/>
          </w:tcPr>
          <w:p w14:paraId="04B26D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按照省总、市总要求，高度关注产业工人，提升职工满意度，解决职工急难愁盼的切实问题，在辖区企业中举办“汇聚良缘.5.1情缘”职工婚恋交友活动两场。</w:t>
            </w:r>
          </w:p>
        </w:tc>
        <w:tc>
          <w:tcPr>
            <w:tcW w:w="1417" w:type="dxa"/>
            <w:tcBorders>
              <w:tl2br w:val="nil"/>
              <w:tr2bl w:val="nil"/>
            </w:tcBorders>
            <w:shd w:val="clear" w:color="auto" w:fill="FFFFFF" w:themeFill="background1"/>
            <w:noWrap/>
            <w:vAlign w:val="center"/>
          </w:tcPr>
          <w:p w14:paraId="14569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9474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5DB3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活动场次</w:t>
            </w:r>
          </w:p>
        </w:tc>
        <w:tc>
          <w:tcPr>
            <w:tcW w:w="680" w:type="dxa"/>
            <w:tcBorders>
              <w:tl2br w:val="nil"/>
              <w:tr2bl w:val="nil"/>
            </w:tcBorders>
            <w:shd w:val="clear" w:color="auto" w:fill="FFFFFF" w:themeFill="background1"/>
            <w:noWrap/>
            <w:vAlign w:val="center"/>
          </w:tcPr>
          <w:p w14:paraId="49AD9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063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72DA8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w:t>
            </w:r>
          </w:p>
        </w:tc>
        <w:tc>
          <w:tcPr>
            <w:tcW w:w="680" w:type="dxa"/>
            <w:tcBorders>
              <w:tl2br w:val="nil"/>
              <w:tr2bl w:val="nil"/>
            </w:tcBorders>
            <w:shd w:val="clear" w:color="auto" w:fill="FFFFFF" w:themeFill="background1"/>
            <w:noWrap/>
            <w:vAlign w:val="center"/>
          </w:tcPr>
          <w:p w14:paraId="42BE3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8BC2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ABC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BAB2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B61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15D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2BD3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A445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D8DE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AB84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单身职工覆盖率</w:t>
            </w:r>
          </w:p>
        </w:tc>
        <w:tc>
          <w:tcPr>
            <w:tcW w:w="680" w:type="dxa"/>
            <w:tcBorders>
              <w:tl2br w:val="nil"/>
              <w:tr2bl w:val="nil"/>
            </w:tcBorders>
            <w:shd w:val="clear" w:color="auto" w:fill="FFFFFF" w:themeFill="background1"/>
            <w:noWrap/>
            <w:vAlign w:val="center"/>
          </w:tcPr>
          <w:p w14:paraId="62659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A7B9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17C7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2A13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29A4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6E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68A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E6AF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273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E3A2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15B0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04F3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89B3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73E0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747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E5BE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FBC3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890B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ED0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A05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6C6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817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FEEC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B07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DE98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4E9E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增强职工幸福感</w:t>
            </w:r>
          </w:p>
        </w:tc>
        <w:tc>
          <w:tcPr>
            <w:tcW w:w="680" w:type="dxa"/>
            <w:tcBorders>
              <w:tl2br w:val="nil"/>
              <w:tr2bl w:val="nil"/>
            </w:tcBorders>
            <w:shd w:val="clear" w:color="auto" w:fill="FFFFFF" w:themeFill="background1"/>
            <w:noWrap/>
            <w:vAlign w:val="center"/>
          </w:tcPr>
          <w:p w14:paraId="41028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5557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6A60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26D1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EA8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B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467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A59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475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05BD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1D2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14E9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46C4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参与职工满意度</w:t>
            </w:r>
          </w:p>
        </w:tc>
        <w:tc>
          <w:tcPr>
            <w:tcW w:w="680" w:type="dxa"/>
            <w:tcBorders>
              <w:tl2br w:val="nil"/>
              <w:tr2bl w:val="nil"/>
            </w:tcBorders>
            <w:shd w:val="clear" w:color="auto" w:fill="FFFFFF" w:themeFill="background1"/>
            <w:noWrap/>
            <w:vAlign w:val="center"/>
          </w:tcPr>
          <w:p w14:paraId="0CED8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C4DA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39FDA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F3C6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3F7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53A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319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7FA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F5E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0020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19F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F6D4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180E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活动费用</w:t>
            </w:r>
          </w:p>
        </w:tc>
        <w:tc>
          <w:tcPr>
            <w:tcW w:w="680" w:type="dxa"/>
            <w:tcBorders>
              <w:tl2br w:val="nil"/>
              <w:tr2bl w:val="nil"/>
            </w:tcBorders>
            <w:shd w:val="clear" w:color="auto" w:fill="FFFFFF" w:themeFill="background1"/>
            <w:noWrap/>
            <w:vAlign w:val="center"/>
          </w:tcPr>
          <w:p w14:paraId="27BD8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EEC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4" w:type="dxa"/>
            <w:tcBorders>
              <w:tl2br w:val="nil"/>
              <w:tr2bl w:val="nil"/>
            </w:tcBorders>
            <w:shd w:val="clear" w:color="auto" w:fill="FFFFFF" w:themeFill="background1"/>
            <w:noWrap/>
            <w:vAlign w:val="center"/>
          </w:tcPr>
          <w:p w14:paraId="67F57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292A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EC6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579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763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B73A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51088925T000013677108-区总工会2025年全市春节灯会门票</w:t>
            </w:r>
          </w:p>
        </w:tc>
        <w:tc>
          <w:tcPr>
            <w:tcW w:w="1417" w:type="dxa"/>
            <w:vMerge w:val="restart"/>
            <w:tcBorders>
              <w:tl2br w:val="nil"/>
              <w:tr2bl w:val="nil"/>
            </w:tcBorders>
            <w:shd w:val="clear" w:color="auto" w:fill="FFFFFF" w:themeFill="background1"/>
            <w:vAlign w:val="center"/>
          </w:tcPr>
          <w:p w14:paraId="0E88F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3402" w:type="dxa"/>
            <w:vMerge w:val="restart"/>
            <w:tcBorders>
              <w:tl2br w:val="nil"/>
              <w:tr2bl w:val="nil"/>
            </w:tcBorders>
            <w:shd w:val="clear" w:color="auto" w:fill="FFFFFF" w:themeFill="background1"/>
            <w:vAlign w:val="center"/>
          </w:tcPr>
          <w:p w14:paraId="7D76F3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按照省总拼经济比发展促的总体，提高职工的幸福指数，为机关全体干部职工购买春节灯会门票，丰富职工业余文化生活。</w:t>
            </w:r>
          </w:p>
        </w:tc>
        <w:tc>
          <w:tcPr>
            <w:tcW w:w="1417" w:type="dxa"/>
            <w:tcBorders>
              <w:tl2br w:val="nil"/>
              <w:tr2bl w:val="nil"/>
            </w:tcBorders>
            <w:shd w:val="clear" w:color="auto" w:fill="FFFFFF" w:themeFill="background1"/>
            <w:noWrap/>
            <w:vAlign w:val="center"/>
          </w:tcPr>
          <w:p w14:paraId="3D6D9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1A92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3D8B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购买人数</w:t>
            </w:r>
          </w:p>
        </w:tc>
        <w:tc>
          <w:tcPr>
            <w:tcW w:w="680" w:type="dxa"/>
            <w:tcBorders>
              <w:tl2br w:val="nil"/>
              <w:tr2bl w:val="nil"/>
            </w:tcBorders>
            <w:shd w:val="clear" w:color="auto" w:fill="FFFFFF" w:themeFill="background1"/>
            <w:noWrap/>
            <w:vAlign w:val="center"/>
          </w:tcPr>
          <w:p w14:paraId="735CA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29B2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134" w:type="dxa"/>
            <w:tcBorders>
              <w:tl2br w:val="nil"/>
              <w:tr2bl w:val="nil"/>
            </w:tcBorders>
            <w:shd w:val="clear" w:color="auto" w:fill="FFFFFF" w:themeFill="background1"/>
            <w:noWrap/>
            <w:vAlign w:val="center"/>
          </w:tcPr>
          <w:p w14:paraId="06C23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35C2B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9930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41D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B57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F4A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551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9496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6A10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FC1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4771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noWrap/>
            <w:vAlign w:val="center"/>
          </w:tcPr>
          <w:p w14:paraId="74008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2F2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0856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D419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364C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262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2ADD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C46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D24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9163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DD6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A186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4751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26E8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009D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D55C0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18690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720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BE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079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CDC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213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EE50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698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450C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C601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提高职工幸福指数</w:t>
            </w:r>
          </w:p>
        </w:tc>
        <w:tc>
          <w:tcPr>
            <w:tcW w:w="680" w:type="dxa"/>
            <w:tcBorders>
              <w:tl2br w:val="nil"/>
              <w:tr2bl w:val="nil"/>
            </w:tcBorders>
            <w:shd w:val="clear" w:color="auto" w:fill="FFFFFF" w:themeFill="background1"/>
            <w:noWrap/>
            <w:vAlign w:val="center"/>
          </w:tcPr>
          <w:p w14:paraId="43A72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8C91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0A474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6D60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0FA2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AAA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C1F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655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3AB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D052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17F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680A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416C9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2B345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807E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DB61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1D5A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9B8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051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CBE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E55C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89F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AC1B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423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92FB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9D03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门票费用</w:t>
            </w:r>
          </w:p>
        </w:tc>
        <w:tc>
          <w:tcPr>
            <w:tcW w:w="680" w:type="dxa"/>
            <w:tcBorders>
              <w:tl2br w:val="nil"/>
              <w:tr2bl w:val="nil"/>
            </w:tcBorders>
            <w:shd w:val="clear" w:color="auto" w:fill="FFFFFF" w:themeFill="background1"/>
            <w:noWrap/>
            <w:vAlign w:val="center"/>
          </w:tcPr>
          <w:p w14:paraId="7C16A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53D0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4" w:type="dxa"/>
            <w:tcBorders>
              <w:tl2br w:val="nil"/>
              <w:tr2bl w:val="nil"/>
            </w:tcBorders>
            <w:shd w:val="clear" w:color="auto" w:fill="FFFFFF" w:themeFill="background1"/>
            <w:noWrap/>
            <w:vAlign w:val="center"/>
          </w:tcPr>
          <w:p w14:paraId="45DAD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8107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3D9F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E6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4276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F397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51088925T000013677113-区总工会2025年啤酒节消费券</w:t>
            </w:r>
          </w:p>
        </w:tc>
        <w:tc>
          <w:tcPr>
            <w:tcW w:w="1417" w:type="dxa"/>
            <w:vMerge w:val="restart"/>
            <w:tcBorders>
              <w:tl2br w:val="nil"/>
              <w:tr2bl w:val="nil"/>
            </w:tcBorders>
            <w:shd w:val="clear" w:color="auto" w:fill="FFFFFF" w:themeFill="background1"/>
            <w:vAlign w:val="center"/>
          </w:tcPr>
          <w:p w14:paraId="01DD5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072946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为落实工会系统促消费若干措施，加大释放职工消费潜力，在一年一度的经开区劳德巴赫啤机节期间为职工发放啤酒节消费券，通过线上线下促进消费。</w:t>
            </w:r>
          </w:p>
        </w:tc>
        <w:tc>
          <w:tcPr>
            <w:tcW w:w="1417" w:type="dxa"/>
            <w:tcBorders>
              <w:tl2br w:val="nil"/>
              <w:tr2bl w:val="nil"/>
            </w:tcBorders>
            <w:shd w:val="clear" w:color="auto" w:fill="FFFFFF" w:themeFill="background1"/>
            <w:noWrap/>
            <w:vAlign w:val="center"/>
          </w:tcPr>
          <w:p w14:paraId="752261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8B3C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9915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发放数量</w:t>
            </w:r>
          </w:p>
        </w:tc>
        <w:tc>
          <w:tcPr>
            <w:tcW w:w="680" w:type="dxa"/>
            <w:tcBorders>
              <w:tl2br w:val="nil"/>
              <w:tr2bl w:val="nil"/>
            </w:tcBorders>
            <w:shd w:val="clear" w:color="auto" w:fill="FFFFFF" w:themeFill="background1"/>
            <w:noWrap/>
            <w:vAlign w:val="center"/>
          </w:tcPr>
          <w:p w14:paraId="62DF4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6D7F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34" w:type="dxa"/>
            <w:tcBorders>
              <w:tl2br w:val="nil"/>
              <w:tr2bl w:val="nil"/>
            </w:tcBorders>
            <w:shd w:val="clear" w:color="auto" w:fill="FFFFFF" w:themeFill="background1"/>
            <w:noWrap/>
            <w:vAlign w:val="center"/>
          </w:tcPr>
          <w:p w14:paraId="3A013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5898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01EA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803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D47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449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894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84E7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54F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55B08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7042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职工覆盖率</w:t>
            </w:r>
          </w:p>
        </w:tc>
        <w:tc>
          <w:tcPr>
            <w:tcW w:w="680" w:type="dxa"/>
            <w:tcBorders>
              <w:tl2br w:val="nil"/>
              <w:tr2bl w:val="nil"/>
            </w:tcBorders>
            <w:shd w:val="clear" w:color="auto" w:fill="FFFFFF" w:themeFill="background1"/>
            <w:noWrap/>
            <w:vAlign w:val="center"/>
          </w:tcPr>
          <w:p w14:paraId="3160F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CF1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C904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9963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7527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EDF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8D0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39A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4BE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1B06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3276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41CB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9DAF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3AFF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F6A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0860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6D8FF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F96B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A4C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2C9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75F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6E2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8499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279C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606D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CC7F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消费券费用</w:t>
            </w:r>
          </w:p>
        </w:tc>
        <w:tc>
          <w:tcPr>
            <w:tcW w:w="680" w:type="dxa"/>
            <w:tcBorders>
              <w:tl2br w:val="nil"/>
              <w:tr2bl w:val="nil"/>
            </w:tcBorders>
            <w:shd w:val="clear" w:color="auto" w:fill="FFFFFF" w:themeFill="background1"/>
            <w:noWrap/>
            <w:vAlign w:val="center"/>
          </w:tcPr>
          <w:p w14:paraId="356DB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7BF1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0BA9E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1895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4BE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25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A5F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0C54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603D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ECA0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1E9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3CDD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5004B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带动参与活动商家总营业额的乘数</w:t>
            </w:r>
          </w:p>
        </w:tc>
        <w:tc>
          <w:tcPr>
            <w:tcW w:w="680" w:type="dxa"/>
            <w:tcBorders>
              <w:tl2br w:val="nil"/>
              <w:tr2bl w:val="nil"/>
            </w:tcBorders>
            <w:shd w:val="clear" w:color="auto" w:fill="FFFFFF" w:themeFill="background1"/>
            <w:noWrap/>
            <w:vAlign w:val="center"/>
          </w:tcPr>
          <w:p w14:paraId="6FB65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B02E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5291D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倍</w:t>
            </w:r>
          </w:p>
        </w:tc>
        <w:tc>
          <w:tcPr>
            <w:tcW w:w="680" w:type="dxa"/>
            <w:tcBorders>
              <w:tl2br w:val="nil"/>
              <w:tr2bl w:val="nil"/>
            </w:tcBorders>
            <w:shd w:val="clear" w:color="auto" w:fill="FFFFFF" w:themeFill="background1"/>
            <w:noWrap/>
            <w:vAlign w:val="center"/>
          </w:tcPr>
          <w:p w14:paraId="6C0A7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E57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5A2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4DAF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101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C90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4395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960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1C43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BA8C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提振消费者信心</w:t>
            </w:r>
          </w:p>
        </w:tc>
        <w:tc>
          <w:tcPr>
            <w:tcW w:w="680" w:type="dxa"/>
            <w:tcBorders>
              <w:tl2br w:val="nil"/>
              <w:tr2bl w:val="nil"/>
            </w:tcBorders>
            <w:shd w:val="clear" w:color="auto" w:fill="FFFFFF" w:themeFill="background1"/>
            <w:noWrap/>
            <w:vAlign w:val="center"/>
          </w:tcPr>
          <w:p w14:paraId="538CE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48B4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53361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032F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38A3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758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443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7BE4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6C4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5E24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E00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D273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E193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2BE3C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A645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D50B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85CE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FD85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7EA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3A0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B41C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51088925T000013677126-区行政审批局2025年日常运行费</w:t>
            </w:r>
          </w:p>
        </w:tc>
        <w:tc>
          <w:tcPr>
            <w:tcW w:w="1417" w:type="dxa"/>
            <w:vMerge w:val="restart"/>
            <w:tcBorders>
              <w:tl2br w:val="nil"/>
              <w:tr2bl w:val="nil"/>
            </w:tcBorders>
            <w:shd w:val="clear" w:color="auto" w:fill="FFFFFF" w:themeFill="background1"/>
            <w:vAlign w:val="center"/>
          </w:tcPr>
          <w:p w14:paraId="6D834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3402" w:type="dxa"/>
            <w:vMerge w:val="restart"/>
            <w:tcBorders>
              <w:tl2br w:val="nil"/>
              <w:tr2bl w:val="nil"/>
            </w:tcBorders>
            <w:shd w:val="clear" w:color="auto" w:fill="FFFFFF" w:themeFill="background1"/>
            <w:vAlign w:val="center"/>
          </w:tcPr>
          <w:p w14:paraId="1EC114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保证区政务服务中心和区产品规划招商展示馆用水、用电的正常运行；保证工作人员、办事群众和周边环卫工人的正常饮水；摆放适量绿植提升办公环境和办事环境的舒适度。</w:t>
            </w:r>
          </w:p>
        </w:tc>
        <w:tc>
          <w:tcPr>
            <w:tcW w:w="1417" w:type="dxa"/>
            <w:tcBorders>
              <w:tl2br w:val="nil"/>
              <w:tr2bl w:val="nil"/>
            </w:tcBorders>
            <w:shd w:val="clear" w:color="auto" w:fill="FFFFFF" w:themeFill="background1"/>
            <w:noWrap/>
            <w:vAlign w:val="center"/>
          </w:tcPr>
          <w:p w14:paraId="145A4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95D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71F2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绿植养护次数</w:t>
            </w:r>
          </w:p>
        </w:tc>
        <w:tc>
          <w:tcPr>
            <w:tcW w:w="680" w:type="dxa"/>
            <w:tcBorders>
              <w:tl2br w:val="nil"/>
              <w:tr2bl w:val="nil"/>
            </w:tcBorders>
            <w:shd w:val="clear" w:color="auto" w:fill="FFFFFF" w:themeFill="background1"/>
            <w:noWrap/>
            <w:vAlign w:val="center"/>
          </w:tcPr>
          <w:p w14:paraId="2A6AA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43C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6B64F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7556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192D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A93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2E0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2AE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BE1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9993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8237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66B1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753F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饮水机数量</w:t>
            </w:r>
          </w:p>
        </w:tc>
        <w:tc>
          <w:tcPr>
            <w:tcW w:w="680" w:type="dxa"/>
            <w:tcBorders>
              <w:tl2br w:val="nil"/>
              <w:tr2bl w:val="nil"/>
            </w:tcBorders>
            <w:shd w:val="clear" w:color="auto" w:fill="FFFFFF" w:themeFill="background1"/>
            <w:noWrap/>
            <w:vAlign w:val="center"/>
          </w:tcPr>
          <w:p w14:paraId="12B3B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0AD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noWrap/>
            <w:vAlign w:val="center"/>
          </w:tcPr>
          <w:p w14:paraId="2B92E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0" w:type="dxa"/>
            <w:tcBorders>
              <w:tl2br w:val="nil"/>
              <w:tr2bl w:val="nil"/>
            </w:tcBorders>
            <w:shd w:val="clear" w:color="auto" w:fill="FFFFFF" w:themeFill="background1"/>
            <w:noWrap/>
            <w:vAlign w:val="center"/>
          </w:tcPr>
          <w:p w14:paraId="3AFF3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B71F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C99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968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604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6D9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C6FE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7FB5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10D85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A3FA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便民中心运行保障率</w:t>
            </w:r>
          </w:p>
        </w:tc>
        <w:tc>
          <w:tcPr>
            <w:tcW w:w="680" w:type="dxa"/>
            <w:tcBorders>
              <w:tl2br w:val="nil"/>
              <w:tr2bl w:val="nil"/>
            </w:tcBorders>
            <w:shd w:val="clear" w:color="auto" w:fill="FFFFFF" w:themeFill="background1"/>
            <w:noWrap/>
            <w:vAlign w:val="center"/>
          </w:tcPr>
          <w:p w14:paraId="6A1BF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81C7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6AC5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53CA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D892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F59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E27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7A1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AAC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2693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3CDF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CB89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6224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488C8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D57F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EF17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EDB1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FABD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E43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71C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B07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467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B860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810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5F40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EAC4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运行成本</w:t>
            </w:r>
          </w:p>
        </w:tc>
        <w:tc>
          <w:tcPr>
            <w:tcW w:w="680" w:type="dxa"/>
            <w:tcBorders>
              <w:tl2br w:val="nil"/>
              <w:tr2bl w:val="nil"/>
            </w:tcBorders>
            <w:shd w:val="clear" w:color="auto" w:fill="FFFFFF" w:themeFill="background1"/>
            <w:noWrap/>
            <w:vAlign w:val="center"/>
          </w:tcPr>
          <w:p w14:paraId="749F0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A384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34" w:type="dxa"/>
            <w:tcBorders>
              <w:tl2br w:val="nil"/>
              <w:tr2bl w:val="nil"/>
            </w:tcBorders>
            <w:shd w:val="clear" w:color="auto" w:fill="FFFFFF" w:themeFill="background1"/>
            <w:noWrap/>
            <w:vAlign w:val="center"/>
          </w:tcPr>
          <w:p w14:paraId="3973B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9EB8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F66E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D29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15D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CA4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636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B532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64E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0212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E6D6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服务规范率</w:t>
            </w:r>
          </w:p>
        </w:tc>
        <w:tc>
          <w:tcPr>
            <w:tcW w:w="680" w:type="dxa"/>
            <w:tcBorders>
              <w:tl2br w:val="nil"/>
              <w:tr2bl w:val="nil"/>
            </w:tcBorders>
            <w:shd w:val="clear" w:color="auto" w:fill="FFFFFF" w:themeFill="background1"/>
            <w:noWrap/>
            <w:vAlign w:val="center"/>
          </w:tcPr>
          <w:p w14:paraId="4A1F2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E4D1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53AF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0AAF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FF1E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274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C25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36A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04C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3E08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05A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8CB8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FEAC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办事群众满意度</w:t>
            </w:r>
          </w:p>
        </w:tc>
        <w:tc>
          <w:tcPr>
            <w:tcW w:w="680" w:type="dxa"/>
            <w:tcBorders>
              <w:tl2br w:val="nil"/>
              <w:tr2bl w:val="nil"/>
            </w:tcBorders>
            <w:shd w:val="clear" w:color="auto" w:fill="FFFFFF" w:themeFill="background1"/>
            <w:noWrap/>
            <w:vAlign w:val="center"/>
          </w:tcPr>
          <w:p w14:paraId="2217E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7AB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10DA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EB2B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513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43E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E8F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407C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51088925T000013677129-区行政审批局2025年网络运行费用</w:t>
            </w:r>
          </w:p>
        </w:tc>
        <w:tc>
          <w:tcPr>
            <w:tcW w:w="1417" w:type="dxa"/>
            <w:vMerge w:val="restart"/>
            <w:tcBorders>
              <w:tl2br w:val="nil"/>
              <w:tr2bl w:val="nil"/>
            </w:tcBorders>
            <w:shd w:val="clear" w:color="auto" w:fill="FFFFFF" w:themeFill="background1"/>
            <w:vAlign w:val="center"/>
          </w:tcPr>
          <w:p w14:paraId="5FCCE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10.05</w:t>
            </w:r>
          </w:p>
        </w:tc>
        <w:tc>
          <w:tcPr>
            <w:tcW w:w="3402" w:type="dxa"/>
            <w:vMerge w:val="restart"/>
            <w:tcBorders>
              <w:tl2br w:val="nil"/>
              <w:tr2bl w:val="nil"/>
            </w:tcBorders>
            <w:shd w:val="clear" w:color="auto" w:fill="FFFFFF" w:themeFill="background1"/>
            <w:vAlign w:val="center"/>
          </w:tcPr>
          <w:p w14:paraId="3C30BB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保证区政务中心大楼整体互联网、政务内网、公安专网、税务专网、社保专网等5条网络畅通，提升窗口办事效率。</w:t>
            </w:r>
          </w:p>
        </w:tc>
        <w:tc>
          <w:tcPr>
            <w:tcW w:w="1417" w:type="dxa"/>
            <w:tcBorders>
              <w:tl2br w:val="nil"/>
              <w:tr2bl w:val="nil"/>
            </w:tcBorders>
            <w:shd w:val="clear" w:color="auto" w:fill="FFFFFF" w:themeFill="background1"/>
            <w:noWrap/>
            <w:vAlign w:val="center"/>
          </w:tcPr>
          <w:p w14:paraId="5779F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1307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1AF3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专网数量</w:t>
            </w:r>
          </w:p>
        </w:tc>
        <w:tc>
          <w:tcPr>
            <w:tcW w:w="680" w:type="dxa"/>
            <w:tcBorders>
              <w:tl2br w:val="nil"/>
              <w:tr2bl w:val="nil"/>
            </w:tcBorders>
            <w:shd w:val="clear" w:color="auto" w:fill="FFFFFF" w:themeFill="background1"/>
            <w:noWrap/>
            <w:vAlign w:val="center"/>
          </w:tcPr>
          <w:p w14:paraId="71FA1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170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69283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80" w:type="dxa"/>
            <w:tcBorders>
              <w:tl2br w:val="nil"/>
              <w:tr2bl w:val="nil"/>
            </w:tcBorders>
            <w:shd w:val="clear" w:color="auto" w:fill="FFFFFF" w:themeFill="background1"/>
            <w:noWrap/>
            <w:vAlign w:val="center"/>
          </w:tcPr>
          <w:p w14:paraId="6A915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8F0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E02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52D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4F8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F17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FE81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C8C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852C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2789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网络故障修复率</w:t>
            </w:r>
          </w:p>
        </w:tc>
        <w:tc>
          <w:tcPr>
            <w:tcW w:w="680" w:type="dxa"/>
            <w:tcBorders>
              <w:tl2br w:val="nil"/>
              <w:tr2bl w:val="nil"/>
            </w:tcBorders>
            <w:shd w:val="clear" w:color="auto" w:fill="FFFFFF" w:themeFill="background1"/>
            <w:noWrap/>
            <w:vAlign w:val="center"/>
          </w:tcPr>
          <w:p w14:paraId="59A35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FFCD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4711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3A29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FB0A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391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910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6F9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8AD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9C99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F09D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F0DD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5BA19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故障修复时间</w:t>
            </w:r>
          </w:p>
        </w:tc>
        <w:tc>
          <w:tcPr>
            <w:tcW w:w="680" w:type="dxa"/>
            <w:tcBorders>
              <w:tl2br w:val="nil"/>
              <w:tr2bl w:val="nil"/>
            </w:tcBorders>
            <w:shd w:val="clear" w:color="auto" w:fill="FFFFFF" w:themeFill="background1"/>
            <w:noWrap/>
            <w:vAlign w:val="center"/>
          </w:tcPr>
          <w:p w14:paraId="05FE9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E2E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2A8D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0AB72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C6F7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5E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F9A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644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396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E011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08B6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3F97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0004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全年网络费用支出</w:t>
            </w:r>
          </w:p>
        </w:tc>
        <w:tc>
          <w:tcPr>
            <w:tcW w:w="680" w:type="dxa"/>
            <w:tcBorders>
              <w:tl2br w:val="nil"/>
              <w:tr2bl w:val="nil"/>
            </w:tcBorders>
            <w:shd w:val="clear" w:color="auto" w:fill="FFFFFF" w:themeFill="background1"/>
            <w:noWrap/>
            <w:vAlign w:val="center"/>
          </w:tcPr>
          <w:p w14:paraId="012F0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037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10.05</w:t>
            </w:r>
          </w:p>
        </w:tc>
        <w:tc>
          <w:tcPr>
            <w:tcW w:w="1134" w:type="dxa"/>
            <w:tcBorders>
              <w:tl2br w:val="nil"/>
              <w:tr2bl w:val="nil"/>
            </w:tcBorders>
            <w:shd w:val="clear" w:color="auto" w:fill="FFFFFF" w:themeFill="background1"/>
            <w:noWrap/>
            <w:vAlign w:val="center"/>
          </w:tcPr>
          <w:p w14:paraId="2EA2BF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20D3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5D7A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83F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A70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E39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5B4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FA3F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F0E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9061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B50D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全年线下窗口办件量</w:t>
            </w:r>
          </w:p>
        </w:tc>
        <w:tc>
          <w:tcPr>
            <w:tcW w:w="680" w:type="dxa"/>
            <w:tcBorders>
              <w:tl2br w:val="nil"/>
              <w:tr2bl w:val="nil"/>
            </w:tcBorders>
            <w:shd w:val="clear" w:color="auto" w:fill="FFFFFF" w:themeFill="background1"/>
            <w:noWrap/>
            <w:vAlign w:val="center"/>
          </w:tcPr>
          <w:p w14:paraId="62E51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7DFC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38AA3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3028D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622F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61E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E32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716E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54D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5C11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E1B5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B414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4CBB1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办事群众满意率</w:t>
            </w:r>
          </w:p>
        </w:tc>
        <w:tc>
          <w:tcPr>
            <w:tcW w:w="680" w:type="dxa"/>
            <w:tcBorders>
              <w:tl2br w:val="nil"/>
              <w:tr2bl w:val="nil"/>
            </w:tcBorders>
            <w:shd w:val="clear" w:color="auto" w:fill="FFFFFF" w:themeFill="background1"/>
            <w:noWrap/>
            <w:vAlign w:val="center"/>
          </w:tcPr>
          <w:p w14:paraId="1CA49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2A5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3755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1389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7E2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769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3EF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B068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51088925T000013677132-区行政审批局2025年公交通勤车费</w:t>
            </w:r>
          </w:p>
        </w:tc>
        <w:tc>
          <w:tcPr>
            <w:tcW w:w="1417" w:type="dxa"/>
            <w:vMerge w:val="restart"/>
            <w:tcBorders>
              <w:tl2br w:val="nil"/>
              <w:tr2bl w:val="nil"/>
            </w:tcBorders>
            <w:shd w:val="clear" w:color="auto" w:fill="FFFFFF" w:themeFill="background1"/>
            <w:vAlign w:val="center"/>
          </w:tcPr>
          <w:p w14:paraId="19485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3402" w:type="dxa"/>
            <w:vMerge w:val="restart"/>
            <w:tcBorders>
              <w:tl2br w:val="nil"/>
              <w:tr2bl w:val="nil"/>
            </w:tcBorders>
            <w:shd w:val="clear" w:color="auto" w:fill="FFFFFF" w:themeFill="background1"/>
            <w:vAlign w:val="center"/>
          </w:tcPr>
          <w:p w14:paraId="4370D8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保障中心全体工作人员工作日通勤出行，每个工作日发车4次，提高通勤效率，节约通勤成本，保证工作人员按时到岗。</w:t>
            </w:r>
          </w:p>
        </w:tc>
        <w:tc>
          <w:tcPr>
            <w:tcW w:w="1417" w:type="dxa"/>
            <w:tcBorders>
              <w:tl2br w:val="nil"/>
              <w:tr2bl w:val="nil"/>
            </w:tcBorders>
            <w:shd w:val="clear" w:color="auto" w:fill="FFFFFF" w:themeFill="background1"/>
            <w:noWrap/>
            <w:vAlign w:val="center"/>
          </w:tcPr>
          <w:p w14:paraId="627DF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A254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530F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通勤车保障次数</w:t>
            </w:r>
          </w:p>
        </w:tc>
        <w:tc>
          <w:tcPr>
            <w:tcW w:w="680" w:type="dxa"/>
            <w:tcBorders>
              <w:tl2br w:val="nil"/>
              <w:tr2bl w:val="nil"/>
            </w:tcBorders>
            <w:shd w:val="clear" w:color="auto" w:fill="FFFFFF" w:themeFill="background1"/>
            <w:noWrap/>
            <w:vAlign w:val="center"/>
          </w:tcPr>
          <w:p w14:paraId="14F79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B95A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2A84F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1A09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424A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7B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820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A20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36B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C068F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B991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056E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41F5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通勤车准点率</w:t>
            </w:r>
          </w:p>
        </w:tc>
        <w:tc>
          <w:tcPr>
            <w:tcW w:w="680" w:type="dxa"/>
            <w:tcBorders>
              <w:tl2br w:val="nil"/>
              <w:tr2bl w:val="nil"/>
            </w:tcBorders>
            <w:shd w:val="clear" w:color="auto" w:fill="FFFFFF" w:themeFill="background1"/>
            <w:noWrap/>
            <w:vAlign w:val="center"/>
          </w:tcPr>
          <w:p w14:paraId="4D7C0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95C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34" w:type="dxa"/>
            <w:tcBorders>
              <w:tl2br w:val="nil"/>
              <w:tr2bl w:val="nil"/>
            </w:tcBorders>
            <w:shd w:val="clear" w:color="auto" w:fill="FFFFFF" w:themeFill="background1"/>
            <w:noWrap/>
            <w:vAlign w:val="center"/>
          </w:tcPr>
          <w:p w14:paraId="457B0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B653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28D3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61C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1D3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6805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C8D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909A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747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AEAB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DBF1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公交车接送准点率</w:t>
            </w:r>
          </w:p>
        </w:tc>
        <w:tc>
          <w:tcPr>
            <w:tcW w:w="680" w:type="dxa"/>
            <w:tcBorders>
              <w:tl2br w:val="nil"/>
              <w:tr2bl w:val="nil"/>
            </w:tcBorders>
            <w:shd w:val="clear" w:color="auto" w:fill="FFFFFF" w:themeFill="background1"/>
            <w:noWrap/>
            <w:vAlign w:val="center"/>
          </w:tcPr>
          <w:p w14:paraId="34222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DFE8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F883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A30B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557F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5D8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E27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3AF2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AD6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D50F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34A0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6CD8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F591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单次车费</w:t>
            </w:r>
          </w:p>
        </w:tc>
        <w:tc>
          <w:tcPr>
            <w:tcW w:w="680" w:type="dxa"/>
            <w:tcBorders>
              <w:tl2br w:val="nil"/>
              <w:tr2bl w:val="nil"/>
            </w:tcBorders>
            <w:shd w:val="clear" w:color="auto" w:fill="FFFFFF" w:themeFill="background1"/>
            <w:noWrap/>
            <w:vAlign w:val="center"/>
          </w:tcPr>
          <w:p w14:paraId="358EF8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945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34" w:type="dxa"/>
            <w:tcBorders>
              <w:tl2br w:val="nil"/>
              <w:tr2bl w:val="nil"/>
            </w:tcBorders>
            <w:shd w:val="clear" w:color="auto" w:fill="FFFFFF" w:themeFill="background1"/>
            <w:noWrap/>
            <w:vAlign w:val="center"/>
          </w:tcPr>
          <w:p w14:paraId="44D64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noWrap/>
            <w:vAlign w:val="center"/>
          </w:tcPr>
          <w:p w14:paraId="2D990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2A1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C3C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387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209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245B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D177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CAD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64F8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7F63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每天减少员工通勤时间</w:t>
            </w:r>
          </w:p>
        </w:tc>
        <w:tc>
          <w:tcPr>
            <w:tcW w:w="680" w:type="dxa"/>
            <w:tcBorders>
              <w:tl2br w:val="nil"/>
              <w:tr2bl w:val="nil"/>
            </w:tcBorders>
            <w:shd w:val="clear" w:color="auto" w:fill="FFFFFF" w:themeFill="background1"/>
            <w:noWrap/>
            <w:vAlign w:val="center"/>
          </w:tcPr>
          <w:p w14:paraId="0B97C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C286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7C08A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271F6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F208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D99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CA2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D30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B1E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3087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775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B584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4F03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交通安全保障度</w:t>
            </w:r>
          </w:p>
        </w:tc>
        <w:tc>
          <w:tcPr>
            <w:tcW w:w="680" w:type="dxa"/>
            <w:tcBorders>
              <w:tl2br w:val="nil"/>
              <w:tr2bl w:val="nil"/>
            </w:tcBorders>
            <w:shd w:val="clear" w:color="auto" w:fill="FFFFFF" w:themeFill="background1"/>
            <w:noWrap/>
            <w:vAlign w:val="center"/>
          </w:tcPr>
          <w:p w14:paraId="2F8C7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0199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2688B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C622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255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F06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B43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F6C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3DA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2B26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F24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1F92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BDF6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工作人员满意度</w:t>
            </w:r>
          </w:p>
        </w:tc>
        <w:tc>
          <w:tcPr>
            <w:tcW w:w="680" w:type="dxa"/>
            <w:tcBorders>
              <w:tl2br w:val="nil"/>
              <w:tr2bl w:val="nil"/>
            </w:tcBorders>
            <w:shd w:val="clear" w:color="auto" w:fill="FFFFFF" w:themeFill="background1"/>
            <w:noWrap/>
            <w:vAlign w:val="center"/>
          </w:tcPr>
          <w:p w14:paraId="3AFDF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97FC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A238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FB6E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11EB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0A3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DFE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7F48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51088925T000013677137-区行政审批局2025年物业服务费</w:t>
            </w:r>
          </w:p>
        </w:tc>
        <w:tc>
          <w:tcPr>
            <w:tcW w:w="1417" w:type="dxa"/>
            <w:vMerge w:val="restart"/>
            <w:tcBorders>
              <w:tl2br w:val="nil"/>
              <w:tr2bl w:val="nil"/>
            </w:tcBorders>
            <w:shd w:val="clear" w:color="auto" w:fill="FFFFFF" w:themeFill="background1"/>
            <w:vAlign w:val="center"/>
          </w:tcPr>
          <w:p w14:paraId="30DB5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3402" w:type="dxa"/>
            <w:vMerge w:val="restart"/>
            <w:tcBorders>
              <w:tl2br w:val="nil"/>
              <w:tr2bl w:val="nil"/>
            </w:tcBorders>
            <w:shd w:val="clear" w:color="auto" w:fill="FFFFFF" w:themeFill="background1"/>
            <w:vAlign w:val="center"/>
          </w:tcPr>
          <w:p w14:paraId="3CB342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保障区政务中心和产品展示馆内工作人员及办事群众人员人身安全，以及办公设备物品等财产安全，营造干净卫生的办公环境和公共服务环境。</w:t>
            </w:r>
          </w:p>
        </w:tc>
        <w:tc>
          <w:tcPr>
            <w:tcW w:w="1417" w:type="dxa"/>
            <w:tcBorders>
              <w:tl2br w:val="nil"/>
              <w:tr2bl w:val="nil"/>
            </w:tcBorders>
            <w:shd w:val="clear" w:color="auto" w:fill="FFFFFF" w:themeFill="background1"/>
            <w:noWrap/>
            <w:vAlign w:val="center"/>
          </w:tcPr>
          <w:p w14:paraId="0CFA53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789C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E531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物业工作人员数量</w:t>
            </w:r>
          </w:p>
        </w:tc>
        <w:tc>
          <w:tcPr>
            <w:tcW w:w="680" w:type="dxa"/>
            <w:tcBorders>
              <w:tl2br w:val="nil"/>
              <w:tr2bl w:val="nil"/>
            </w:tcBorders>
            <w:shd w:val="clear" w:color="auto" w:fill="FFFFFF" w:themeFill="background1"/>
            <w:noWrap/>
            <w:vAlign w:val="center"/>
          </w:tcPr>
          <w:p w14:paraId="4494F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ED08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553FC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02EBA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05E0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DE6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BB8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D197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CD9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27FA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545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DBCF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74E3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卫生清洁投诉率</w:t>
            </w:r>
          </w:p>
        </w:tc>
        <w:tc>
          <w:tcPr>
            <w:tcW w:w="680" w:type="dxa"/>
            <w:tcBorders>
              <w:tl2br w:val="nil"/>
              <w:tr2bl w:val="nil"/>
            </w:tcBorders>
            <w:shd w:val="clear" w:color="auto" w:fill="FFFFFF" w:themeFill="background1"/>
            <w:noWrap/>
            <w:vAlign w:val="center"/>
          </w:tcPr>
          <w:p w14:paraId="49301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36A7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6B02C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E8A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0318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49B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15D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0EF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34B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97EF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E02D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559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3716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问题处理及时率</w:t>
            </w:r>
          </w:p>
        </w:tc>
        <w:tc>
          <w:tcPr>
            <w:tcW w:w="680" w:type="dxa"/>
            <w:tcBorders>
              <w:tl2br w:val="nil"/>
              <w:tr2bl w:val="nil"/>
            </w:tcBorders>
            <w:shd w:val="clear" w:color="auto" w:fill="FFFFFF" w:themeFill="background1"/>
            <w:noWrap/>
            <w:vAlign w:val="center"/>
          </w:tcPr>
          <w:p w14:paraId="4CD95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B8A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5E66C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6D97E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492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01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422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3EC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2BB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7AAA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EE1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93BA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85A7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物业管理服务费用</w:t>
            </w:r>
          </w:p>
        </w:tc>
        <w:tc>
          <w:tcPr>
            <w:tcW w:w="680" w:type="dxa"/>
            <w:tcBorders>
              <w:tl2br w:val="nil"/>
              <w:tr2bl w:val="nil"/>
            </w:tcBorders>
            <w:shd w:val="clear" w:color="auto" w:fill="FFFFFF" w:themeFill="background1"/>
            <w:noWrap/>
            <w:vAlign w:val="center"/>
          </w:tcPr>
          <w:p w14:paraId="296CD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DCF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noWrap/>
            <w:vAlign w:val="center"/>
          </w:tcPr>
          <w:p w14:paraId="18665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E9C2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0E7F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994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F01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FEF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871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EF9B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B6BA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DD67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4141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保障大厅安全及卫生</w:t>
            </w:r>
          </w:p>
        </w:tc>
        <w:tc>
          <w:tcPr>
            <w:tcW w:w="680" w:type="dxa"/>
            <w:tcBorders>
              <w:tl2br w:val="nil"/>
              <w:tr2bl w:val="nil"/>
            </w:tcBorders>
            <w:shd w:val="clear" w:color="auto" w:fill="FFFFFF" w:themeFill="background1"/>
            <w:noWrap/>
            <w:vAlign w:val="center"/>
          </w:tcPr>
          <w:p w14:paraId="794EC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B0D4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较好</w:t>
            </w:r>
          </w:p>
        </w:tc>
        <w:tc>
          <w:tcPr>
            <w:tcW w:w="1134" w:type="dxa"/>
            <w:tcBorders>
              <w:tl2br w:val="nil"/>
              <w:tr2bl w:val="nil"/>
            </w:tcBorders>
            <w:shd w:val="clear" w:color="auto" w:fill="FFFFFF" w:themeFill="background1"/>
            <w:noWrap/>
            <w:vAlign w:val="center"/>
          </w:tcPr>
          <w:p w14:paraId="6CEB7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6C268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08DF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710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B2FE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DE4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443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AD26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DFE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52EE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1E87F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办事群众满意度</w:t>
            </w:r>
          </w:p>
        </w:tc>
        <w:tc>
          <w:tcPr>
            <w:tcW w:w="680" w:type="dxa"/>
            <w:tcBorders>
              <w:tl2br w:val="nil"/>
              <w:tr2bl w:val="nil"/>
            </w:tcBorders>
            <w:shd w:val="clear" w:color="auto" w:fill="FFFFFF" w:themeFill="background1"/>
            <w:noWrap/>
            <w:vAlign w:val="center"/>
          </w:tcPr>
          <w:p w14:paraId="36363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E17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528CC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972A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892C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C76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942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A47F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51088925T000013677140-区行政审批局2025年网络及设备维修维护费</w:t>
            </w:r>
          </w:p>
        </w:tc>
        <w:tc>
          <w:tcPr>
            <w:tcW w:w="1417" w:type="dxa"/>
            <w:vMerge w:val="restart"/>
            <w:tcBorders>
              <w:tl2br w:val="nil"/>
              <w:tr2bl w:val="nil"/>
            </w:tcBorders>
            <w:shd w:val="clear" w:color="auto" w:fill="FFFFFF" w:themeFill="background1"/>
            <w:vAlign w:val="center"/>
          </w:tcPr>
          <w:p w14:paraId="48CB5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19.00</w:t>
            </w:r>
          </w:p>
        </w:tc>
        <w:tc>
          <w:tcPr>
            <w:tcW w:w="3402" w:type="dxa"/>
            <w:vMerge w:val="restart"/>
            <w:tcBorders>
              <w:tl2br w:val="nil"/>
              <w:tr2bl w:val="nil"/>
            </w:tcBorders>
            <w:shd w:val="clear" w:color="auto" w:fill="FFFFFF" w:themeFill="background1"/>
            <w:vAlign w:val="center"/>
          </w:tcPr>
          <w:p w14:paraId="3A0432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保障区政务中心2台自助设备运行有效，整体网络通畅，网络和设备故障及时维修，基本不影响办事群众办事体验。</w:t>
            </w:r>
          </w:p>
        </w:tc>
        <w:tc>
          <w:tcPr>
            <w:tcW w:w="1417" w:type="dxa"/>
            <w:tcBorders>
              <w:tl2br w:val="nil"/>
              <w:tr2bl w:val="nil"/>
            </w:tcBorders>
            <w:shd w:val="clear" w:color="auto" w:fill="FFFFFF" w:themeFill="background1"/>
            <w:noWrap/>
            <w:vAlign w:val="center"/>
          </w:tcPr>
          <w:p w14:paraId="73A29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4F7B3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A788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自助设备数量</w:t>
            </w:r>
          </w:p>
        </w:tc>
        <w:tc>
          <w:tcPr>
            <w:tcW w:w="680" w:type="dxa"/>
            <w:tcBorders>
              <w:tl2br w:val="nil"/>
              <w:tr2bl w:val="nil"/>
            </w:tcBorders>
            <w:shd w:val="clear" w:color="auto" w:fill="FFFFFF" w:themeFill="background1"/>
            <w:noWrap/>
            <w:vAlign w:val="center"/>
          </w:tcPr>
          <w:p w14:paraId="0C2F8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0E2E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064D6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0" w:type="dxa"/>
            <w:tcBorders>
              <w:tl2br w:val="nil"/>
              <w:tr2bl w:val="nil"/>
            </w:tcBorders>
            <w:shd w:val="clear" w:color="auto" w:fill="FFFFFF" w:themeFill="background1"/>
            <w:noWrap/>
            <w:vAlign w:val="center"/>
          </w:tcPr>
          <w:p w14:paraId="50952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86B0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36F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0EE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EA5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074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4138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AAC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8842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D81A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网络故障率</w:t>
            </w:r>
          </w:p>
        </w:tc>
        <w:tc>
          <w:tcPr>
            <w:tcW w:w="680" w:type="dxa"/>
            <w:tcBorders>
              <w:tl2br w:val="nil"/>
              <w:tr2bl w:val="nil"/>
            </w:tcBorders>
            <w:shd w:val="clear" w:color="auto" w:fill="FFFFFF" w:themeFill="background1"/>
            <w:noWrap/>
            <w:vAlign w:val="center"/>
          </w:tcPr>
          <w:p w14:paraId="13112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4157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09C7A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BA17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F544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95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333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437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6CDF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8312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139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4DED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C184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故障响应时间</w:t>
            </w:r>
          </w:p>
        </w:tc>
        <w:tc>
          <w:tcPr>
            <w:tcW w:w="680" w:type="dxa"/>
            <w:tcBorders>
              <w:tl2br w:val="nil"/>
              <w:tr2bl w:val="nil"/>
            </w:tcBorders>
            <w:shd w:val="clear" w:color="auto" w:fill="FFFFFF" w:themeFill="background1"/>
            <w:noWrap/>
            <w:vAlign w:val="center"/>
          </w:tcPr>
          <w:p w14:paraId="25C0D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BEA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noWrap/>
            <w:vAlign w:val="center"/>
          </w:tcPr>
          <w:p w14:paraId="33E8D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11725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0F2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386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48A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792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F19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C01D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F66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0C25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CC99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全年维修维护费用</w:t>
            </w:r>
          </w:p>
        </w:tc>
        <w:tc>
          <w:tcPr>
            <w:tcW w:w="680" w:type="dxa"/>
            <w:tcBorders>
              <w:tl2br w:val="nil"/>
              <w:tr2bl w:val="nil"/>
            </w:tcBorders>
            <w:shd w:val="clear" w:color="auto" w:fill="FFFFFF" w:themeFill="background1"/>
            <w:noWrap/>
            <w:vAlign w:val="center"/>
          </w:tcPr>
          <w:p w14:paraId="0DFB6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5A44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134" w:type="dxa"/>
            <w:tcBorders>
              <w:tl2br w:val="nil"/>
              <w:tr2bl w:val="nil"/>
            </w:tcBorders>
            <w:shd w:val="clear" w:color="auto" w:fill="FFFFFF" w:themeFill="background1"/>
            <w:noWrap/>
            <w:vAlign w:val="center"/>
          </w:tcPr>
          <w:p w14:paraId="0E804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FD88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9FAA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19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424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41C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85CF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0203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6FA2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910A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F78A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群众办事便捷度</w:t>
            </w:r>
          </w:p>
        </w:tc>
        <w:tc>
          <w:tcPr>
            <w:tcW w:w="680" w:type="dxa"/>
            <w:tcBorders>
              <w:tl2br w:val="nil"/>
              <w:tr2bl w:val="nil"/>
            </w:tcBorders>
            <w:shd w:val="clear" w:color="auto" w:fill="FFFFFF" w:themeFill="background1"/>
            <w:noWrap/>
            <w:vAlign w:val="center"/>
          </w:tcPr>
          <w:p w14:paraId="041E2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C6FE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66BAD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4023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DF99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897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7F88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389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DAC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94F4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B7C8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00E5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B94DE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办事群众满意度</w:t>
            </w:r>
          </w:p>
        </w:tc>
        <w:tc>
          <w:tcPr>
            <w:tcW w:w="680" w:type="dxa"/>
            <w:tcBorders>
              <w:tl2br w:val="nil"/>
              <w:tr2bl w:val="nil"/>
            </w:tcBorders>
            <w:shd w:val="clear" w:color="auto" w:fill="FFFFFF" w:themeFill="background1"/>
            <w:noWrap/>
            <w:vAlign w:val="center"/>
          </w:tcPr>
          <w:p w14:paraId="02D3E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0225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BC8D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96B2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17E4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67D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0E1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C736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51088925T000013677143-区行政审批局2025年印刷宣传费</w:t>
            </w:r>
          </w:p>
        </w:tc>
        <w:tc>
          <w:tcPr>
            <w:tcW w:w="1417" w:type="dxa"/>
            <w:vMerge w:val="restart"/>
            <w:tcBorders>
              <w:tl2br w:val="nil"/>
              <w:tr2bl w:val="nil"/>
            </w:tcBorders>
            <w:shd w:val="clear" w:color="auto" w:fill="FFFFFF" w:themeFill="background1"/>
            <w:vAlign w:val="center"/>
          </w:tcPr>
          <w:p w14:paraId="5DB3B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609D04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制区政务服务中心各窗口政务服务事项的办事指南、惠企政策宣传手册等50余类，方便群众知晓办理事项的所需资料等，节约办事时间，同时便于企业知晓现行惠企政策，节约企业成本，加大对开发区营商环境工作的宣传力度。</w:t>
            </w:r>
          </w:p>
        </w:tc>
        <w:tc>
          <w:tcPr>
            <w:tcW w:w="1417" w:type="dxa"/>
            <w:tcBorders>
              <w:tl2br w:val="nil"/>
              <w:tr2bl w:val="nil"/>
            </w:tcBorders>
            <w:shd w:val="clear" w:color="auto" w:fill="FFFFFF" w:themeFill="background1"/>
            <w:noWrap/>
            <w:vAlign w:val="center"/>
          </w:tcPr>
          <w:p w14:paraId="4CB4D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B01B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460A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印制种类</w:t>
            </w:r>
          </w:p>
        </w:tc>
        <w:tc>
          <w:tcPr>
            <w:tcW w:w="680" w:type="dxa"/>
            <w:tcBorders>
              <w:tl2br w:val="nil"/>
              <w:tr2bl w:val="nil"/>
            </w:tcBorders>
            <w:shd w:val="clear" w:color="auto" w:fill="FFFFFF" w:themeFill="background1"/>
            <w:noWrap/>
            <w:vAlign w:val="center"/>
          </w:tcPr>
          <w:p w14:paraId="43FDB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1CCD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30BA0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类</w:t>
            </w:r>
          </w:p>
        </w:tc>
        <w:tc>
          <w:tcPr>
            <w:tcW w:w="680" w:type="dxa"/>
            <w:tcBorders>
              <w:tl2br w:val="nil"/>
              <w:tr2bl w:val="nil"/>
            </w:tcBorders>
            <w:shd w:val="clear" w:color="auto" w:fill="FFFFFF" w:themeFill="background1"/>
            <w:noWrap/>
            <w:vAlign w:val="center"/>
          </w:tcPr>
          <w:p w14:paraId="6F82B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F9FF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635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A65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6CE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60E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78B4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0003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CE0C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4E8B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印刷品合格率</w:t>
            </w:r>
          </w:p>
        </w:tc>
        <w:tc>
          <w:tcPr>
            <w:tcW w:w="680" w:type="dxa"/>
            <w:tcBorders>
              <w:tl2br w:val="nil"/>
              <w:tr2bl w:val="nil"/>
            </w:tcBorders>
            <w:shd w:val="clear" w:color="auto" w:fill="FFFFFF" w:themeFill="background1"/>
            <w:noWrap/>
            <w:vAlign w:val="center"/>
          </w:tcPr>
          <w:p w14:paraId="090EB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49E6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9E37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EFED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1F08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FD3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F7E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A1E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5E5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AAB0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1E1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2947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5E5FF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3FC9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EEF2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B4EE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F525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C2A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00D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44E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FCE7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E80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579A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4747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0A1B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D3E3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全年印刷宣传费用</w:t>
            </w:r>
          </w:p>
        </w:tc>
        <w:tc>
          <w:tcPr>
            <w:tcW w:w="680" w:type="dxa"/>
            <w:tcBorders>
              <w:tl2br w:val="nil"/>
              <w:tr2bl w:val="nil"/>
            </w:tcBorders>
            <w:shd w:val="clear" w:color="auto" w:fill="FFFFFF" w:themeFill="background1"/>
            <w:noWrap/>
            <w:vAlign w:val="center"/>
          </w:tcPr>
          <w:p w14:paraId="7ED7D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2BC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4F572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D2F5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3A43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4DC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DE5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1EC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86A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F4D6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C9F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BA7A0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8633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办事群众知晓率</w:t>
            </w:r>
          </w:p>
        </w:tc>
        <w:tc>
          <w:tcPr>
            <w:tcW w:w="680" w:type="dxa"/>
            <w:tcBorders>
              <w:tl2br w:val="nil"/>
              <w:tr2bl w:val="nil"/>
            </w:tcBorders>
            <w:shd w:val="clear" w:color="auto" w:fill="FFFFFF" w:themeFill="background1"/>
            <w:noWrap/>
            <w:vAlign w:val="center"/>
          </w:tcPr>
          <w:p w14:paraId="6E948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4783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7A755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2F1F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BC25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DFD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708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277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29B9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34BD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83D5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9C21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25AD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办事群众满意度</w:t>
            </w:r>
          </w:p>
        </w:tc>
        <w:tc>
          <w:tcPr>
            <w:tcW w:w="680" w:type="dxa"/>
            <w:tcBorders>
              <w:tl2br w:val="nil"/>
              <w:tr2bl w:val="nil"/>
            </w:tcBorders>
            <w:shd w:val="clear" w:color="auto" w:fill="FFFFFF" w:themeFill="background1"/>
            <w:noWrap/>
            <w:vAlign w:val="center"/>
          </w:tcPr>
          <w:p w14:paraId="351DA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7210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59568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47B9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5531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242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472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382E9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51088925T000013677150-区行政审批局2025年培训考察费</w:t>
            </w:r>
          </w:p>
        </w:tc>
        <w:tc>
          <w:tcPr>
            <w:tcW w:w="1417" w:type="dxa"/>
            <w:vMerge w:val="restart"/>
            <w:tcBorders>
              <w:tl2br w:val="nil"/>
              <w:tr2bl w:val="nil"/>
            </w:tcBorders>
            <w:shd w:val="clear" w:color="auto" w:fill="FFFFFF" w:themeFill="background1"/>
            <w:vAlign w:val="center"/>
          </w:tcPr>
          <w:p w14:paraId="1177E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1E5556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举办2场培训，学习相关的业务知识和先进地区的经验，提升全区干部职工专业知识水平和综合素质能力，更好服务企业、群众。</w:t>
            </w:r>
          </w:p>
        </w:tc>
        <w:tc>
          <w:tcPr>
            <w:tcW w:w="1417" w:type="dxa"/>
            <w:tcBorders>
              <w:tl2br w:val="nil"/>
              <w:tr2bl w:val="nil"/>
            </w:tcBorders>
            <w:shd w:val="clear" w:color="auto" w:fill="FFFFFF" w:themeFill="background1"/>
            <w:noWrap/>
            <w:vAlign w:val="center"/>
          </w:tcPr>
          <w:p w14:paraId="7CA2F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344F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150F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举办次数</w:t>
            </w:r>
          </w:p>
        </w:tc>
        <w:tc>
          <w:tcPr>
            <w:tcW w:w="680" w:type="dxa"/>
            <w:tcBorders>
              <w:tl2br w:val="nil"/>
              <w:tr2bl w:val="nil"/>
            </w:tcBorders>
            <w:shd w:val="clear" w:color="auto" w:fill="FFFFFF" w:themeFill="background1"/>
            <w:noWrap/>
            <w:vAlign w:val="center"/>
          </w:tcPr>
          <w:p w14:paraId="4AA89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70A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72762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场次</w:t>
            </w:r>
          </w:p>
        </w:tc>
        <w:tc>
          <w:tcPr>
            <w:tcW w:w="680" w:type="dxa"/>
            <w:tcBorders>
              <w:tl2br w:val="nil"/>
              <w:tr2bl w:val="nil"/>
            </w:tcBorders>
            <w:shd w:val="clear" w:color="auto" w:fill="FFFFFF" w:themeFill="background1"/>
            <w:noWrap/>
            <w:vAlign w:val="center"/>
          </w:tcPr>
          <w:p w14:paraId="53D306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F10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ADC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0A0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6BE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0B30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CECA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1888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922D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3CBF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2AD6B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E63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5072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854B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AA9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314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C28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7AB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09982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3420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63D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97A7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5267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FBB3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A612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3CBF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E2A2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0628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124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363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80E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8A1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22BA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F39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6EB9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87A4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培训费</w:t>
            </w:r>
          </w:p>
        </w:tc>
        <w:tc>
          <w:tcPr>
            <w:tcW w:w="680" w:type="dxa"/>
            <w:tcBorders>
              <w:tl2br w:val="nil"/>
              <w:tr2bl w:val="nil"/>
            </w:tcBorders>
            <w:shd w:val="clear" w:color="auto" w:fill="FFFFFF" w:themeFill="background1"/>
            <w:noWrap/>
            <w:vAlign w:val="center"/>
          </w:tcPr>
          <w:p w14:paraId="24859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C6B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42652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6C99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FCF5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678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D61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BDF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221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21FA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A3C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DD13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92D3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能力提升</w:t>
            </w:r>
          </w:p>
        </w:tc>
        <w:tc>
          <w:tcPr>
            <w:tcW w:w="680" w:type="dxa"/>
            <w:tcBorders>
              <w:tl2br w:val="nil"/>
              <w:tr2bl w:val="nil"/>
            </w:tcBorders>
            <w:shd w:val="clear" w:color="auto" w:fill="FFFFFF" w:themeFill="background1"/>
            <w:noWrap/>
            <w:vAlign w:val="center"/>
          </w:tcPr>
          <w:p w14:paraId="33508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58EB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2964E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1923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E1A0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85F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F37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BE8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1DC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D0E1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72D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15429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208BB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参加培训人员的满意度</w:t>
            </w:r>
          </w:p>
        </w:tc>
        <w:tc>
          <w:tcPr>
            <w:tcW w:w="680" w:type="dxa"/>
            <w:tcBorders>
              <w:tl2br w:val="nil"/>
              <w:tr2bl w:val="nil"/>
            </w:tcBorders>
            <w:shd w:val="clear" w:color="auto" w:fill="FFFFFF" w:themeFill="background1"/>
            <w:noWrap/>
            <w:vAlign w:val="center"/>
          </w:tcPr>
          <w:p w14:paraId="3F0B9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245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D22E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8048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1B5C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7B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DF6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49C6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51088925T000013677172-区行政审批局2025年企业开办“零成本”</w:t>
            </w:r>
          </w:p>
        </w:tc>
        <w:tc>
          <w:tcPr>
            <w:tcW w:w="1417" w:type="dxa"/>
            <w:vMerge w:val="restart"/>
            <w:tcBorders>
              <w:tl2br w:val="nil"/>
              <w:tr2bl w:val="nil"/>
            </w:tcBorders>
            <w:shd w:val="clear" w:color="auto" w:fill="FFFFFF" w:themeFill="background1"/>
            <w:vAlign w:val="center"/>
          </w:tcPr>
          <w:p w14:paraId="11D36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086FF5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保障辖区新开办企业可免费刻制一套公章（全套公章、财务、发票、法人），为辖区新企业节约办企成本，更好优化营商环境。</w:t>
            </w:r>
          </w:p>
        </w:tc>
        <w:tc>
          <w:tcPr>
            <w:tcW w:w="1417" w:type="dxa"/>
            <w:tcBorders>
              <w:tl2br w:val="nil"/>
              <w:tr2bl w:val="nil"/>
            </w:tcBorders>
            <w:shd w:val="clear" w:color="auto" w:fill="FFFFFF" w:themeFill="background1"/>
            <w:noWrap/>
            <w:vAlign w:val="center"/>
          </w:tcPr>
          <w:p w14:paraId="485B0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ACF4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1E01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服务企业数量</w:t>
            </w:r>
          </w:p>
        </w:tc>
        <w:tc>
          <w:tcPr>
            <w:tcW w:w="680" w:type="dxa"/>
            <w:tcBorders>
              <w:tl2br w:val="nil"/>
              <w:tr2bl w:val="nil"/>
            </w:tcBorders>
            <w:shd w:val="clear" w:color="auto" w:fill="FFFFFF" w:themeFill="background1"/>
            <w:noWrap/>
            <w:vAlign w:val="center"/>
          </w:tcPr>
          <w:p w14:paraId="71A4D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CCE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34" w:type="dxa"/>
            <w:tcBorders>
              <w:tl2br w:val="nil"/>
              <w:tr2bl w:val="nil"/>
            </w:tcBorders>
            <w:shd w:val="clear" w:color="auto" w:fill="FFFFFF" w:themeFill="background1"/>
            <w:noWrap/>
            <w:vAlign w:val="center"/>
          </w:tcPr>
          <w:p w14:paraId="4FA58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家/年</w:t>
            </w:r>
          </w:p>
        </w:tc>
        <w:tc>
          <w:tcPr>
            <w:tcW w:w="680" w:type="dxa"/>
            <w:tcBorders>
              <w:tl2br w:val="nil"/>
              <w:tr2bl w:val="nil"/>
            </w:tcBorders>
            <w:shd w:val="clear" w:color="auto" w:fill="FFFFFF" w:themeFill="background1"/>
            <w:noWrap/>
            <w:vAlign w:val="center"/>
          </w:tcPr>
          <w:p w14:paraId="5D066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9815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15F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05D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8B0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2B5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6EA1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E946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0817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6B7D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公章质量合格率</w:t>
            </w:r>
          </w:p>
        </w:tc>
        <w:tc>
          <w:tcPr>
            <w:tcW w:w="680" w:type="dxa"/>
            <w:tcBorders>
              <w:tl2br w:val="nil"/>
              <w:tr2bl w:val="nil"/>
            </w:tcBorders>
            <w:shd w:val="clear" w:color="auto" w:fill="FFFFFF" w:themeFill="background1"/>
            <w:noWrap/>
            <w:vAlign w:val="center"/>
          </w:tcPr>
          <w:p w14:paraId="46E5A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E47A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F57E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479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BB12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853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00F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5B4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D26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91FB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054F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6F8D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2B7A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刻制公章时间</w:t>
            </w:r>
          </w:p>
        </w:tc>
        <w:tc>
          <w:tcPr>
            <w:tcW w:w="680" w:type="dxa"/>
            <w:tcBorders>
              <w:tl2br w:val="nil"/>
              <w:tr2bl w:val="nil"/>
            </w:tcBorders>
            <w:shd w:val="clear" w:color="auto" w:fill="FFFFFF" w:themeFill="background1"/>
            <w:noWrap/>
            <w:vAlign w:val="center"/>
          </w:tcPr>
          <w:p w14:paraId="52BF2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B52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765A3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noWrap/>
            <w:vAlign w:val="center"/>
          </w:tcPr>
          <w:p w14:paraId="056D8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DEF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38A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789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44D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46A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1EB9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CAA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C498E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B497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全年印章刻制费用</w:t>
            </w:r>
          </w:p>
        </w:tc>
        <w:tc>
          <w:tcPr>
            <w:tcW w:w="680" w:type="dxa"/>
            <w:tcBorders>
              <w:tl2br w:val="nil"/>
              <w:tr2bl w:val="nil"/>
            </w:tcBorders>
            <w:shd w:val="clear" w:color="auto" w:fill="FFFFFF" w:themeFill="background1"/>
            <w:noWrap/>
            <w:vAlign w:val="center"/>
          </w:tcPr>
          <w:p w14:paraId="3AC4A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FCF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12824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02AA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A5B2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1E7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C76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418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899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64EE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76CF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9425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5A8DC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平均降低开办成本</w:t>
            </w:r>
          </w:p>
        </w:tc>
        <w:tc>
          <w:tcPr>
            <w:tcW w:w="680" w:type="dxa"/>
            <w:tcBorders>
              <w:tl2br w:val="nil"/>
              <w:tr2bl w:val="nil"/>
            </w:tcBorders>
            <w:shd w:val="clear" w:color="auto" w:fill="FFFFFF" w:themeFill="background1"/>
            <w:noWrap/>
            <w:vAlign w:val="center"/>
          </w:tcPr>
          <w:p w14:paraId="06665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C42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1134" w:type="dxa"/>
            <w:tcBorders>
              <w:tl2br w:val="nil"/>
              <w:tr2bl w:val="nil"/>
            </w:tcBorders>
            <w:shd w:val="clear" w:color="auto" w:fill="FFFFFF" w:themeFill="background1"/>
            <w:noWrap/>
            <w:vAlign w:val="center"/>
          </w:tcPr>
          <w:p w14:paraId="33C06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noWrap/>
            <w:vAlign w:val="center"/>
          </w:tcPr>
          <w:p w14:paraId="2BF12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F50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353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CE0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237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7AD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9A23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FD4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5EC4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D1FD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新办企业覆盖率</w:t>
            </w:r>
          </w:p>
        </w:tc>
        <w:tc>
          <w:tcPr>
            <w:tcW w:w="680" w:type="dxa"/>
            <w:tcBorders>
              <w:tl2br w:val="nil"/>
              <w:tr2bl w:val="nil"/>
            </w:tcBorders>
            <w:shd w:val="clear" w:color="auto" w:fill="FFFFFF" w:themeFill="background1"/>
            <w:noWrap/>
            <w:vAlign w:val="center"/>
          </w:tcPr>
          <w:p w14:paraId="2D813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AE17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953F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77EA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7B73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1A1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99D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F98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592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F0D8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8BF0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D763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A626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新开办企业满意度</w:t>
            </w:r>
          </w:p>
        </w:tc>
        <w:tc>
          <w:tcPr>
            <w:tcW w:w="680" w:type="dxa"/>
            <w:tcBorders>
              <w:tl2br w:val="nil"/>
              <w:tr2bl w:val="nil"/>
            </w:tcBorders>
            <w:shd w:val="clear" w:color="auto" w:fill="FFFFFF" w:themeFill="background1"/>
            <w:noWrap/>
            <w:vAlign w:val="center"/>
          </w:tcPr>
          <w:p w14:paraId="43DE0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627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7BCAD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3802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61F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AAB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B0F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F43F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51088925T000013677175-区行政审批局2025年邮寄快递费用</w:t>
            </w:r>
          </w:p>
        </w:tc>
        <w:tc>
          <w:tcPr>
            <w:tcW w:w="1417" w:type="dxa"/>
            <w:vMerge w:val="restart"/>
            <w:tcBorders>
              <w:tl2br w:val="nil"/>
              <w:tr2bl w:val="nil"/>
            </w:tcBorders>
            <w:shd w:val="clear" w:color="auto" w:fill="FFFFFF" w:themeFill="background1"/>
            <w:vAlign w:val="center"/>
          </w:tcPr>
          <w:p w14:paraId="72224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w:t>
            </w:r>
          </w:p>
        </w:tc>
        <w:tc>
          <w:tcPr>
            <w:tcW w:w="3402" w:type="dxa"/>
            <w:vMerge w:val="restart"/>
            <w:tcBorders>
              <w:tl2br w:val="nil"/>
              <w:tr2bl w:val="nil"/>
            </w:tcBorders>
            <w:shd w:val="clear" w:color="auto" w:fill="FFFFFF" w:themeFill="background1"/>
            <w:vAlign w:val="center"/>
          </w:tcPr>
          <w:p w14:paraId="0AC8B6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实现政务服务“最多跑一次”目标，为办事企业和群众提供邮寄服务，快递资料200件，带来更多的便利。</w:t>
            </w:r>
          </w:p>
        </w:tc>
        <w:tc>
          <w:tcPr>
            <w:tcW w:w="1417" w:type="dxa"/>
            <w:tcBorders>
              <w:tl2br w:val="nil"/>
              <w:tr2bl w:val="nil"/>
            </w:tcBorders>
            <w:shd w:val="clear" w:color="auto" w:fill="FFFFFF" w:themeFill="background1"/>
            <w:noWrap/>
            <w:vAlign w:val="center"/>
          </w:tcPr>
          <w:p w14:paraId="460BB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2881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0413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总快递件数</w:t>
            </w:r>
          </w:p>
        </w:tc>
        <w:tc>
          <w:tcPr>
            <w:tcW w:w="680" w:type="dxa"/>
            <w:tcBorders>
              <w:tl2br w:val="nil"/>
              <w:tr2bl w:val="nil"/>
            </w:tcBorders>
            <w:shd w:val="clear" w:color="auto" w:fill="FFFFFF" w:themeFill="background1"/>
            <w:noWrap/>
            <w:vAlign w:val="center"/>
          </w:tcPr>
          <w:p w14:paraId="01185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ECB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noWrap/>
            <w:vAlign w:val="center"/>
          </w:tcPr>
          <w:p w14:paraId="2E800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64DBB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A5A1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0F0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FA8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150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D24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950D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EAF2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DABD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066D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邮寄证件损坏率</w:t>
            </w:r>
          </w:p>
        </w:tc>
        <w:tc>
          <w:tcPr>
            <w:tcW w:w="680" w:type="dxa"/>
            <w:tcBorders>
              <w:tl2br w:val="nil"/>
              <w:tr2bl w:val="nil"/>
            </w:tcBorders>
            <w:shd w:val="clear" w:color="auto" w:fill="FFFFFF" w:themeFill="background1"/>
            <w:noWrap/>
            <w:vAlign w:val="center"/>
          </w:tcPr>
          <w:p w14:paraId="63CCD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73A1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1A6B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3894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6A37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348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EEC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67C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750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60AF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1CE7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05AB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B45E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运行时间</w:t>
            </w:r>
          </w:p>
        </w:tc>
        <w:tc>
          <w:tcPr>
            <w:tcW w:w="680" w:type="dxa"/>
            <w:tcBorders>
              <w:tl2br w:val="nil"/>
              <w:tr2bl w:val="nil"/>
            </w:tcBorders>
            <w:shd w:val="clear" w:color="auto" w:fill="FFFFFF" w:themeFill="background1"/>
            <w:noWrap/>
            <w:vAlign w:val="center"/>
          </w:tcPr>
          <w:p w14:paraId="4B249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8C4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3A9A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1E935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8A85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214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30B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608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EFD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8C2E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346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3A31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E0E6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平均单件邮寄费用</w:t>
            </w:r>
          </w:p>
        </w:tc>
        <w:tc>
          <w:tcPr>
            <w:tcW w:w="680" w:type="dxa"/>
            <w:tcBorders>
              <w:tl2br w:val="nil"/>
              <w:tr2bl w:val="nil"/>
            </w:tcBorders>
            <w:shd w:val="clear" w:color="auto" w:fill="FFFFFF" w:themeFill="background1"/>
            <w:noWrap/>
            <w:vAlign w:val="center"/>
          </w:tcPr>
          <w:p w14:paraId="4AD63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233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noWrap/>
            <w:vAlign w:val="center"/>
          </w:tcPr>
          <w:p w14:paraId="65DEE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noWrap/>
            <w:vAlign w:val="center"/>
          </w:tcPr>
          <w:p w14:paraId="2BF4E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D0BF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61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A7CA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73F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B0B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AF19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125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78AF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EFDF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减少群众跑腿次数</w:t>
            </w:r>
          </w:p>
        </w:tc>
        <w:tc>
          <w:tcPr>
            <w:tcW w:w="680" w:type="dxa"/>
            <w:tcBorders>
              <w:tl2br w:val="nil"/>
              <w:tr2bl w:val="nil"/>
            </w:tcBorders>
            <w:shd w:val="clear" w:color="auto" w:fill="FFFFFF" w:themeFill="background1"/>
            <w:noWrap/>
            <w:vAlign w:val="center"/>
          </w:tcPr>
          <w:p w14:paraId="17F1A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4E6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noWrap/>
            <w:vAlign w:val="center"/>
          </w:tcPr>
          <w:p w14:paraId="0D1EE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7952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CF7C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6A2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5DC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E49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CAB3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50FC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DD3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33CB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126B5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办事群众满意度</w:t>
            </w:r>
          </w:p>
        </w:tc>
        <w:tc>
          <w:tcPr>
            <w:tcW w:w="680" w:type="dxa"/>
            <w:tcBorders>
              <w:tl2br w:val="nil"/>
              <w:tr2bl w:val="nil"/>
            </w:tcBorders>
            <w:shd w:val="clear" w:color="auto" w:fill="FFFFFF" w:themeFill="background1"/>
            <w:noWrap/>
            <w:vAlign w:val="center"/>
          </w:tcPr>
          <w:p w14:paraId="5B7C8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938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0BBD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8B4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3700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F2E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7824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0FE9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51088925T000013677185-区综治办2025年网格“E”通网络化服务平台四个季度运行费</w:t>
            </w:r>
          </w:p>
        </w:tc>
        <w:tc>
          <w:tcPr>
            <w:tcW w:w="1417" w:type="dxa"/>
            <w:vMerge w:val="restart"/>
            <w:tcBorders>
              <w:tl2br w:val="nil"/>
              <w:tr2bl w:val="nil"/>
            </w:tcBorders>
            <w:shd w:val="clear" w:color="auto" w:fill="FFFFFF" w:themeFill="background1"/>
            <w:vAlign w:val="center"/>
          </w:tcPr>
          <w:p w14:paraId="1D78D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19.97</w:t>
            </w:r>
          </w:p>
        </w:tc>
        <w:tc>
          <w:tcPr>
            <w:tcW w:w="3402" w:type="dxa"/>
            <w:vMerge w:val="restart"/>
            <w:tcBorders>
              <w:tl2br w:val="nil"/>
              <w:tr2bl w:val="nil"/>
            </w:tcBorders>
            <w:shd w:val="clear" w:color="auto" w:fill="FFFFFF" w:themeFill="background1"/>
            <w:vAlign w:val="center"/>
          </w:tcPr>
          <w:p w14:paraId="61A55E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球眼”、语音、互联网、专线租用、集成服务、视讯增值、专网、综合V网、商务领航等业务。16条网格平台接入专网费用每月7240元，62个网格E通手机端账号费用每月7750元，33个办公PC端账号每月费用1650元，三项一年总共19.968万元。实施网格管理，提升基层治理的效率和自治能力，实现治理资源的精准配置和高效利用。</w:t>
            </w:r>
          </w:p>
        </w:tc>
        <w:tc>
          <w:tcPr>
            <w:tcW w:w="1417" w:type="dxa"/>
            <w:tcBorders>
              <w:tl2br w:val="nil"/>
              <w:tr2bl w:val="nil"/>
            </w:tcBorders>
            <w:shd w:val="clear" w:color="auto" w:fill="FFFFFF" w:themeFill="background1"/>
            <w:noWrap/>
            <w:vAlign w:val="center"/>
          </w:tcPr>
          <w:p w14:paraId="285FF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8F4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9BC2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租赁网格专线数量</w:t>
            </w:r>
          </w:p>
        </w:tc>
        <w:tc>
          <w:tcPr>
            <w:tcW w:w="680" w:type="dxa"/>
            <w:tcBorders>
              <w:tl2br w:val="nil"/>
              <w:tr2bl w:val="nil"/>
            </w:tcBorders>
            <w:shd w:val="clear" w:color="auto" w:fill="FFFFFF" w:themeFill="background1"/>
            <w:noWrap/>
            <w:vAlign w:val="center"/>
          </w:tcPr>
          <w:p w14:paraId="3996A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6F6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34" w:type="dxa"/>
            <w:tcBorders>
              <w:tl2br w:val="nil"/>
              <w:tr2bl w:val="nil"/>
            </w:tcBorders>
            <w:shd w:val="clear" w:color="auto" w:fill="FFFFFF" w:themeFill="background1"/>
            <w:noWrap/>
            <w:vAlign w:val="center"/>
          </w:tcPr>
          <w:p w14:paraId="4C091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80" w:type="dxa"/>
            <w:tcBorders>
              <w:tl2br w:val="nil"/>
              <w:tr2bl w:val="nil"/>
            </w:tcBorders>
            <w:shd w:val="clear" w:color="auto" w:fill="FFFFFF" w:themeFill="background1"/>
            <w:noWrap/>
            <w:vAlign w:val="center"/>
          </w:tcPr>
          <w:p w14:paraId="0C81E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4EA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1FE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FB25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869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DC4F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690A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91E8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173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5A25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网格手机数量</w:t>
            </w:r>
          </w:p>
        </w:tc>
        <w:tc>
          <w:tcPr>
            <w:tcW w:w="680" w:type="dxa"/>
            <w:tcBorders>
              <w:tl2br w:val="nil"/>
              <w:tr2bl w:val="nil"/>
            </w:tcBorders>
            <w:shd w:val="clear" w:color="auto" w:fill="FFFFFF" w:themeFill="background1"/>
            <w:noWrap/>
            <w:vAlign w:val="center"/>
          </w:tcPr>
          <w:p w14:paraId="464D5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4FF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134" w:type="dxa"/>
            <w:tcBorders>
              <w:tl2br w:val="nil"/>
              <w:tr2bl w:val="nil"/>
            </w:tcBorders>
            <w:shd w:val="clear" w:color="auto" w:fill="FFFFFF" w:themeFill="background1"/>
            <w:noWrap/>
            <w:vAlign w:val="center"/>
          </w:tcPr>
          <w:p w14:paraId="21CD1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部</w:t>
            </w:r>
          </w:p>
        </w:tc>
        <w:tc>
          <w:tcPr>
            <w:tcW w:w="680" w:type="dxa"/>
            <w:tcBorders>
              <w:tl2br w:val="nil"/>
              <w:tr2bl w:val="nil"/>
            </w:tcBorders>
            <w:shd w:val="clear" w:color="auto" w:fill="FFFFFF" w:themeFill="background1"/>
            <w:vAlign w:val="center"/>
          </w:tcPr>
          <w:p w14:paraId="36966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419E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8B8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B26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195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409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6B24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94F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81D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3258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网格电脑账号数量</w:t>
            </w:r>
          </w:p>
        </w:tc>
        <w:tc>
          <w:tcPr>
            <w:tcW w:w="680" w:type="dxa"/>
            <w:tcBorders>
              <w:tl2br w:val="nil"/>
              <w:tr2bl w:val="nil"/>
            </w:tcBorders>
            <w:shd w:val="clear" w:color="auto" w:fill="FFFFFF" w:themeFill="background1"/>
            <w:noWrap/>
            <w:vAlign w:val="center"/>
          </w:tcPr>
          <w:p w14:paraId="72BA3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3759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134" w:type="dxa"/>
            <w:tcBorders>
              <w:tl2br w:val="nil"/>
              <w:tr2bl w:val="nil"/>
            </w:tcBorders>
            <w:shd w:val="clear" w:color="auto" w:fill="FFFFFF" w:themeFill="background1"/>
            <w:noWrap/>
            <w:vAlign w:val="center"/>
          </w:tcPr>
          <w:p w14:paraId="7828C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735B7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E834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01E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107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B32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D61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B7BD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77A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7C768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6C13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网络稳定率</w:t>
            </w:r>
          </w:p>
        </w:tc>
        <w:tc>
          <w:tcPr>
            <w:tcW w:w="680" w:type="dxa"/>
            <w:tcBorders>
              <w:tl2br w:val="nil"/>
              <w:tr2bl w:val="nil"/>
            </w:tcBorders>
            <w:shd w:val="clear" w:color="auto" w:fill="FFFFFF" w:themeFill="background1"/>
            <w:noWrap/>
            <w:vAlign w:val="center"/>
          </w:tcPr>
          <w:p w14:paraId="27A72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82ED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5594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BFD0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193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BB1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391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4C1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D1B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221A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D24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EE45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8527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运行时效</w:t>
            </w:r>
          </w:p>
        </w:tc>
        <w:tc>
          <w:tcPr>
            <w:tcW w:w="680" w:type="dxa"/>
            <w:tcBorders>
              <w:tl2br w:val="nil"/>
              <w:tr2bl w:val="nil"/>
            </w:tcBorders>
            <w:shd w:val="clear" w:color="auto" w:fill="FFFFFF" w:themeFill="background1"/>
            <w:noWrap/>
            <w:vAlign w:val="center"/>
          </w:tcPr>
          <w:p w14:paraId="66E9E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272D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FD83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6D530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8D3C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5BA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EA6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24B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F2E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191F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CCF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6098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D04B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网络运行费</w:t>
            </w:r>
          </w:p>
        </w:tc>
        <w:tc>
          <w:tcPr>
            <w:tcW w:w="680" w:type="dxa"/>
            <w:tcBorders>
              <w:tl2br w:val="nil"/>
              <w:tr2bl w:val="nil"/>
            </w:tcBorders>
            <w:shd w:val="clear" w:color="auto" w:fill="FFFFFF" w:themeFill="background1"/>
            <w:noWrap/>
            <w:vAlign w:val="center"/>
          </w:tcPr>
          <w:p w14:paraId="11D09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380D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19.97</w:t>
            </w:r>
          </w:p>
        </w:tc>
        <w:tc>
          <w:tcPr>
            <w:tcW w:w="1134" w:type="dxa"/>
            <w:tcBorders>
              <w:tl2br w:val="nil"/>
              <w:tr2bl w:val="nil"/>
            </w:tcBorders>
            <w:shd w:val="clear" w:color="auto" w:fill="FFFFFF" w:themeFill="background1"/>
            <w:noWrap/>
            <w:vAlign w:val="center"/>
          </w:tcPr>
          <w:p w14:paraId="37240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712C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01F6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BE1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C09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942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990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E1CB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5EA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C469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EB4C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基层管理效率</w:t>
            </w:r>
          </w:p>
        </w:tc>
        <w:tc>
          <w:tcPr>
            <w:tcW w:w="680" w:type="dxa"/>
            <w:tcBorders>
              <w:tl2br w:val="nil"/>
              <w:tr2bl w:val="nil"/>
            </w:tcBorders>
            <w:shd w:val="clear" w:color="auto" w:fill="FFFFFF" w:themeFill="background1"/>
            <w:noWrap/>
            <w:vAlign w:val="center"/>
          </w:tcPr>
          <w:p w14:paraId="12EE2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33AA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0B41F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32316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DABE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C9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6E4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28D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D61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EFD9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BD2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12AF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4213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基层自治能力</w:t>
            </w:r>
          </w:p>
        </w:tc>
        <w:tc>
          <w:tcPr>
            <w:tcW w:w="680" w:type="dxa"/>
            <w:tcBorders>
              <w:tl2br w:val="nil"/>
              <w:tr2bl w:val="nil"/>
            </w:tcBorders>
            <w:shd w:val="clear" w:color="auto" w:fill="FFFFFF" w:themeFill="background1"/>
            <w:noWrap/>
            <w:vAlign w:val="center"/>
          </w:tcPr>
          <w:p w14:paraId="110F5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6A90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0882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7B906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038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CB8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62E8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816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C8A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BF59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9B57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02173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74FE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09B689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2E38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2FB8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5BD4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8F00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DE5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4AB3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6E58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51088925T000013677194-区综治办2025年常态化开展扫黑除恶、政治安全与反邪教指导工作专项经费</w:t>
            </w:r>
          </w:p>
        </w:tc>
        <w:tc>
          <w:tcPr>
            <w:tcW w:w="1417" w:type="dxa"/>
            <w:vMerge w:val="restart"/>
            <w:tcBorders>
              <w:tl2br w:val="nil"/>
              <w:tr2bl w:val="nil"/>
            </w:tcBorders>
            <w:shd w:val="clear" w:color="auto" w:fill="FFFFFF" w:themeFill="background1"/>
            <w:vAlign w:val="center"/>
          </w:tcPr>
          <w:p w14:paraId="780681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40E800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走访10次，宣传2次打击黑恶势力，整治各行业领域乱点乱象以及对反邪教工作的指导和宣传。</w:t>
            </w:r>
          </w:p>
        </w:tc>
        <w:tc>
          <w:tcPr>
            <w:tcW w:w="1417" w:type="dxa"/>
            <w:tcBorders>
              <w:tl2br w:val="nil"/>
              <w:tr2bl w:val="nil"/>
            </w:tcBorders>
            <w:shd w:val="clear" w:color="auto" w:fill="FFFFFF" w:themeFill="background1"/>
            <w:noWrap/>
            <w:vAlign w:val="center"/>
          </w:tcPr>
          <w:p w14:paraId="0BD5F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BFCE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6B5D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走访次数</w:t>
            </w:r>
          </w:p>
        </w:tc>
        <w:tc>
          <w:tcPr>
            <w:tcW w:w="680" w:type="dxa"/>
            <w:tcBorders>
              <w:tl2br w:val="nil"/>
              <w:tr2bl w:val="nil"/>
            </w:tcBorders>
            <w:shd w:val="clear" w:color="auto" w:fill="FFFFFF" w:themeFill="background1"/>
            <w:noWrap/>
            <w:vAlign w:val="center"/>
          </w:tcPr>
          <w:p w14:paraId="0D9F2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E16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2C918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CCC6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064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28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5B8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8EF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BDF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5990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3EA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6708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CDDA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宣传次数</w:t>
            </w:r>
          </w:p>
        </w:tc>
        <w:tc>
          <w:tcPr>
            <w:tcW w:w="680" w:type="dxa"/>
            <w:tcBorders>
              <w:tl2br w:val="nil"/>
              <w:tr2bl w:val="nil"/>
            </w:tcBorders>
            <w:shd w:val="clear" w:color="auto" w:fill="FFFFFF" w:themeFill="background1"/>
            <w:noWrap/>
            <w:vAlign w:val="center"/>
          </w:tcPr>
          <w:p w14:paraId="3500F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C343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50718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52F1D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7DE3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B30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492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A4E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02B8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7988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D1E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387B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5F1C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线索处置率</w:t>
            </w:r>
          </w:p>
        </w:tc>
        <w:tc>
          <w:tcPr>
            <w:tcW w:w="680" w:type="dxa"/>
            <w:tcBorders>
              <w:tl2br w:val="nil"/>
              <w:tr2bl w:val="nil"/>
            </w:tcBorders>
            <w:shd w:val="clear" w:color="auto" w:fill="FFFFFF" w:themeFill="background1"/>
            <w:noWrap/>
            <w:vAlign w:val="center"/>
          </w:tcPr>
          <w:p w14:paraId="379BE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17F9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9D71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30BD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7CFB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0E0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672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2DE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258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FA72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1703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9525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E0F5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宣传覆盖率</w:t>
            </w:r>
          </w:p>
        </w:tc>
        <w:tc>
          <w:tcPr>
            <w:tcW w:w="680" w:type="dxa"/>
            <w:tcBorders>
              <w:tl2br w:val="nil"/>
              <w:tr2bl w:val="nil"/>
            </w:tcBorders>
            <w:shd w:val="clear" w:color="auto" w:fill="FFFFFF" w:themeFill="background1"/>
            <w:noWrap/>
            <w:vAlign w:val="center"/>
          </w:tcPr>
          <w:p w14:paraId="0954D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5B9E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76F8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1DE6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C719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F9A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560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904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A0E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7465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8D5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8FA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D628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8471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9F78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23E7E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0135C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CAD1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55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742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A7D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F75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56B6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7E4D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B8CD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E542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009B5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39AF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6F09F4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6389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9004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F3D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5C8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C29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447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CF67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80D9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2307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63DB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重大群体事件</w:t>
            </w:r>
          </w:p>
        </w:tc>
        <w:tc>
          <w:tcPr>
            <w:tcW w:w="680" w:type="dxa"/>
            <w:tcBorders>
              <w:tl2br w:val="nil"/>
              <w:tr2bl w:val="nil"/>
            </w:tcBorders>
            <w:shd w:val="clear" w:color="auto" w:fill="FFFFFF" w:themeFill="background1"/>
            <w:noWrap/>
            <w:vAlign w:val="center"/>
          </w:tcPr>
          <w:p w14:paraId="793C2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019E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7D4E1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6F88E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F59C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37C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E4F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672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5F1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73AE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37A2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5BC8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1E73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重大案件降低率</w:t>
            </w:r>
          </w:p>
        </w:tc>
        <w:tc>
          <w:tcPr>
            <w:tcW w:w="680" w:type="dxa"/>
            <w:tcBorders>
              <w:tl2br w:val="nil"/>
              <w:tr2bl w:val="nil"/>
            </w:tcBorders>
            <w:shd w:val="clear" w:color="auto" w:fill="FFFFFF" w:themeFill="background1"/>
            <w:noWrap/>
            <w:vAlign w:val="center"/>
          </w:tcPr>
          <w:p w14:paraId="03996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E47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78807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FABE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088B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B36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0B6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C0A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EF1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09B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347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DAC5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6C8C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公众安全感</w:t>
            </w:r>
          </w:p>
        </w:tc>
        <w:tc>
          <w:tcPr>
            <w:tcW w:w="680" w:type="dxa"/>
            <w:tcBorders>
              <w:tl2br w:val="nil"/>
              <w:tr2bl w:val="nil"/>
            </w:tcBorders>
            <w:shd w:val="clear" w:color="auto" w:fill="FFFFFF" w:themeFill="background1"/>
            <w:noWrap/>
            <w:vAlign w:val="center"/>
          </w:tcPr>
          <w:p w14:paraId="288CB3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7A6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DAAB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8EB03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AF3B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4D6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F55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F05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312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3829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04551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C93D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570D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21C42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5DD9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9486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47F9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0E1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86F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8FC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D7E1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51088925T000013677203-区综治办2025年62名网格员费用</w:t>
            </w:r>
          </w:p>
        </w:tc>
        <w:tc>
          <w:tcPr>
            <w:tcW w:w="1417" w:type="dxa"/>
            <w:vMerge w:val="restart"/>
            <w:tcBorders>
              <w:tl2br w:val="nil"/>
              <w:tr2bl w:val="nil"/>
            </w:tcBorders>
            <w:shd w:val="clear" w:color="auto" w:fill="FFFFFF" w:themeFill="background1"/>
            <w:vAlign w:val="center"/>
          </w:tcPr>
          <w:p w14:paraId="683CD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74.40</w:t>
            </w:r>
          </w:p>
        </w:tc>
        <w:tc>
          <w:tcPr>
            <w:tcW w:w="3402" w:type="dxa"/>
            <w:vMerge w:val="restart"/>
            <w:tcBorders>
              <w:tl2br w:val="nil"/>
              <w:tr2bl w:val="nil"/>
            </w:tcBorders>
            <w:shd w:val="clear" w:color="auto" w:fill="FFFFFF" w:themeFill="background1"/>
            <w:vAlign w:val="center"/>
          </w:tcPr>
          <w:p w14:paraId="0FF370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保障62名网格员每人每月工作经费补贴及工作办公经费，通过网格化管理提升基层治理的效率和自治能力，实现治理资源的精准配置和高效利用。</w:t>
            </w:r>
          </w:p>
        </w:tc>
        <w:tc>
          <w:tcPr>
            <w:tcW w:w="1417" w:type="dxa"/>
            <w:tcBorders>
              <w:tl2br w:val="nil"/>
              <w:tr2bl w:val="nil"/>
            </w:tcBorders>
            <w:shd w:val="clear" w:color="auto" w:fill="FFFFFF" w:themeFill="background1"/>
            <w:noWrap/>
            <w:vAlign w:val="center"/>
          </w:tcPr>
          <w:p w14:paraId="20C7A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DE06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FBBC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保障经费网管员人数</w:t>
            </w:r>
          </w:p>
        </w:tc>
        <w:tc>
          <w:tcPr>
            <w:tcW w:w="680" w:type="dxa"/>
            <w:tcBorders>
              <w:tl2br w:val="nil"/>
              <w:tr2bl w:val="nil"/>
            </w:tcBorders>
            <w:shd w:val="clear" w:color="auto" w:fill="FFFFFF" w:themeFill="background1"/>
            <w:noWrap/>
            <w:vAlign w:val="center"/>
          </w:tcPr>
          <w:p w14:paraId="7E5CB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B3B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134" w:type="dxa"/>
            <w:tcBorders>
              <w:tl2br w:val="nil"/>
              <w:tr2bl w:val="nil"/>
            </w:tcBorders>
            <w:shd w:val="clear" w:color="auto" w:fill="FFFFFF" w:themeFill="background1"/>
            <w:noWrap/>
            <w:vAlign w:val="center"/>
          </w:tcPr>
          <w:p w14:paraId="7FF5C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329CD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9B98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E71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F54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48B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01B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5970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1CC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103C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B312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网格化管理覆盖率</w:t>
            </w:r>
          </w:p>
        </w:tc>
        <w:tc>
          <w:tcPr>
            <w:tcW w:w="680" w:type="dxa"/>
            <w:tcBorders>
              <w:tl2br w:val="nil"/>
              <w:tr2bl w:val="nil"/>
            </w:tcBorders>
            <w:shd w:val="clear" w:color="auto" w:fill="FFFFFF" w:themeFill="background1"/>
            <w:noWrap/>
            <w:vAlign w:val="center"/>
          </w:tcPr>
          <w:p w14:paraId="42CE4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0BD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5E45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A3DE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F59D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E29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874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B7B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1EF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248F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E4A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EE85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6F5F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及时发放率</w:t>
            </w:r>
          </w:p>
        </w:tc>
        <w:tc>
          <w:tcPr>
            <w:tcW w:w="680" w:type="dxa"/>
            <w:tcBorders>
              <w:tl2br w:val="nil"/>
              <w:tr2bl w:val="nil"/>
            </w:tcBorders>
            <w:shd w:val="clear" w:color="auto" w:fill="FFFFFF" w:themeFill="background1"/>
            <w:noWrap/>
            <w:vAlign w:val="center"/>
          </w:tcPr>
          <w:p w14:paraId="1A96F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4F0C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5BEB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ED75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1408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FA9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EB3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901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EED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174C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D8F4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53AD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BF77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经费补贴</w:t>
            </w:r>
          </w:p>
        </w:tc>
        <w:tc>
          <w:tcPr>
            <w:tcW w:w="680" w:type="dxa"/>
            <w:tcBorders>
              <w:tl2br w:val="nil"/>
              <w:tr2bl w:val="nil"/>
            </w:tcBorders>
            <w:shd w:val="clear" w:color="auto" w:fill="FFFFFF" w:themeFill="background1"/>
            <w:noWrap/>
            <w:vAlign w:val="center"/>
          </w:tcPr>
          <w:p w14:paraId="07C9B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E77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74.4</w:t>
            </w:r>
          </w:p>
        </w:tc>
        <w:tc>
          <w:tcPr>
            <w:tcW w:w="1134" w:type="dxa"/>
            <w:tcBorders>
              <w:tl2br w:val="nil"/>
              <w:tr2bl w:val="nil"/>
            </w:tcBorders>
            <w:shd w:val="clear" w:color="auto" w:fill="FFFFFF" w:themeFill="background1"/>
            <w:noWrap/>
            <w:vAlign w:val="center"/>
          </w:tcPr>
          <w:p w14:paraId="61357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B1FC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E1E2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AC8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8FC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BD0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880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0881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0CC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8796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4431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基层管理效率提升</w:t>
            </w:r>
          </w:p>
        </w:tc>
        <w:tc>
          <w:tcPr>
            <w:tcW w:w="680" w:type="dxa"/>
            <w:tcBorders>
              <w:tl2br w:val="nil"/>
              <w:tr2bl w:val="nil"/>
            </w:tcBorders>
            <w:shd w:val="clear" w:color="auto" w:fill="FFFFFF" w:themeFill="background1"/>
            <w:noWrap/>
            <w:vAlign w:val="center"/>
          </w:tcPr>
          <w:p w14:paraId="1C33E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8DBB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2B702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F7A0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A8D7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E3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26B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6B4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E2E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EDE9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88B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96C7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1B6D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基层自治能力</w:t>
            </w:r>
          </w:p>
        </w:tc>
        <w:tc>
          <w:tcPr>
            <w:tcW w:w="680" w:type="dxa"/>
            <w:tcBorders>
              <w:tl2br w:val="nil"/>
              <w:tr2bl w:val="nil"/>
            </w:tcBorders>
            <w:shd w:val="clear" w:color="auto" w:fill="FFFFFF" w:themeFill="background1"/>
            <w:noWrap/>
            <w:vAlign w:val="center"/>
          </w:tcPr>
          <w:p w14:paraId="1FA37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E220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08202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27ED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1FA4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B4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641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547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1A4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B8F4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7A47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FBAB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B98F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5D371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CFAF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ACD3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6FF9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CEB4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C07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2A7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0EE9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51088925T000013677209-区综治办2025年平台维护、维修处理费</w:t>
            </w:r>
          </w:p>
        </w:tc>
        <w:tc>
          <w:tcPr>
            <w:tcW w:w="1417" w:type="dxa"/>
            <w:vMerge w:val="restart"/>
            <w:tcBorders>
              <w:tl2br w:val="nil"/>
              <w:tr2bl w:val="nil"/>
            </w:tcBorders>
            <w:shd w:val="clear" w:color="auto" w:fill="FFFFFF" w:themeFill="background1"/>
            <w:vAlign w:val="center"/>
          </w:tcPr>
          <w:p w14:paraId="3D2B8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76B2F2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“雪亮”工程平台，办公室电脑维修等（维修（护）12次以上，保障平台在线使用，提高治安防控能力。</w:t>
            </w:r>
          </w:p>
        </w:tc>
        <w:tc>
          <w:tcPr>
            <w:tcW w:w="1417" w:type="dxa"/>
            <w:tcBorders>
              <w:tl2br w:val="nil"/>
              <w:tr2bl w:val="nil"/>
            </w:tcBorders>
            <w:shd w:val="clear" w:color="auto" w:fill="FFFFFF" w:themeFill="background1"/>
            <w:noWrap/>
            <w:vAlign w:val="center"/>
          </w:tcPr>
          <w:p w14:paraId="15D86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1777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6A60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维修次数</w:t>
            </w:r>
          </w:p>
        </w:tc>
        <w:tc>
          <w:tcPr>
            <w:tcW w:w="680" w:type="dxa"/>
            <w:tcBorders>
              <w:tl2br w:val="nil"/>
              <w:tr2bl w:val="nil"/>
            </w:tcBorders>
            <w:shd w:val="clear" w:color="auto" w:fill="FFFFFF" w:themeFill="background1"/>
            <w:noWrap/>
            <w:vAlign w:val="center"/>
          </w:tcPr>
          <w:p w14:paraId="59906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F973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69273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918D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B564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CE2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91F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C25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998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07D3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787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63F6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64B4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故障排除率</w:t>
            </w:r>
          </w:p>
        </w:tc>
        <w:tc>
          <w:tcPr>
            <w:tcW w:w="680" w:type="dxa"/>
            <w:tcBorders>
              <w:tl2br w:val="nil"/>
              <w:tr2bl w:val="nil"/>
            </w:tcBorders>
            <w:shd w:val="clear" w:color="auto" w:fill="FFFFFF" w:themeFill="background1"/>
            <w:noWrap/>
            <w:vAlign w:val="center"/>
          </w:tcPr>
          <w:p w14:paraId="7165B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F05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4956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4238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4136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694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4C6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E92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BBC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C76D9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2DF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4CBB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00FB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故障排除时效</w:t>
            </w:r>
          </w:p>
        </w:tc>
        <w:tc>
          <w:tcPr>
            <w:tcW w:w="680" w:type="dxa"/>
            <w:tcBorders>
              <w:tl2br w:val="nil"/>
              <w:tr2bl w:val="nil"/>
            </w:tcBorders>
            <w:shd w:val="clear" w:color="auto" w:fill="FFFFFF" w:themeFill="background1"/>
            <w:noWrap/>
            <w:vAlign w:val="center"/>
          </w:tcPr>
          <w:p w14:paraId="73375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9448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32A5E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63AE6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77FF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41F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AAB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A57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781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B02A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24B3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E34A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978D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维修费</w:t>
            </w:r>
          </w:p>
        </w:tc>
        <w:tc>
          <w:tcPr>
            <w:tcW w:w="680" w:type="dxa"/>
            <w:tcBorders>
              <w:tl2br w:val="nil"/>
              <w:tr2bl w:val="nil"/>
            </w:tcBorders>
            <w:shd w:val="clear" w:color="auto" w:fill="FFFFFF" w:themeFill="background1"/>
            <w:noWrap/>
            <w:vAlign w:val="center"/>
          </w:tcPr>
          <w:p w14:paraId="4F2D1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E9C5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53146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586C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7861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19D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166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6CD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0F3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A3CB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1E20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919E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B847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平台在线率</w:t>
            </w:r>
          </w:p>
        </w:tc>
        <w:tc>
          <w:tcPr>
            <w:tcW w:w="680" w:type="dxa"/>
            <w:tcBorders>
              <w:tl2br w:val="nil"/>
              <w:tr2bl w:val="nil"/>
            </w:tcBorders>
            <w:shd w:val="clear" w:color="auto" w:fill="FFFFFF" w:themeFill="background1"/>
            <w:noWrap/>
            <w:vAlign w:val="center"/>
          </w:tcPr>
          <w:p w14:paraId="6E8E5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716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34" w:type="dxa"/>
            <w:tcBorders>
              <w:tl2br w:val="nil"/>
              <w:tr2bl w:val="nil"/>
            </w:tcBorders>
            <w:shd w:val="clear" w:color="auto" w:fill="FFFFFF" w:themeFill="background1"/>
            <w:noWrap/>
            <w:vAlign w:val="center"/>
          </w:tcPr>
          <w:p w14:paraId="3E8B1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46EF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D8C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DE0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CC3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A1D7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A3B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DBD4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2F9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09C6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B45A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社会治理效果</w:t>
            </w:r>
          </w:p>
        </w:tc>
        <w:tc>
          <w:tcPr>
            <w:tcW w:w="680" w:type="dxa"/>
            <w:tcBorders>
              <w:tl2br w:val="nil"/>
              <w:tr2bl w:val="nil"/>
            </w:tcBorders>
            <w:shd w:val="clear" w:color="auto" w:fill="FFFFFF" w:themeFill="background1"/>
            <w:noWrap/>
            <w:vAlign w:val="center"/>
          </w:tcPr>
          <w:p w14:paraId="1DB49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84CE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46CAD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E136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5CB3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E60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B8F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C3E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F40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EBF0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BAD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8901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C3E0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治安防控能力</w:t>
            </w:r>
          </w:p>
        </w:tc>
        <w:tc>
          <w:tcPr>
            <w:tcW w:w="680" w:type="dxa"/>
            <w:tcBorders>
              <w:tl2br w:val="nil"/>
              <w:tr2bl w:val="nil"/>
            </w:tcBorders>
            <w:shd w:val="clear" w:color="auto" w:fill="FFFFFF" w:themeFill="background1"/>
            <w:noWrap/>
            <w:vAlign w:val="center"/>
          </w:tcPr>
          <w:p w14:paraId="18A73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1BA8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7932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6EB5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1B3F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7ED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6CC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84F1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51088925T000013677216-区综治办2025年“雪亮”工程运行维护采购服务费一期、二期、三期</w:t>
            </w:r>
          </w:p>
        </w:tc>
        <w:tc>
          <w:tcPr>
            <w:tcW w:w="1417" w:type="dxa"/>
            <w:vMerge w:val="restart"/>
            <w:tcBorders>
              <w:tl2br w:val="nil"/>
              <w:tr2bl w:val="nil"/>
            </w:tcBorders>
            <w:shd w:val="clear" w:color="auto" w:fill="FFFFFF" w:themeFill="background1"/>
            <w:vAlign w:val="center"/>
          </w:tcPr>
          <w:p w14:paraId="7F155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45.71</w:t>
            </w:r>
          </w:p>
        </w:tc>
        <w:tc>
          <w:tcPr>
            <w:tcW w:w="3402" w:type="dxa"/>
            <w:vMerge w:val="restart"/>
            <w:tcBorders>
              <w:tl2br w:val="nil"/>
              <w:tr2bl w:val="nil"/>
            </w:tcBorders>
            <w:shd w:val="clear" w:color="auto" w:fill="FFFFFF" w:themeFill="background1"/>
            <w:vAlign w:val="center"/>
          </w:tcPr>
          <w:p w14:paraId="533865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支付租赁费和加接入单位电路费，保障“雪亮”工程视频通讯、32个乡镇平台和已安装视频点位134个的正常运行，提高治安防控能力，促进社会治理，震慑打击犯罪行为。</w:t>
            </w:r>
          </w:p>
        </w:tc>
        <w:tc>
          <w:tcPr>
            <w:tcW w:w="1417" w:type="dxa"/>
            <w:tcBorders>
              <w:tl2br w:val="nil"/>
              <w:tr2bl w:val="nil"/>
            </w:tcBorders>
            <w:shd w:val="clear" w:color="auto" w:fill="FFFFFF" w:themeFill="background1"/>
            <w:noWrap/>
            <w:vAlign w:val="center"/>
          </w:tcPr>
          <w:p w14:paraId="7BA13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BC72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85E6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运行维护平台数量</w:t>
            </w:r>
          </w:p>
        </w:tc>
        <w:tc>
          <w:tcPr>
            <w:tcW w:w="680" w:type="dxa"/>
            <w:tcBorders>
              <w:tl2br w:val="nil"/>
              <w:tr2bl w:val="nil"/>
            </w:tcBorders>
            <w:shd w:val="clear" w:color="auto" w:fill="FFFFFF" w:themeFill="background1"/>
            <w:noWrap/>
            <w:vAlign w:val="center"/>
          </w:tcPr>
          <w:p w14:paraId="48675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F60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34" w:type="dxa"/>
            <w:tcBorders>
              <w:tl2br w:val="nil"/>
              <w:tr2bl w:val="nil"/>
            </w:tcBorders>
            <w:shd w:val="clear" w:color="auto" w:fill="FFFFFF" w:themeFill="background1"/>
            <w:noWrap/>
            <w:vAlign w:val="center"/>
          </w:tcPr>
          <w:p w14:paraId="3BDF8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6E7F6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A55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41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8F3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98C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ADE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3CFC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90C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D221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38B6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运行维护视频点位数量</w:t>
            </w:r>
          </w:p>
        </w:tc>
        <w:tc>
          <w:tcPr>
            <w:tcW w:w="680" w:type="dxa"/>
            <w:tcBorders>
              <w:tl2br w:val="nil"/>
              <w:tr2bl w:val="nil"/>
            </w:tcBorders>
            <w:shd w:val="clear" w:color="auto" w:fill="FFFFFF" w:themeFill="background1"/>
            <w:noWrap/>
            <w:vAlign w:val="center"/>
          </w:tcPr>
          <w:p w14:paraId="3E5B8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C63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134" w:type="dxa"/>
            <w:tcBorders>
              <w:tl2br w:val="nil"/>
              <w:tr2bl w:val="nil"/>
            </w:tcBorders>
            <w:shd w:val="clear" w:color="auto" w:fill="FFFFFF" w:themeFill="background1"/>
            <w:vAlign w:val="center"/>
          </w:tcPr>
          <w:p w14:paraId="2308C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6CB2B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A52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96E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8EA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8EA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5F8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7F77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101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617B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2731E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设备在线率</w:t>
            </w:r>
          </w:p>
        </w:tc>
        <w:tc>
          <w:tcPr>
            <w:tcW w:w="680" w:type="dxa"/>
            <w:tcBorders>
              <w:tl2br w:val="nil"/>
              <w:tr2bl w:val="nil"/>
            </w:tcBorders>
            <w:shd w:val="clear" w:color="auto" w:fill="FFFFFF" w:themeFill="background1"/>
            <w:noWrap/>
            <w:vAlign w:val="center"/>
          </w:tcPr>
          <w:p w14:paraId="2FEDE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5A6B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AE96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2C2B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12EB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1B8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DF2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696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B25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BC90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143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9302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0C98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故障排除时间</w:t>
            </w:r>
          </w:p>
        </w:tc>
        <w:tc>
          <w:tcPr>
            <w:tcW w:w="680" w:type="dxa"/>
            <w:tcBorders>
              <w:tl2br w:val="nil"/>
              <w:tr2bl w:val="nil"/>
            </w:tcBorders>
            <w:shd w:val="clear" w:color="auto" w:fill="FFFFFF" w:themeFill="background1"/>
            <w:noWrap/>
            <w:vAlign w:val="center"/>
          </w:tcPr>
          <w:p w14:paraId="1A461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3913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34" w:type="dxa"/>
            <w:tcBorders>
              <w:tl2br w:val="nil"/>
              <w:tr2bl w:val="nil"/>
            </w:tcBorders>
            <w:shd w:val="clear" w:color="auto" w:fill="FFFFFF" w:themeFill="background1"/>
            <w:vAlign w:val="center"/>
          </w:tcPr>
          <w:p w14:paraId="400B4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12C2B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0B2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62A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053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F51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5C0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04AA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04D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E5E1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4566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服务费</w:t>
            </w:r>
          </w:p>
        </w:tc>
        <w:tc>
          <w:tcPr>
            <w:tcW w:w="680" w:type="dxa"/>
            <w:tcBorders>
              <w:tl2br w:val="nil"/>
              <w:tr2bl w:val="nil"/>
            </w:tcBorders>
            <w:shd w:val="clear" w:color="auto" w:fill="FFFFFF" w:themeFill="background1"/>
            <w:noWrap/>
            <w:vAlign w:val="center"/>
          </w:tcPr>
          <w:p w14:paraId="766AC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25F3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45.71</w:t>
            </w:r>
          </w:p>
        </w:tc>
        <w:tc>
          <w:tcPr>
            <w:tcW w:w="1134" w:type="dxa"/>
            <w:tcBorders>
              <w:tl2br w:val="nil"/>
              <w:tr2bl w:val="nil"/>
            </w:tcBorders>
            <w:shd w:val="clear" w:color="auto" w:fill="FFFFFF" w:themeFill="background1"/>
            <w:vAlign w:val="center"/>
          </w:tcPr>
          <w:p w14:paraId="560F4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89F6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FAB7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5CC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43B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D129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66F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86B9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83AF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CA69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9072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社会治理效果</w:t>
            </w:r>
          </w:p>
        </w:tc>
        <w:tc>
          <w:tcPr>
            <w:tcW w:w="680" w:type="dxa"/>
            <w:tcBorders>
              <w:tl2br w:val="nil"/>
              <w:tr2bl w:val="nil"/>
            </w:tcBorders>
            <w:shd w:val="clear" w:color="auto" w:fill="FFFFFF" w:themeFill="background1"/>
            <w:noWrap/>
            <w:vAlign w:val="center"/>
          </w:tcPr>
          <w:p w14:paraId="07F86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3849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4BF0B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976D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A8C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8CD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6FA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B68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EE2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B6AD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E0A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4DCF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6093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治安防控能力</w:t>
            </w:r>
          </w:p>
        </w:tc>
        <w:tc>
          <w:tcPr>
            <w:tcW w:w="680" w:type="dxa"/>
            <w:tcBorders>
              <w:tl2br w:val="nil"/>
              <w:tr2bl w:val="nil"/>
            </w:tcBorders>
            <w:shd w:val="clear" w:color="auto" w:fill="FFFFFF" w:themeFill="background1"/>
            <w:noWrap/>
            <w:vAlign w:val="center"/>
          </w:tcPr>
          <w:p w14:paraId="356F5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8CFD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0238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915C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D73E6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68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FE1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A3BB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FF5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5AE8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6B1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E4C3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C062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0487BD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E21A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D0D3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7464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B94E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96A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9B3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5EE9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51088925T000013677219-区综治办2025年信访事务支出</w:t>
            </w:r>
          </w:p>
        </w:tc>
        <w:tc>
          <w:tcPr>
            <w:tcW w:w="1417" w:type="dxa"/>
            <w:vMerge w:val="restart"/>
            <w:tcBorders>
              <w:tl2br w:val="nil"/>
              <w:tr2bl w:val="nil"/>
            </w:tcBorders>
            <w:shd w:val="clear" w:color="auto" w:fill="FFFFFF" w:themeFill="background1"/>
            <w:vAlign w:val="center"/>
          </w:tcPr>
          <w:p w14:paraId="26306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27.00</w:t>
            </w:r>
          </w:p>
        </w:tc>
        <w:tc>
          <w:tcPr>
            <w:tcW w:w="3402" w:type="dxa"/>
            <w:vMerge w:val="restart"/>
            <w:tcBorders>
              <w:tl2br w:val="nil"/>
              <w:tr2bl w:val="nil"/>
            </w:tcBorders>
            <w:shd w:val="clear" w:color="auto" w:fill="FFFFFF" w:themeFill="background1"/>
            <w:vAlign w:val="center"/>
          </w:tcPr>
          <w:p w14:paraId="361D9E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“全国”“全省”两会值班各20天；成都值班6个月;特殊敏感时期，解决特殊信访事项、疑难复杂信访事项、信访困难群众资助、遗留问题。</w:t>
            </w:r>
          </w:p>
        </w:tc>
        <w:tc>
          <w:tcPr>
            <w:tcW w:w="1417" w:type="dxa"/>
            <w:tcBorders>
              <w:tl2br w:val="nil"/>
              <w:tr2bl w:val="nil"/>
            </w:tcBorders>
            <w:shd w:val="clear" w:color="auto" w:fill="FFFFFF" w:themeFill="background1"/>
            <w:noWrap/>
            <w:vAlign w:val="center"/>
          </w:tcPr>
          <w:p w14:paraId="6907C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CE8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DEB2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值班天数</w:t>
            </w:r>
          </w:p>
        </w:tc>
        <w:tc>
          <w:tcPr>
            <w:tcW w:w="680" w:type="dxa"/>
            <w:tcBorders>
              <w:tl2br w:val="nil"/>
              <w:tr2bl w:val="nil"/>
            </w:tcBorders>
            <w:shd w:val="clear" w:color="auto" w:fill="FFFFFF" w:themeFill="background1"/>
            <w:noWrap/>
            <w:vAlign w:val="center"/>
          </w:tcPr>
          <w:p w14:paraId="3657D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699E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34" w:type="dxa"/>
            <w:tcBorders>
              <w:tl2br w:val="nil"/>
              <w:tr2bl w:val="nil"/>
            </w:tcBorders>
            <w:shd w:val="clear" w:color="auto" w:fill="FFFFFF" w:themeFill="background1"/>
            <w:noWrap/>
            <w:vAlign w:val="center"/>
          </w:tcPr>
          <w:p w14:paraId="23960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noWrap/>
            <w:vAlign w:val="center"/>
          </w:tcPr>
          <w:p w14:paraId="64E66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15B4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BF8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C6A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97B1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0DC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7AF3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8A0E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7E17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BBCA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信访处置率</w:t>
            </w:r>
          </w:p>
        </w:tc>
        <w:tc>
          <w:tcPr>
            <w:tcW w:w="680" w:type="dxa"/>
            <w:tcBorders>
              <w:tl2br w:val="nil"/>
              <w:tr2bl w:val="nil"/>
            </w:tcBorders>
            <w:shd w:val="clear" w:color="auto" w:fill="FFFFFF" w:themeFill="background1"/>
            <w:noWrap/>
            <w:vAlign w:val="center"/>
          </w:tcPr>
          <w:p w14:paraId="5782C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84D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24317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2559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82EA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B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18B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4AD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294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9D47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4CE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B22F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983E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3635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54E0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1368F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2AAFB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240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2EF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BFF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81F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2B1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FAFF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092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8006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F2BA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信访支出</w:t>
            </w:r>
          </w:p>
        </w:tc>
        <w:tc>
          <w:tcPr>
            <w:tcW w:w="680" w:type="dxa"/>
            <w:tcBorders>
              <w:tl2br w:val="nil"/>
              <w:tr2bl w:val="nil"/>
            </w:tcBorders>
            <w:shd w:val="clear" w:color="auto" w:fill="FFFFFF" w:themeFill="background1"/>
            <w:noWrap/>
            <w:vAlign w:val="center"/>
          </w:tcPr>
          <w:p w14:paraId="760DD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1831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34" w:type="dxa"/>
            <w:tcBorders>
              <w:tl2br w:val="nil"/>
              <w:tr2bl w:val="nil"/>
            </w:tcBorders>
            <w:shd w:val="clear" w:color="auto" w:fill="FFFFFF" w:themeFill="background1"/>
            <w:vAlign w:val="center"/>
          </w:tcPr>
          <w:p w14:paraId="0E6FD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36BE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2C8B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9F6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F79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8BD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7D8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575C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129C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4665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9D04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集访和个人极端上访事件</w:t>
            </w:r>
          </w:p>
        </w:tc>
        <w:tc>
          <w:tcPr>
            <w:tcW w:w="680" w:type="dxa"/>
            <w:tcBorders>
              <w:tl2br w:val="nil"/>
              <w:tr2bl w:val="nil"/>
            </w:tcBorders>
            <w:shd w:val="clear" w:color="auto" w:fill="FFFFFF" w:themeFill="background1"/>
            <w:noWrap/>
            <w:vAlign w:val="center"/>
          </w:tcPr>
          <w:p w14:paraId="4E814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DFE8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2BD79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1227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D3C7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7CF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23B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4B3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634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9042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DF7B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0350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C949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信访案件及时处理率</w:t>
            </w:r>
          </w:p>
        </w:tc>
        <w:tc>
          <w:tcPr>
            <w:tcW w:w="680" w:type="dxa"/>
            <w:tcBorders>
              <w:tl2br w:val="nil"/>
              <w:tr2bl w:val="nil"/>
            </w:tcBorders>
            <w:shd w:val="clear" w:color="auto" w:fill="FFFFFF" w:themeFill="background1"/>
            <w:noWrap/>
            <w:vAlign w:val="center"/>
          </w:tcPr>
          <w:p w14:paraId="7A527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9955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EE12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3933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C692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4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ED33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8BF5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51088925T000013677222-区综治办2025年档案资料费</w:t>
            </w:r>
          </w:p>
        </w:tc>
        <w:tc>
          <w:tcPr>
            <w:tcW w:w="1417" w:type="dxa"/>
            <w:vMerge w:val="restart"/>
            <w:tcBorders>
              <w:tl2br w:val="nil"/>
              <w:tr2bl w:val="nil"/>
            </w:tcBorders>
            <w:shd w:val="clear" w:color="auto" w:fill="FFFFFF" w:themeFill="background1"/>
            <w:vAlign w:val="center"/>
          </w:tcPr>
          <w:p w14:paraId="0C283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w:t>
            </w:r>
          </w:p>
        </w:tc>
        <w:tc>
          <w:tcPr>
            <w:tcW w:w="3402" w:type="dxa"/>
            <w:vMerge w:val="restart"/>
            <w:tcBorders>
              <w:tl2br w:val="nil"/>
              <w:tr2bl w:val="nil"/>
            </w:tcBorders>
            <w:shd w:val="clear" w:color="auto" w:fill="FFFFFF" w:themeFill="background1"/>
            <w:vAlign w:val="center"/>
          </w:tcPr>
          <w:p w14:paraId="305A79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及时装订涉密档案资料并归档，保障涉密档案完整保存。</w:t>
            </w:r>
          </w:p>
        </w:tc>
        <w:tc>
          <w:tcPr>
            <w:tcW w:w="1417" w:type="dxa"/>
            <w:tcBorders>
              <w:tl2br w:val="nil"/>
              <w:tr2bl w:val="nil"/>
            </w:tcBorders>
            <w:shd w:val="clear" w:color="auto" w:fill="FFFFFF" w:themeFill="background1"/>
            <w:noWrap/>
            <w:vAlign w:val="center"/>
          </w:tcPr>
          <w:p w14:paraId="6D3F4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0DC2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A11AA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完成档案装订数量</w:t>
            </w:r>
          </w:p>
        </w:tc>
        <w:tc>
          <w:tcPr>
            <w:tcW w:w="680" w:type="dxa"/>
            <w:tcBorders>
              <w:tl2br w:val="nil"/>
              <w:tr2bl w:val="nil"/>
            </w:tcBorders>
            <w:shd w:val="clear" w:color="auto" w:fill="FFFFFF" w:themeFill="background1"/>
            <w:noWrap/>
            <w:vAlign w:val="center"/>
          </w:tcPr>
          <w:p w14:paraId="02C67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980E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noWrap/>
            <w:vAlign w:val="center"/>
          </w:tcPr>
          <w:p w14:paraId="10532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册</w:t>
            </w:r>
          </w:p>
        </w:tc>
        <w:tc>
          <w:tcPr>
            <w:tcW w:w="680" w:type="dxa"/>
            <w:tcBorders>
              <w:tl2br w:val="nil"/>
              <w:tr2bl w:val="nil"/>
            </w:tcBorders>
            <w:shd w:val="clear" w:color="auto" w:fill="FFFFFF" w:themeFill="background1"/>
            <w:noWrap/>
            <w:vAlign w:val="center"/>
          </w:tcPr>
          <w:p w14:paraId="00BE5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66F8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F71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443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6B0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CDF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9907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5DE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5AA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5C4A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档案验收通过率</w:t>
            </w:r>
          </w:p>
        </w:tc>
        <w:tc>
          <w:tcPr>
            <w:tcW w:w="680" w:type="dxa"/>
            <w:tcBorders>
              <w:tl2br w:val="nil"/>
              <w:tr2bl w:val="nil"/>
            </w:tcBorders>
            <w:shd w:val="clear" w:color="auto" w:fill="FFFFFF" w:themeFill="background1"/>
            <w:noWrap/>
            <w:vAlign w:val="center"/>
          </w:tcPr>
          <w:p w14:paraId="42ADF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E894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D1BD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035B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8996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46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093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3DD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6BA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0917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C35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15F7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2DE2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ED0CE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EC77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08D14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27A5B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7E6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292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185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A3A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E61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837D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DE2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DBCB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4F46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办公费</w:t>
            </w:r>
          </w:p>
        </w:tc>
        <w:tc>
          <w:tcPr>
            <w:tcW w:w="680" w:type="dxa"/>
            <w:tcBorders>
              <w:tl2br w:val="nil"/>
              <w:tr2bl w:val="nil"/>
            </w:tcBorders>
            <w:shd w:val="clear" w:color="auto" w:fill="FFFFFF" w:themeFill="background1"/>
            <w:noWrap/>
            <w:vAlign w:val="center"/>
          </w:tcPr>
          <w:p w14:paraId="3E4A4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BB77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1134" w:type="dxa"/>
            <w:tcBorders>
              <w:tl2br w:val="nil"/>
              <w:tr2bl w:val="nil"/>
            </w:tcBorders>
            <w:shd w:val="clear" w:color="auto" w:fill="FFFFFF" w:themeFill="background1"/>
            <w:noWrap/>
            <w:vAlign w:val="center"/>
          </w:tcPr>
          <w:p w14:paraId="2745F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FAA5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B7DD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216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C8A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B4B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FF4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822D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CD8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286B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3E3C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及时归档率</w:t>
            </w:r>
          </w:p>
        </w:tc>
        <w:tc>
          <w:tcPr>
            <w:tcW w:w="680" w:type="dxa"/>
            <w:tcBorders>
              <w:tl2br w:val="nil"/>
              <w:tr2bl w:val="nil"/>
            </w:tcBorders>
            <w:shd w:val="clear" w:color="auto" w:fill="FFFFFF" w:themeFill="background1"/>
            <w:noWrap/>
            <w:vAlign w:val="center"/>
          </w:tcPr>
          <w:p w14:paraId="3033F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6A2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D794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1AC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2B41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D83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655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A29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CE9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EF86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A12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F31E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vAlign w:val="center"/>
          </w:tcPr>
          <w:p w14:paraId="1DBEB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提供查询服务年限</w:t>
            </w:r>
          </w:p>
        </w:tc>
        <w:tc>
          <w:tcPr>
            <w:tcW w:w="680" w:type="dxa"/>
            <w:tcBorders>
              <w:tl2br w:val="nil"/>
              <w:tr2bl w:val="nil"/>
            </w:tcBorders>
            <w:shd w:val="clear" w:color="auto" w:fill="FFFFFF" w:themeFill="background1"/>
            <w:noWrap/>
            <w:vAlign w:val="center"/>
          </w:tcPr>
          <w:p w14:paraId="65253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6F56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6CD75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AD86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9D79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36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F6E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D674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51088925T000013677228-区综治办2025年矛调中心房屋租赁费及办公水电费用</w:t>
            </w:r>
          </w:p>
        </w:tc>
        <w:tc>
          <w:tcPr>
            <w:tcW w:w="1417" w:type="dxa"/>
            <w:vMerge w:val="restart"/>
            <w:tcBorders>
              <w:tl2br w:val="nil"/>
              <w:tr2bl w:val="nil"/>
            </w:tcBorders>
            <w:shd w:val="clear" w:color="auto" w:fill="FFFFFF" w:themeFill="background1"/>
            <w:vAlign w:val="center"/>
          </w:tcPr>
          <w:p w14:paraId="4D16D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3402" w:type="dxa"/>
            <w:vMerge w:val="restart"/>
            <w:tcBorders>
              <w:tl2br w:val="nil"/>
              <w:tr2bl w:val="nil"/>
            </w:tcBorders>
            <w:shd w:val="clear" w:color="auto" w:fill="FFFFFF" w:themeFill="background1"/>
            <w:vAlign w:val="center"/>
          </w:tcPr>
          <w:p w14:paraId="6DAF14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践行发展新时代“枫桥经验”提升社会矛盾纠纷预防化解能力，努力把矛盾纠纷调处在基层、化解在萌芽状态，实现“小事不出村、大事不出乡、难事不出县、矛盾不上交”的目标。  矛调中心办公场所是租赁驰天万象的房屋，因办公地点不和经开区办公楼在一起，需单独缴纳每月水电费，每个月大约按2000元计算，1年需缴纳约2.4万元（以实际支付资金为准）。</w:t>
            </w:r>
          </w:p>
        </w:tc>
        <w:tc>
          <w:tcPr>
            <w:tcW w:w="1417" w:type="dxa"/>
            <w:tcBorders>
              <w:tl2br w:val="nil"/>
              <w:tr2bl w:val="nil"/>
            </w:tcBorders>
            <w:shd w:val="clear" w:color="auto" w:fill="FFFFFF" w:themeFill="background1"/>
            <w:noWrap/>
            <w:vAlign w:val="center"/>
          </w:tcPr>
          <w:p w14:paraId="4B0B5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66C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9490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办公楼租赁面积</w:t>
            </w:r>
          </w:p>
        </w:tc>
        <w:tc>
          <w:tcPr>
            <w:tcW w:w="680" w:type="dxa"/>
            <w:tcBorders>
              <w:tl2br w:val="nil"/>
              <w:tr2bl w:val="nil"/>
            </w:tcBorders>
            <w:shd w:val="clear" w:color="auto" w:fill="FFFFFF" w:themeFill="background1"/>
            <w:noWrap/>
            <w:vAlign w:val="center"/>
          </w:tcPr>
          <w:p w14:paraId="1429B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1EED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1134" w:type="dxa"/>
            <w:tcBorders>
              <w:tl2br w:val="nil"/>
              <w:tr2bl w:val="nil"/>
            </w:tcBorders>
            <w:shd w:val="clear" w:color="auto" w:fill="FFFFFF" w:themeFill="background1"/>
            <w:vAlign w:val="center"/>
          </w:tcPr>
          <w:p w14:paraId="4CABF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平方米</w:t>
            </w:r>
          </w:p>
        </w:tc>
        <w:tc>
          <w:tcPr>
            <w:tcW w:w="680" w:type="dxa"/>
            <w:tcBorders>
              <w:tl2br w:val="nil"/>
              <w:tr2bl w:val="nil"/>
            </w:tcBorders>
            <w:shd w:val="clear" w:color="auto" w:fill="FFFFFF" w:themeFill="background1"/>
            <w:noWrap/>
            <w:vAlign w:val="center"/>
          </w:tcPr>
          <w:p w14:paraId="0E466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113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2B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089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AB8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A56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235E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4C2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FE4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2744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人均办公面积合规率</w:t>
            </w:r>
          </w:p>
        </w:tc>
        <w:tc>
          <w:tcPr>
            <w:tcW w:w="680" w:type="dxa"/>
            <w:tcBorders>
              <w:tl2br w:val="nil"/>
              <w:tr2bl w:val="nil"/>
            </w:tcBorders>
            <w:shd w:val="clear" w:color="auto" w:fill="FFFFFF" w:themeFill="background1"/>
            <w:noWrap/>
            <w:vAlign w:val="center"/>
          </w:tcPr>
          <w:p w14:paraId="0D8B0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4BE5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AA09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A813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C876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287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B8B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C90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F23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3B95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E648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BB9B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66A9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2CE1F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529F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2DB17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17C6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DE29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DB3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8C0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14D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A76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685A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F0C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4C12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920F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租赁及水电费</w:t>
            </w:r>
          </w:p>
        </w:tc>
        <w:tc>
          <w:tcPr>
            <w:tcW w:w="680" w:type="dxa"/>
            <w:tcBorders>
              <w:tl2br w:val="nil"/>
              <w:tr2bl w:val="nil"/>
            </w:tcBorders>
            <w:shd w:val="clear" w:color="auto" w:fill="FFFFFF" w:themeFill="background1"/>
            <w:noWrap/>
            <w:vAlign w:val="center"/>
          </w:tcPr>
          <w:p w14:paraId="06B17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2F8B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34" w:type="dxa"/>
            <w:tcBorders>
              <w:tl2br w:val="nil"/>
              <w:tr2bl w:val="nil"/>
            </w:tcBorders>
            <w:shd w:val="clear" w:color="auto" w:fill="FFFFFF" w:themeFill="background1"/>
            <w:vAlign w:val="center"/>
          </w:tcPr>
          <w:p w14:paraId="15500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5665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4B75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A86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4EB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F76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B94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ACBD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E1AE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94B5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0F96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办公场所保障率</w:t>
            </w:r>
          </w:p>
        </w:tc>
        <w:tc>
          <w:tcPr>
            <w:tcW w:w="680" w:type="dxa"/>
            <w:tcBorders>
              <w:tl2br w:val="nil"/>
              <w:tr2bl w:val="nil"/>
            </w:tcBorders>
            <w:shd w:val="clear" w:color="auto" w:fill="FFFFFF" w:themeFill="background1"/>
            <w:noWrap/>
            <w:vAlign w:val="center"/>
          </w:tcPr>
          <w:p w14:paraId="41CB1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186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BE1A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D580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A07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A0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5EE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3EB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6F0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74C3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A579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6639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0918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办公环境</w:t>
            </w:r>
          </w:p>
        </w:tc>
        <w:tc>
          <w:tcPr>
            <w:tcW w:w="680" w:type="dxa"/>
            <w:tcBorders>
              <w:tl2br w:val="nil"/>
              <w:tr2bl w:val="nil"/>
            </w:tcBorders>
            <w:shd w:val="clear" w:color="auto" w:fill="FFFFFF" w:themeFill="background1"/>
            <w:noWrap/>
            <w:vAlign w:val="center"/>
          </w:tcPr>
          <w:p w14:paraId="3813A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F0D3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27AA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65E2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BA5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7F2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B81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78D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0F45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52E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FFC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04D3B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D04F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职工满意度</w:t>
            </w:r>
          </w:p>
        </w:tc>
        <w:tc>
          <w:tcPr>
            <w:tcW w:w="680" w:type="dxa"/>
            <w:tcBorders>
              <w:tl2br w:val="nil"/>
              <w:tr2bl w:val="nil"/>
            </w:tcBorders>
            <w:shd w:val="clear" w:color="auto" w:fill="FFFFFF" w:themeFill="background1"/>
            <w:noWrap/>
            <w:vAlign w:val="center"/>
          </w:tcPr>
          <w:p w14:paraId="1FFCF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DC11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FCC2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FD90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95AD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4D2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1BE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20E7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51088925T000013677238-区综治办2025年矛调中心办公场所建设装修费用</w:t>
            </w:r>
          </w:p>
        </w:tc>
        <w:tc>
          <w:tcPr>
            <w:tcW w:w="1417" w:type="dxa"/>
            <w:vMerge w:val="restart"/>
            <w:tcBorders>
              <w:tl2br w:val="nil"/>
              <w:tr2bl w:val="nil"/>
            </w:tcBorders>
            <w:shd w:val="clear" w:color="auto" w:fill="FFFFFF" w:themeFill="background1"/>
            <w:vAlign w:val="center"/>
          </w:tcPr>
          <w:p w14:paraId="11074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17.00</w:t>
            </w:r>
          </w:p>
        </w:tc>
        <w:tc>
          <w:tcPr>
            <w:tcW w:w="3402" w:type="dxa"/>
            <w:vMerge w:val="restart"/>
            <w:tcBorders>
              <w:tl2br w:val="nil"/>
              <w:tr2bl w:val="nil"/>
            </w:tcBorders>
            <w:shd w:val="clear" w:color="auto" w:fill="FFFFFF" w:themeFill="background1"/>
            <w:vAlign w:val="center"/>
          </w:tcPr>
          <w:p w14:paraId="070B0F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完成经开区区级矛盾纠纷调解中心租赁场地346平方米的装修，及时投入使用，发挥调解作用。</w:t>
            </w:r>
          </w:p>
        </w:tc>
        <w:tc>
          <w:tcPr>
            <w:tcW w:w="1417" w:type="dxa"/>
            <w:tcBorders>
              <w:tl2br w:val="nil"/>
              <w:tr2bl w:val="nil"/>
            </w:tcBorders>
            <w:shd w:val="clear" w:color="auto" w:fill="FFFFFF" w:themeFill="background1"/>
            <w:noWrap/>
            <w:vAlign w:val="center"/>
          </w:tcPr>
          <w:p w14:paraId="19072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9CB5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7C8A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装修面积</w:t>
            </w:r>
          </w:p>
        </w:tc>
        <w:tc>
          <w:tcPr>
            <w:tcW w:w="680" w:type="dxa"/>
            <w:tcBorders>
              <w:tl2br w:val="nil"/>
              <w:tr2bl w:val="nil"/>
            </w:tcBorders>
            <w:shd w:val="clear" w:color="auto" w:fill="FFFFFF" w:themeFill="background1"/>
            <w:noWrap/>
            <w:vAlign w:val="center"/>
          </w:tcPr>
          <w:p w14:paraId="7F4BE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35F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1134" w:type="dxa"/>
            <w:tcBorders>
              <w:tl2br w:val="nil"/>
              <w:tr2bl w:val="nil"/>
            </w:tcBorders>
            <w:shd w:val="clear" w:color="auto" w:fill="FFFFFF" w:themeFill="background1"/>
            <w:noWrap/>
            <w:vAlign w:val="center"/>
          </w:tcPr>
          <w:p w14:paraId="0FD7E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平方米</w:t>
            </w:r>
          </w:p>
        </w:tc>
        <w:tc>
          <w:tcPr>
            <w:tcW w:w="680" w:type="dxa"/>
            <w:tcBorders>
              <w:tl2br w:val="nil"/>
              <w:tr2bl w:val="nil"/>
            </w:tcBorders>
            <w:shd w:val="clear" w:color="auto" w:fill="FFFFFF" w:themeFill="background1"/>
            <w:noWrap/>
            <w:vAlign w:val="center"/>
          </w:tcPr>
          <w:p w14:paraId="15096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5BE0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294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2AD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499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5CA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CBBE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0B3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4714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693C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装修合格率</w:t>
            </w:r>
          </w:p>
        </w:tc>
        <w:tc>
          <w:tcPr>
            <w:tcW w:w="680" w:type="dxa"/>
            <w:tcBorders>
              <w:tl2br w:val="nil"/>
              <w:tr2bl w:val="nil"/>
            </w:tcBorders>
            <w:shd w:val="clear" w:color="auto" w:fill="FFFFFF" w:themeFill="background1"/>
            <w:noWrap/>
            <w:vAlign w:val="center"/>
          </w:tcPr>
          <w:p w14:paraId="07160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706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5A34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4F62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905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69B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24C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D51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AE4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745A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217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E423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55DD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1B12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9B1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noWrap/>
            <w:vAlign w:val="center"/>
          </w:tcPr>
          <w:p w14:paraId="77AF1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23271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4EDC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4F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08B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B43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674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D47A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165D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F194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35DA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装修费用</w:t>
            </w:r>
          </w:p>
        </w:tc>
        <w:tc>
          <w:tcPr>
            <w:tcW w:w="680" w:type="dxa"/>
            <w:tcBorders>
              <w:tl2br w:val="nil"/>
              <w:tr2bl w:val="nil"/>
            </w:tcBorders>
            <w:shd w:val="clear" w:color="auto" w:fill="FFFFFF" w:themeFill="background1"/>
            <w:noWrap/>
            <w:vAlign w:val="center"/>
          </w:tcPr>
          <w:p w14:paraId="27CF4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75A8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134" w:type="dxa"/>
            <w:tcBorders>
              <w:tl2br w:val="nil"/>
              <w:tr2bl w:val="nil"/>
            </w:tcBorders>
            <w:shd w:val="clear" w:color="auto" w:fill="FFFFFF" w:themeFill="background1"/>
            <w:noWrap/>
            <w:vAlign w:val="center"/>
          </w:tcPr>
          <w:p w14:paraId="54C63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D2FB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D91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A55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097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4D0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3A1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503C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B49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53B1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056D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调解场地环境</w:t>
            </w:r>
          </w:p>
        </w:tc>
        <w:tc>
          <w:tcPr>
            <w:tcW w:w="680" w:type="dxa"/>
            <w:tcBorders>
              <w:tl2br w:val="nil"/>
              <w:tr2bl w:val="nil"/>
            </w:tcBorders>
            <w:shd w:val="clear" w:color="auto" w:fill="FFFFFF" w:themeFill="background1"/>
            <w:noWrap/>
            <w:vAlign w:val="center"/>
          </w:tcPr>
          <w:p w14:paraId="396E9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D898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c>
          <w:tcPr>
            <w:tcW w:w="1134" w:type="dxa"/>
            <w:tcBorders>
              <w:tl2br w:val="nil"/>
              <w:tr2bl w:val="nil"/>
            </w:tcBorders>
            <w:shd w:val="clear" w:color="auto" w:fill="FFFFFF" w:themeFill="background1"/>
            <w:noWrap/>
            <w:vAlign w:val="center"/>
          </w:tcPr>
          <w:p w14:paraId="5E317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68D4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F3C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278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110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486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DD30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A03F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978F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0592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1D6C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调解成功率</w:t>
            </w:r>
          </w:p>
        </w:tc>
        <w:tc>
          <w:tcPr>
            <w:tcW w:w="680" w:type="dxa"/>
            <w:tcBorders>
              <w:tl2br w:val="nil"/>
              <w:tr2bl w:val="nil"/>
            </w:tcBorders>
            <w:shd w:val="clear" w:color="auto" w:fill="FFFFFF" w:themeFill="background1"/>
            <w:noWrap/>
            <w:vAlign w:val="center"/>
          </w:tcPr>
          <w:p w14:paraId="6FDA0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6764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0386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6E1B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29D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0F8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06F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14F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83A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4F61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E33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6D70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4CE7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51490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962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D355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5007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142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10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7C3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1C72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51088925T000013677243-区综治办2025年矛调中心购买办公家具</w:t>
            </w:r>
          </w:p>
        </w:tc>
        <w:tc>
          <w:tcPr>
            <w:tcW w:w="1417" w:type="dxa"/>
            <w:vMerge w:val="restart"/>
            <w:tcBorders>
              <w:tl2br w:val="nil"/>
              <w:tr2bl w:val="nil"/>
            </w:tcBorders>
            <w:shd w:val="clear" w:color="auto" w:fill="FFFFFF" w:themeFill="background1"/>
            <w:vAlign w:val="center"/>
          </w:tcPr>
          <w:p w14:paraId="7DC03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46.03</w:t>
            </w:r>
          </w:p>
        </w:tc>
        <w:tc>
          <w:tcPr>
            <w:tcW w:w="3402" w:type="dxa"/>
            <w:vMerge w:val="restart"/>
            <w:tcBorders>
              <w:tl2br w:val="nil"/>
              <w:tr2bl w:val="nil"/>
            </w:tcBorders>
            <w:shd w:val="clear" w:color="auto" w:fill="FFFFFF" w:themeFill="background1"/>
            <w:vAlign w:val="center"/>
          </w:tcPr>
          <w:p w14:paraId="43B32F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矛调中心网络建设、购买办公家具。需要办公桌子（单人、双人、会议条桌）共21张，饮水机7个，三人沙发5张，茶水柜1个，办公椅子（含会议室）共80张，空调10台（柜式2台，挂式8台），打印机5台，以及重新安装网络办公配套的办公软件设施等。及时投入使用，发挥调解作用。</w:t>
            </w:r>
          </w:p>
        </w:tc>
        <w:tc>
          <w:tcPr>
            <w:tcW w:w="1417" w:type="dxa"/>
            <w:tcBorders>
              <w:tl2br w:val="nil"/>
              <w:tr2bl w:val="nil"/>
            </w:tcBorders>
            <w:shd w:val="clear" w:color="auto" w:fill="FFFFFF" w:themeFill="background1"/>
            <w:noWrap/>
            <w:vAlign w:val="center"/>
          </w:tcPr>
          <w:p w14:paraId="725B6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BB20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5AA6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办公桌椅沙发</w:t>
            </w:r>
          </w:p>
        </w:tc>
        <w:tc>
          <w:tcPr>
            <w:tcW w:w="680" w:type="dxa"/>
            <w:tcBorders>
              <w:tl2br w:val="nil"/>
              <w:tr2bl w:val="nil"/>
            </w:tcBorders>
            <w:shd w:val="clear" w:color="auto" w:fill="FFFFFF" w:themeFill="background1"/>
            <w:noWrap/>
            <w:vAlign w:val="center"/>
          </w:tcPr>
          <w:p w14:paraId="5C6D8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BEA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134" w:type="dxa"/>
            <w:tcBorders>
              <w:tl2br w:val="nil"/>
              <w:tr2bl w:val="nil"/>
            </w:tcBorders>
            <w:shd w:val="clear" w:color="auto" w:fill="FFFFFF" w:themeFill="background1"/>
            <w:noWrap/>
            <w:vAlign w:val="center"/>
          </w:tcPr>
          <w:p w14:paraId="46A4B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80" w:type="dxa"/>
            <w:tcBorders>
              <w:tl2br w:val="nil"/>
              <w:tr2bl w:val="nil"/>
            </w:tcBorders>
            <w:shd w:val="clear" w:color="auto" w:fill="FFFFFF" w:themeFill="background1"/>
            <w:noWrap/>
            <w:vAlign w:val="center"/>
          </w:tcPr>
          <w:p w14:paraId="4A8EF1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9F97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828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FB6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549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E069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57C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DF96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4B84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设施设备</w:t>
            </w:r>
          </w:p>
        </w:tc>
        <w:tc>
          <w:tcPr>
            <w:tcW w:w="680" w:type="dxa"/>
            <w:tcBorders>
              <w:tl2br w:val="nil"/>
              <w:tr2bl w:val="nil"/>
            </w:tcBorders>
            <w:shd w:val="clear" w:color="auto" w:fill="FFFFFF" w:themeFill="background1"/>
            <w:noWrap/>
            <w:vAlign w:val="center"/>
          </w:tcPr>
          <w:p w14:paraId="15C1B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1E5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34" w:type="dxa"/>
            <w:tcBorders>
              <w:tl2br w:val="nil"/>
              <w:tr2bl w:val="nil"/>
            </w:tcBorders>
            <w:shd w:val="clear" w:color="auto" w:fill="FFFFFF" w:themeFill="background1"/>
            <w:noWrap/>
            <w:vAlign w:val="center"/>
          </w:tcPr>
          <w:p w14:paraId="09635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0" w:type="dxa"/>
            <w:tcBorders>
              <w:tl2br w:val="nil"/>
              <w:tr2bl w:val="nil"/>
            </w:tcBorders>
            <w:shd w:val="clear" w:color="auto" w:fill="FFFFFF" w:themeFill="background1"/>
            <w:noWrap/>
            <w:vAlign w:val="center"/>
          </w:tcPr>
          <w:p w14:paraId="227C0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BA7A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C2E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C095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16D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61C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4C25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096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D0BD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2024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验收合格率</w:t>
            </w:r>
          </w:p>
        </w:tc>
        <w:tc>
          <w:tcPr>
            <w:tcW w:w="680" w:type="dxa"/>
            <w:tcBorders>
              <w:tl2br w:val="nil"/>
              <w:tr2bl w:val="nil"/>
            </w:tcBorders>
            <w:shd w:val="clear" w:color="auto" w:fill="FFFFFF" w:themeFill="background1"/>
            <w:noWrap/>
            <w:vAlign w:val="center"/>
          </w:tcPr>
          <w:p w14:paraId="0D81A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8CEB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4279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6739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7B1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9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DBF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8D48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5B8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6403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116B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E1B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A672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BB0F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DD05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57061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10F4A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2E9D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29B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4F3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FC3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A9D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F1FC2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AA52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76AC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7231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设备购置费</w:t>
            </w:r>
          </w:p>
        </w:tc>
        <w:tc>
          <w:tcPr>
            <w:tcW w:w="680" w:type="dxa"/>
            <w:tcBorders>
              <w:tl2br w:val="nil"/>
              <w:tr2bl w:val="nil"/>
            </w:tcBorders>
            <w:shd w:val="clear" w:color="auto" w:fill="FFFFFF" w:themeFill="background1"/>
            <w:noWrap/>
            <w:vAlign w:val="center"/>
          </w:tcPr>
          <w:p w14:paraId="64FC0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71EB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46.03</w:t>
            </w:r>
          </w:p>
        </w:tc>
        <w:tc>
          <w:tcPr>
            <w:tcW w:w="1134" w:type="dxa"/>
            <w:tcBorders>
              <w:tl2br w:val="nil"/>
              <w:tr2bl w:val="nil"/>
            </w:tcBorders>
            <w:shd w:val="clear" w:color="auto" w:fill="FFFFFF" w:themeFill="background1"/>
            <w:noWrap/>
            <w:vAlign w:val="center"/>
          </w:tcPr>
          <w:p w14:paraId="6153B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FD44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C55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EC5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FE9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2AA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7CD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FCAF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2115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53C3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81CF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调解成功率</w:t>
            </w:r>
          </w:p>
        </w:tc>
        <w:tc>
          <w:tcPr>
            <w:tcW w:w="680" w:type="dxa"/>
            <w:tcBorders>
              <w:tl2br w:val="nil"/>
              <w:tr2bl w:val="nil"/>
            </w:tcBorders>
            <w:shd w:val="clear" w:color="auto" w:fill="FFFFFF" w:themeFill="background1"/>
            <w:noWrap/>
            <w:vAlign w:val="center"/>
          </w:tcPr>
          <w:p w14:paraId="186D7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C6D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571DC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6BB5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15DD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DBB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A4CC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C48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6A6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AE9F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D70F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8398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41C95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2B954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6819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A6EC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6203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469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C21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74FE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AEED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51088925T000013677261-区应急局2025年安全生产基础监管</w:t>
            </w:r>
          </w:p>
        </w:tc>
        <w:tc>
          <w:tcPr>
            <w:tcW w:w="1417" w:type="dxa"/>
            <w:vMerge w:val="restart"/>
            <w:tcBorders>
              <w:tl2br w:val="nil"/>
              <w:tr2bl w:val="nil"/>
            </w:tcBorders>
            <w:shd w:val="clear" w:color="auto" w:fill="FFFFFF" w:themeFill="background1"/>
            <w:vAlign w:val="center"/>
          </w:tcPr>
          <w:p w14:paraId="67B82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3402" w:type="dxa"/>
            <w:vMerge w:val="restart"/>
            <w:tcBorders>
              <w:tl2br w:val="nil"/>
              <w:tr2bl w:val="nil"/>
            </w:tcBorders>
            <w:shd w:val="clear" w:color="auto" w:fill="FFFFFF" w:themeFill="background1"/>
            <w:vAlign w:val="center"/>
          </w:tcPr>
          <w:p w14:paraId="27B662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全区重点企业风险隐患全覆盖排查和清单制管理、双重预防机制、标准化建设、专家隐患排查指导服务，排查6次以上；开展事故调查中律师咨询费和其他相关费用；组织参加省、市安全监管业务培训和组织2次全区企业安全培训、宣传、外出学习。</w:t>
            </w:r>
          </w:p>
        </w:tc>
        <w:tc>
          <w:tcPr>
            <w:tcW w:w="1417" w:type="dxa"/>
            <w:tcBorders>
              <w:tl2br w:val="nil"/>
              <w:tr2bl w:val="nil"/>
            </w:tcBorders>
            <w:shd w:val="clear" w:color="auto" w:fill="FFFFFF" w:themeFill="background1"/>
            <w:noWrap/>
            <w:vAlign w:val="center"/>
          </w:tcPr>
          <w:p w14:paraId="5EBD9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F601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24C0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企业隐患排查次数</w:t>
            </w:r>
          </w:p>
        </w:tc>
        <w:tc>
          <w:tcPr>
            <w:tcW w:w="680" w:type="dxa"/>
            <w:tcBorders>
              <w:tl2br w:val="nil"/>
              <w:tr2bl w:val="nil"/>
            </w:tcBorders>
            <w:shd w:val="clear" w:color="auto" w:fill="FFFFFF" w:themeFill="background1"/>
            <w:noWrap/>
            <w:vAlign w:val="center"/>
          </w:tcPr>
          <w:p w14:paraId="68B1D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9CA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noWrap/>
            <w:vAlign w:val="center"/>
          </w:tcPr>
          <w:p w14:paraId="00657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次/年</w:t>
            </w:r>
          </w:p>
        </w:tc>
        <w:tc>
          <w:tcPr>
            <w:tcW w:w="680" w:type="dxa"/>
            <w:tcBorders>
              <w:tl2br w:val="nil"/>
              <w:tr2bl w:val="nil"/>
            </w:tcBorders>
            <w:shd w:val="clear" w:color="auto" w:fill="FFFFFF" w:themeFill="background1"/>
            <w:noWrap/>
            <w:vAlign w:val="center"/>
          </w:tcPr>
          <w:p w14:paraId="74A28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C63D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E15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466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C2F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99D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39B0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1692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F8C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F6DE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培训宣传次数</w:t>
            </w:r>
          </w:p>
        </w:tc>
        <w:tc>
          <w:tcPr>
            <w:tcW w:w="680" w:type="dxa"/>
            <w:tcBorders>
              <w:tl2br w:val="nil"/>
              <w:tr2bl w:val="nil"/>
            </w:tcBorders>
            <w:shd w:val="clear" w:color="auto" w:fill="FFFFFF" w:themeFill="background1"/>
            <w:noWrap/>
            <w:vAlign w:val="center"/>
          </w:tcPr>
          <w:p w14:paraId="4B251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C40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04597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次/年</w:t>
            </w:r>
          </w:p>
        </w:tc>
        <w:tc>
          <w:tcPr>
            <w:tcW w:w="680" w:type="dxa"/>
            <w:tcBorders>
              <w:tl2br w:val="nil"/>
              <w:tr2bl w:val="nil"/>
            </w:tcBorders>
            <w:shd w:val="clear" w:color="auto" w:fill="FFFFFF" w:themeFill="background1"/>
            <w:noWrap/>
            <w:vAlign w:val="center"/>
          </w:tcPr>
          <w:p w14:paraId="65AB0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6A7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E05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2B4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A9A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6ED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2CF3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7DB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A034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D7EC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安全工作培训合格率</w:t>
            </w:r>
          </w:p>
        </w:tc>
        <w:tc>
          <w:tcPr>
            <w:tcW w:w="680" w:type="dxa"/>
            <w:tcBorders>
              <w:tl2br w:val="nil"/>
              <w:tr2bl w:val="nil"/>
            </w:tcBorders>
            <w:shd w:val="clear" w:color="auto" w:fill="FFFFFF" w:themeFill="background1"/>
            <w:noWrap/>
            <w:vAlign w:val="center"/>
          </w:tcPr>
          <w:p w14:paraId="35348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72E4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799A9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1CC0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7CB6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61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6A0C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F3A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692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A8DC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5E78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A8FB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8299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排查覆盖率</w:t>
            </w:r>
          </w:p>
        </w:tc>
        <w:tc>
          <w:tcPr>
            <w:tcW w:w="680" w:type="dxa"/>
            <w:tcBorders>
              <w:tl2br w:val="nil"/>
              <w:tr2bl w:val="nil"/>
            </w:tcBorders>
            <w:shd w:val="clear" w:color="auto" w:fill="FFFFFF" w:themeFill="background1"/>
            <w:noWrap/>
            <w:vAlign w:val="center"/>
          </w:tcPr>
          <w:p w14:paraId="4C445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32836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4961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7929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23BB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5F1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824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BBC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FBF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2B57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160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FE8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90CA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13819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549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FBD3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175C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A67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9BA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2A0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D2C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02E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D374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6E2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6E98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71F9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安全生产事故</w:t>
            </w:r>
          </w:p>
        </w:tc>
        <w:tc>
          <w:tcPr>
            <w:tcW w:w="680" w:type="dxa"/>
            <w:tcBorders>
              <w:tl2br w:val="nil"/>
              <w:tr2bl w:val="nil"/>
            </w:tcBorders>
            <w:shd w:val="clear" w:color="auto" w:fill="FFFFFF" w:themeFill="background1"/>
            <w:noWrap/>
            <w:vAlign w:val="center"/>
          </w:tcPr>
          <w:p w14:paraId="33E2F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D07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4204A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w:t>
            </w:r>
          </w:p>
        </w:tc>
        <w:tc>
          <w:tcPr>
            <w:tcW w:w="680" w:type="dxa"/>
            <w:tcBorders>
              <w:tl2br w:val="nil"/>
              <w:tr2bl w:val="nil"/>
            </w:tcBorders>
            <w:shd w:val="clear" w:color="auto" w:fill="FFFFFF" w:themeFill="background1"/>
            <w:noWrap/>
            <w:vAlign w:val="center"/>
          </w:tcPr>
          <w:p w14:paraId="64BF9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B311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8D9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9A1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0DE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508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0946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3274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7A60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7289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安全隐患排查、宣传、培训</w:t>
            </w:r>
          </w:p>
        </w:tc>
        <w:tc>
          <w:tcPr>
            <w:tcW w:w="680" w:type="dxa"/>
            <w:tcBorders>
              <w:tl2br w:val="nil"/>
              <w:tr2bl w:val="nil"/>
            </w:tcBorders>
            <w:shd w:val="clear" w:color="auto" w:fill="FFFFFF" w:themeFill="background1"/>
            <w:noWrap/>
            <w:vAlign w:val="center"/>
          </w:tcPr>
          <w:p w14:paraId="501FA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555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4" w:type="dxa"/>
            <w:tcBorders>
              <w:tl2br w:val="nil"/>
              <w:tr2bl w:val="nil"/>
            </w:tcBorders>
            <w:shd w:val="clear" w:color="auto" w:fill="FFFFFF" w:themeFill="background1"/>
            <w:noWrap/>
            <w:vAlign w:val="center"/>
          </w:tcPr>
          <w:p w14:paraId="4A179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C040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617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3D0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A21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C31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5C2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7347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94E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36B3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BD1C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事故调查律师咨询费</w:t>
            </w:r>
          </w:p>
        </w:tc>
        <w:tc>
          <w:tcPr>
            <w:tcW w:w="680" w:type="dxa"/>
            <w:tcBorders>
              <w:tl2br w:val="nil"/>
              <w:tr2bl w:val="nil"/>
            </w:tcBorders>
            <w:shd w:val="clear" w:color="auto" w:fill="FFFFFF" w:themeFill="background1"/>
            <w:noWrap/>
            <w:vAlign w:val="center"/>
          </w:tcPr>
          <w:p w14:paraId="283C6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232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1AF3A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7B96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4D63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866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0E0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744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8953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27D4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0364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5967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1BE13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55370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DFE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D98D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FC31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BF60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4F7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C9A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97CC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51088925T000013677267-区应急局2025年自然灾害防灾减灾</w:t>
            </w:r>
          </w:p>
        </w:tc>
        <w:tc>
          <w:tcPr>
            <w:tcW w:w="1417" w:type="dxa"/>
            <w:vMerge w:val="restart"/>
            <w:tcBorders>
              <w:tl2br w:val="nil"/>
              <w:tr2bl w:val="nil"/>
            </w:tcBorders>
            <w:shd w:val="clear" w:color="auto" w:fill="FFFFFF" w:themeFill="background1"/>
            <w:vAlign w:val="center"/>
          </w:tcPr>
          <w:p w14:paraId="68869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3402" w:type="dxa"/>
            <w:vMerge w:val="restart"/>
            <w:tcBorders>
              <w:tl2br w:val="nil"/>
              <w:tr2bl w:val="nil"/>
            </w:tcBorders>
            <w:shd w:val="clear" w:color="auto" w:fill="FFFFFF" w:themeFill="background1"/>
            <w:vAlign w:val="center"/>
          </w:tcPr>
          <w:p w14:paraId="552C3D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全区防汛减灾、地质灾害防治、森林防灭火工作，培训2次，邀请专家开展地质灾害隐患排查2次；开展地质灾害、防汛减灾、森林防灭火知识宣传教育培训工作；开展全区防汛减灾应急预案修订评审工作；开展防汛减灾、森林防灭火应急演练工作。</w:t>
            </w:r>
          </w:p>
        </w:tc>
        <w:tc>
          <w:tcPr>
            <w:tcW w:w="1417" w:type="dxa"/>
            <w:tcBorders>
              <w:tl2br w:val="nil"/>
              <w:tr2bl w:val="nil"/>
            </w:tcBorders>
            <w:shd w:val="clear" w:color="auto" w:fill="FFFFFF" w:themeFill="background1"/>
            <w:noWrap/>
            <w:vAlign w:val="center"/>
          </w:tcPr>
          <w:p w14:paraId="4747F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2AE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5712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宣传培训</w:t>
            </w:r>
          </w:p>
        </w:tc>
        <w:tc>
          <w:tcPr>
            <w:tcW w:w="680" w:type="dxa"/>
            <w:tcBorders>
              <w:tl2br w:val="nil"/>
              <w:tr2bl w:val="nil"/>
            </w:tcBorders>
            <w:shd w:val="clear" w:color="auto" w:fill="FFFFFF" w:themeFill="background1"/>
            <w:noWrap/>
            <w:vAlign w:val="center"/>
          </w:tcPr>
          <w:p w14:paraId="6F3FB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7168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239E7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BCB8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AEC1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9C7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510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C34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778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2844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D73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BD97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95D7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专家排查</w:t>
            </w:r>
          </w:p>
        </w:tc>
        <w:tc>
          <w:tcPr>
            <w:tcW w:w="680" w:type="dxa"/>
            <w:tcBorders>
              <w:tl2br w:val="nil"/>
              <w:tr2bl w:val="nil"/>
            </w:tcBorders>
            <w:shd w:val="clear" w:color="auto" w:fill="FFFFFF" w:themeFill="background1"/>
            <w:noWrap/>
            <w:vAlign w:val="center"/>
          </w:tcPr>
          <w:p w14:paraId="515D2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7532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2055E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3759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98A1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3E7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B4E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BD7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40A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E6DE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C494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C2E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77E6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隐患排查率</w:t>
            </w:r>
          </w:p>
        </w:tc>
        <w:tc>
          <w:tcPr>
            <w:tcW w:w="680" w:type="dxa"/>
            <w:tcBorders>
              <w:tl2br w:val="nil"/>
              <w:tr2bl w:val="nil"/>
            </w:tcBorders>
            <w:shd w:val="clear" w:color="auto" w:fill="FFFFFF" w:themeFill="background1"/>
            <w:noWrap/>
            <w:vAlign w:val="center"/>
          </w:tcPr>
          <w:p w14:paraId="5A9D3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BE72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1124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7184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F4A6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5C6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AAB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A7C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904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931A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893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EE43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BE91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2E432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6D9F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2728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4560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6F59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78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DFA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236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BD5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3011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34C2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710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0C8E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271DD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B2D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04BB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BC83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7158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5D4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B18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EF3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66F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250E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98ED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4AA9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CA79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防灾知识知晓提升率</w:t>
            </w:r>
          </w:p>
        </w:tc>
        <w:tc>
          <w:tcPr>
            <w:tcW w:w="680" w:type="dxa"/>
            <w:tcBorders>
              <w:tl2br w:val="nil"/>
              <w:tr2bl w:val="nil"/>
            </w:tcBorders>
            <w:shd w:val="clear" w:color="auto" w:fill="FFFFFF" w:themeFill="background1"/>
            <w:noWrap/>
            <w:vAlign w:val="center"/>
          </w:tcPr>
          <w:p w14:paraId="5930D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B7E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3C34A0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766F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5C08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289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FA4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15F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9E2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A0CB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A77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21EC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DC7A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2A028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4D22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6C082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8E57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07DF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F0B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DEE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A5F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3C6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608A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EEEE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0C28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4B5A6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13249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E0D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4271F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3210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220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1A2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A0C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CB68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51088925T000013677276-区应急局2025年应急车辆、应急综合信息化保障</w:t>
            </w:r>
          </w:p>
        </w:tc>
        <w:tc>
          <w:tcPr>
            <w:tcW w:w="1417" w:type="dxa"/>
            <w:vMerge w:val="restart"/>
            <w:tcBorders>
              <w:tl2br w:val="nil"/>
              <w:tr2bl w:val="nil"/>
            </w:tcBorders>
            <w:shd w:val="clear" w:color="auto" w:fill="FFFFFF" w:themeFill="background1"/>
            <w:vAlign w:val="center"/>
          </w:tcPr>
          <w:p w14:paraId="76EFA2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3402" w:type="dxa"/>
            <w:vMerge w:val="restart"/>
            <w:tcBorders>
              <w:tl2br w:val="nil"/>
              <w:tr2bl w:val="nil"/>
            </w:tcBorders>
            <w:shd w:val="clear" w:color="auto" w:fill="FFFFFF" w:themeFill="background1"/>
            <w:vAlign w:val="center"/>
          </w:tcPr>
          <w:p w14:paraId="29DD26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开展1台应急车辆维护保养工作，对区应急管理局华为系统、宝利通系统进行网络维护保养，对卫星电话、对讲机开展费用缴纳，常态化开展应急综合信息化保障工作。</w:t>
            </w:r>
          </w:p>
        </w:tc>
        <w:tc>
          <w:tcPr>
            <w:tcW w:w="1417" w:type="dxa"/>
            <w:tcBorders>
              <w:tl2br w:val="nil"/>
              <w:tr2bl w:val="nil"/>
            </w:tcBorders>
            <w:shd w:val="clear" w:color="auto" w:fill="FFFFFF" w:themeFill="background1"/>
            <w:noWrap/>
            <w:vAlign w:val="center"/>
          </w:tcPr>
          <w:p w14:paraId="3886D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B78B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853D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保障车辆台数</w:t>
            </w:r>
          </w:p>
        </w:tc>
        <w:tc>
          <w:tcPr>
            <w:tcW w:w="680" w:type="dxa"/>
            <w:tcBorders>
              <w:tl2br w:val="nil"/>
              <w:tr2bl w:val="nil"/>
            </w:tcBorders>
            <w:shd w:val="clear" w:color="auto" w:fill="FFFFFF" w:themeFill="background1"/>
            <w:noWrap/>
            <w:vAlign w:val="center"/>
          </w:tcPr>
          <w:p w14:paraId="638CA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84F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99A5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0" w:type="dxa"/>
            <w:tcBorders>
              <w:tl2br w:val="nil"/>
              <w:tr2bl w:val="nil"/>
            </w:tcBorders>
            <w:shd w:val="clear" w:color="auto" w:fill="FFFFFF" w:themeFill="background1"/>
            <w:noWrap/>
            <w:vAlign w:val="center"/>
          </w:tcPr>
          <w:p w14:paraId="6806A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787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0B7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8BA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E33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B75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481A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207B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085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CCC9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专线正常运行天数</w:t>
            </w:r>
          </w:p>
        </w:tc>
        <w:tc>
          <w:tcPr>
            <w:tcW w:w="680" w:type="dxa"/>
            <w:tcBorders>
              <w:tl2br w:val="nil"/>
              <w:tr2bl w:val="nil"/>
            </w:tcBorders>
            <w:shd w:val="clear" w:color="auto" w:fill="FFFFFF" w:themeFill="background1"/>
            <w:noWrap/>
            <w:vAlign w:val="center"/>
          </w:tcPr>
          <w:p w14:paraId="5112D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E04D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34" w:type="dxa"/>
            <w:tcBorders>
              <w:tl2br w:val="nil"/>
              <w:tr2bl w:val="nil"/>
            </w:tcBorders>
            <w:shd w:val="clear" w:color="auto" w:fill="FFFFFF" w:themeFill="background1"/>
            <w:noWrap/>
            <w:vAlign w:val="center"/>
          </w:tcPr>
          <w:p w14:paraId="769AC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noWrap/>
            <w:vAlign w:val="center"/>
          </w:tcPr>
          <w:p w14:paraId="3FDFE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E84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45E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CF6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BE5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032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CDC27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C52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2DF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C27F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专线故障率</w:t>
            </w:r>
          </w:p>
        </w:tc>
        <w:tc>
          <w:tcPr>
            <w:tcW w:w="680" w:type="dxa"/>
            <w:tcBorders>
              <w:tl2br w:val="nil"/>
              <w:tr2bl w:val="nil"/>
            </w:tcBorders>
            <w:shd w:val="clear" w:color="auto" w:fill="FFFFFF" w:themeFill="background1"/>
            <w:noWrap/>
            <w:vAlign w:val="center"/>
          </w:tcPr>
          <w:p w14:paraId="01D6B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0257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0BBE4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1F2B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FC8F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FA0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BC7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037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9E7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5D98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185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7EF9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27DE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用车保障率</w:t>
            </w:r>
          </w:p>
        </w:tc>
        <w:tc>
          <w:tcPr>
            <w:tcW w:w="680" w:type="dxa"/>
            <w:tcBorders>
              <w:tl2br w:val="nil"/>
              <w:tr2bl w:val="nil"/>
            </w:tcBorders>
            <w:shd w:val="clear" w:color="auto" w:fill="FFFFFF" w:themeFill="background1"/>
            <w:noWrap/>
            <w:vAlign w:val="center"/>
          </w:tcPr>
          <w:p w14:paraId="5944C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365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FF7C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7498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C997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679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80C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4CD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C54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57CC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200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158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6C84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0800F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AC92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6488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DB4D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AD0E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28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FEE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764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937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9EE4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054C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F7B71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FB0D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14388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8E07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F4F8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96B4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5DE8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00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FA6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AE3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4AA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F991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AA2D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69A5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71BD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事故救援响应及时率</w:t>
            </w:r>
          </w:p>
        </w:tc>
        <w:tc>
          <w:tcPr>
            <w:tcW w:w="680" w:type="dxa"/>
            <w:tcBorders>
              <w:tl2br w:val="nil"/>
              <w:tr2bl w:val="nil"/>
            </w:tcBorders>
            <w:shd w:val="clear" w:color="auto" w:fill="FFFFFF" w:themeFill="background1"/>
            <w:noWrap/>
            <w:vAlign w:val="center"/>
          </w:tcPr>
          <w:p w14:paraId="111B7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EA61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FAE1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077D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151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907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D3C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525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91A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E714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E94D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2ED0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4068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应急保障能力</w:t>
            </w:r>
          </w:p>
        </w:tc>
        <w:tc>
          <w:tcPr>
            <w:tcW w:w="680" w:type="dxa"/>
            <w:tcBorders>
              <w:tl2br w:val="nil"/>
              <w:tr2bl w:val="nil"/>
            </w:tcBorders>
            <w:shd w:val="clear" w:color="auto" w:fill="FFFFFF" w:themeFill="background1"/>
            <w:noWrap/>
            <w:vAlign w:val="center"/>
          </w:tcPr>
          <w:p w14:paraId="1344B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2F99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491D7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25E7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C4F5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117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D31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679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6E5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F262E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668F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E562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17876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54BBC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DFFF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8B91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5193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A9B9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4BC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442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A2AD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51088925T000013677279-区应急局2025年采购应急物资储备</w:t>
            </w:r>
          </w:p>
        </w:tc>
        <w:tc>
          <w:tcPr>
            <w:tcW w:w="1417" w:type="dxa"/>
            <w:vMerge w:val="restart"/>
            <w:tcBorders>
              <w:tl2br w:val="nil"/>
              <w:tr2bl w:val="nil"/>
            </w:tcBorders>
            <w:shd w:val="clear" w:color="auto" w:fill="FFFFFF" w:themeFill="background1"/>
            <w:vAlign w:val="center"/>
          </w:tcPr>
          <w:p w14:paraId="413C2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3402" w:type="dxa"/>
            <w:vMerge w:val="restart"/>
            <w:tcBorders>
              <w:tl2br w:val="nil"/>
              <w:tr2bl w:val="nil"/>
            </w:tcBorders>
            <w:shd w:val="clear" w:color="auto" w:fill="FFFFFF" w:themeFill="background1"/>
            <w:vAlign w:val="center"/>
          </w:tcPr>
          <w:p w14:paraId="48BC19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开展全区防汛减灾、森林防灭火物资采购，全年预计采购防汛物资50件套，采购森林防灭火物资50件套以上；全力做好全区应急物资保障工作。</w:t>
            </w:r>
          </w:p>
        </w:tc>
        <w:tc>
          <w:tcPr>
            <w:tcW w:w="1417" w:type="dxa"/>
            <w:tcBorders>
              <w:tl2br w:val="nil"/>
              <w:tr2bl w:val="nil"/>
            </w:tcBorders>
            <w:shd w:val="clear" w:color="auto" w:fill="FFFFFF" w:themeFill="background1"/>
            <w:noWrap/>
            <w:vAlign w:val="center"/>
          </w:tcPr>
          <w:p w14:paraId="3E661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9ED1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4369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采购防汛物资</w:t>
            </w:r>
          </w:p>
        </w:tc>
        <w:tc>
          <w:tcPr>
            <w:tcW w:w="680" w:type="dxa"/>
            <w:tcBorders>
              <w:tl2br w:val="nil"/>
              <w:tr2bl w:val="nil"/>
            </w:tcBorders>
            <w:shd w:val="clear" w:color="auto" w:fill="FFFFFF" w:themeFill="background1"/>
            <w:noWrap/>
            <w:vAlign w:val="center"/>
          </w:tcPr>
          <w:p w14:paraId="01A82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BFB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1B6AF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76356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DF4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BB4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E8E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81D1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6C7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9E59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883A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2F26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61F9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森林防灭火装备</w:t>
            </w:r>
          </w:p>
        </w:tc>
        <w:tc>
          <w:tcPr>
            <w:tcW w:w="680" w:type="dxa"/>
            <w:tcBorders>
              <w:tl2br w:val="nil"/>
              <w:tr2bl w:val="nil"/>
            </w:tcBorders>
            <w:shd w:val="clear" w:color="auto" w:fill="FFFFFF" w:themeFill="background1"/>
            <w:noWrap/>
            <w:vAlign w:val="center"/>
          </w:tcPr>
          <w:p w14:paraId="643F8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E566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00ECB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4097E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52DC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CAA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97C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47D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E8A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DF9D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7E6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322B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1AD8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18C5F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EAF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3097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A52C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CD52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A4E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1F9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32E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236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C090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90F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1F39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91E0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物资合格率</w:t>
            </w:r>
          </w:p>
        </w:tc>
        <w:tc>
          <w:tcPr>
            <w:tcW w:w="680" w:type="dxa"/>
            <w:tcBorders>
              <w:tl2br w:val="nil"/>
              <w:tr2bl w:val="nil"/>
            </w:tcBorders>
            <w:shd w:val="clear" w:color="auto" w:fill="FFFFFF" w:themeFill="background1"/>
            <w:noWrap/>
            <w:vAlign w:val="center"/>
          </w:tcPr>
          <w:p w14:paraId="286620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4B0D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D1EF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D230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4757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A57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FF8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B0E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70F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B677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C76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6213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CDDF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救援物资充足率</w:t>
            </w:r>
          </w:p>
        </w:tc>
        <w:tc>
          <w:tcPr>
            <w:tcW w:w="680" w:type="dxa"/>
            <w:tcBorders>
              <w:tl2br w:val="nil"/>
              <w:tr2bl w:val="nil"/>
            </w:tcBorders>
            <w:shd w:val="clear" w:color="auto" w:fill="FFFFFF" w:themeFill="background1"/>
            <w:noWrap/>
            <w:vAlign w:val="center"/>
          </w:tcPr>
          <w:p w14:paraId="1E331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24D8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9BA9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30E7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56CB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295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131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9A3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469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D45E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9DEE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741B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2518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物资采购费用</w:t>
            </w:r>
          </w:p>
        </w:tc>
        <w:tc>
          <w:tcPr>
            <w:tcW w:w="680" w:type="dxa"/>
            <w:tcBorders>
              <w:tl2br w:val="nil"/>
              <w:tr2bl w:val="nil"/>
            </w:tcBorders>
            <w:shd w:val="clear" w:color="auto" w:fill="FFFFFF" w:themeFill="background1"/>
            <w:noWrap/>
            <w:vAlign w:val="center"/>
          </w:tcPr>
          <w:p w14:paraId="58DB2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B847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0D9FC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FCD3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D194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523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1BE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C4C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882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CF19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818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D501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2F268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616DD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BBA7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E001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4DF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3D1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833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92D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442B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51088925T000013677288-区应急局2025年应急管理局档案管理</w:t>
            </w:r>
          </w:p>
        </w:tc>
        <w:tc>
          <w:tcPr>
            <w:tcW w:w="1417" w:type="dxa"/>
            <w:vMerge w:val="restart"/>
            <w:tcBorders>
              <w:tl2br w:val="nil"/>
              <w:tr2bl w:val="nil"/>
            </w:tcBorders>
            <w:shd w:val="clear" w:color="auto" w:fill="FFFFFF" w:themeFill="background1"/>
            <w:vAlign w:val="center"/>
          </w:tcPr>
          <w:p w14:paraId="12C28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0E4F39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贯彻执行《中华人民共和国档案法》以及党和国家有关档案工作的方针政策；利用现代技术进行档案保护，逐步实现档案管理的标准化、规范化；全面开展区应急局档案整理、鉴定、销毁、统计工作。整理归档500件以上。</w:t>
            </w:r>
          </w:p>
        </w:tc>
        <w:tc>
          <w:tcPr>
            <w:tcW w:w="1417" w:type="dxa"/>
            <w:tcBorders>
              <w:tl2br w:val="nil"/>
              <w:tr2bl w:val="nil"/>
            </w:tcBorders>
            <w:shd w:val="clear" w:color="auto" w:fill="FFFFFF" w:themeFill="background1"/>
            <w:noWrap/>
            <w:vAlign w:val="center"/>
          </w:tcPr>
          <w:p w14:paraId="21DD8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B99F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E122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档案装订合格率</w:t>
            </w:r>
          </w:p>
        </w:tc>
        <w:tc>
          <w:tcPr>
            <w:tcW w:w="680" w:type="dxa"/>
            <w:tcBorders>
              <w:tl2br w:val="nil"/>
              <w:tr2bl w:val="nil"/>
            </w:tcBorders>
            <w:shd w:val="clear" w:color="auto" w:fill="FFFFFF" w:themeFill="background1"/>
            <w:noWrap/>
            <w:vAlign w:val="center"/>
          </w:tcPr>
          <w:p w14:paraId="1B688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128F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B425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EF68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708B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33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2A0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EA9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D53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D722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21F4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2421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E3C9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档案装订数量</w:t>
            </w:r>
          </w:p>
        </w:tc>
        <w:tc>
          <w:tcPr>
            <w:tcW w:w="680" w:type="dxa"/>
            <w:tcBorders>
              <w:tl2br w:val="nil"/>
              <w:tr2bl w:val="nil"/>
            </w:tcBorders>
            <w:shd w:val="clear" w:color="auto" w:fill="FFFFFF" w:themeFill="background1"/>
            <w:noWrap/>
            <w:vAlign w:val="center"/>
          </w:tcPr>
          <w:p w14:paraId="15A5F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9E0B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noWrap/>
            <w:vAlign w:val="center"/>
          </w:tcPr>
          <w:p w14:paraId="1C927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5F53C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D4B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FD2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DDF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FC5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8E9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472B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CF8C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A4E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5830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2068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4FD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7741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7B8F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BD81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16E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7AC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DA0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7CCE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A12C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B34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1F76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3C61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及时归档率</w:t>
            </w:r>
          </w:p>
        </w:tc>
        <w:tc>
          <w:tcPr>
            <w:tcW w:w="680" w:type="dxa"/>
            <w:tcBorders>
              <w:tl2br w:val="nil"/>
              <w:tr2bl w:val="nil"/>
            </w:tcBorders>
            <w:shd w:val="clear" w:color="auto" w:fill="FFFFFF" w:themeFill="background1"/>
            <w:noWrap/>
            <w:vAlign w:val="center"/>
          </w:tcPr>
          <w:p w14:paraId="23CDCF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B8C0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AD5A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517E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5F8F3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16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44F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22C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CEC1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0868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7B0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4C17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0463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档案装订服务费</w:t>
            </w:r>
          </w:p>
        </w:tc>
        <w:tc>
          <w:tcPr>
            <w:tcW w:w="680" w:type="dxa"/>
            <w:tcBorders>
              <w:tl2br w:val="nil"/>
              <w:tr2bl w:val="nil"/>
            </w:tcBorders>
            <w:shd w:val="clear" w:color="auto" w:fill="FFFFFF" w:themeFill="background1"/>
            <w:noWrap/>
            <w:vAlign w:val="center"/>
          </w:tcPr>
          <w:p w14:paraId="13237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09D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46D81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41D7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7865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DB6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64B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3B9B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51088925T000013677294-区经商局2025年经济运行、商贸及统计工作</w:t>
            </w:r>
          </w:p>
        </w:tc>
        <w:tc>
          <w:tcPr>
            <w:tcW w:w="1417" w:type="dxa"/>
            <w:vMerge w:val="restart"/>
            <w:tcBorders>
              <w:tl2br w:val="nil"/>
              <w:tr2bl w:val="nil"/>
            </w:tcBorders>
            <w:shd w:val="clear" w:color="auto" w:fill="FFFFFF" w:themeFill="background1"/>
            <w:vAlign w:val="center"/>
          </w:tcPr>
          <w:p w14:paraId="6153F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402" w:type="dxa"/>
            <w:vMerge w:val="restart"/>
            <w:tcBorders>
              <w:tl2br w:val="nil"/>
              <w:tr2bl w:val="nil"/>
            </w:tcBorders>
            <w:shd w:val="clear" w:color="auto" w:fill="FFFFFF" w:themeFill="background1"/>
            <w:vAlign w:val="center"/>
          </w:tcPr>
          <w:p w14:paraId="7A65CC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企业培育进规17户、批零住餐、服务业进规、限上批零住餐、第七次全国人口普查费用、城乡一体化入户调查及五经普等部门日常工作，宣传参展2次。</w:t>
            </w:r>
          </w:p>
        </w:tc>
        <w:tc>
          <w:tcPr>
            <w:tcW w:w="1417" w:type="dxa"/>
            <w:tcBorders>
              <w:tl2br w:val="nil"/>
              <w:tr2bl w:val="nil"/>
            </w:tcBorders>
            <w:shd w:val="clear" w:color="auto" w:fill="FFFFFF" w:themeFill="background1"/>
            <w:noWrap/>
            <w:vAlign w:val="center"/>
          </w:tcPr>
          <w:p w14:paraId="1FDC9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6F12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F935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开展大型宣传和参展活动</w:t>
            </w:r>
          </w:p>
        </w:tc>
        <w:tc>
          <w:tcPr>
            <w:tcW w:w="680" w:type="dxa"/>
            <w:tcBorders>
              <w:tl2br w:val="nil"/>
              <w:tr2bl w:val="nil"/>
            </w:tcBorders>
            <w:shd w:val="clear" w:color="auto" w:fill="FFFFFF" w:themeFill="background1"/>
            <w:vAlign w:val="center"/>
          </w:tcPr>
          <w:p w14:paraId="58A3C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B8E45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528E6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2AB6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1C5F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7A4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AFB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C1A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80F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B18B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C5AA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BB0B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4AF6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企业培育进规、限上批零住餐、规上服务业</w:t>
            </w:r>
          </w:p>
        </w:tc>
        <w:tc>
          <w:tcPr>
            <w:tcW w:w="680" w:type="dxa"/>
            <w:tcBorders>
              <w:tl2br w:val="nil"/>
              <w:tr2bl w:val="nil"/>
            </w:tcBorders>
            <w:shd w:val="clear" w:color="auto" w:fill="FFFFFF" w:themeFill="background1"/>
            <w:vAlign w:val="center"/>
          </w:tcPr>
          <w:p w14:paraId="367D3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0669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134" w:type="dxa"/>
            <w:tcBorders>
              <w:tl2br w:val="nil"/>
              <w:tr2bl w:val="nil"/>
            </w:tcBorders>
            <w:shd w:val="clear" w:color="auto" w:fill="FFFFFF" w:themeFill="background1"/>
            <w:vAlign w:val="center"/>
          </w:tcPr>
          <w:p w14:paraId="687EC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6CEC8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7BD4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C4E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3CA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6B9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CA47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A8E75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3ADD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B849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6722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住户调查</w:t>
            </w:r>
          </w:p>
        </w:tc>
        <w:tc>
          <w:tcPr>
            <w:tcW w:w="680" w:type="dxa"/>
            <w:tcBorders>
              <w:tl2br w:val="nil"/>
              <w:tr2bl w:val="nil"/>
            </w:tcBorders>
            <w:shd w:val="clear" w:color="auto" w:fill="FFFFFF" w:themeFill="background1"/>
            <w:vAlign w:val="center"/>
          </w:tcPr>
          <w:p w14:paraId="1BECD2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BE46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vAlign w:val="center"/>
          </w:tcPr>
          <w:p w14:paraId="4FAF2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6A419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69BC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470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E24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799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DC6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812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A9B8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C572B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6157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专项普查活动</w:t>
            </w:r>
          </w:p>
        </w:tc>
        <w:tc>
          <w:tcPr>
            <w:tcW w:w="680" w:type="dxa"/>
            <w:tcBorders>
              <w:tl2br w:val="nil"/>
              <w:tr2bl w:val="nil"/>
            </w:tcBorders>
            <w:shd w:val="clear" w:color="auto" w:fill="FFFFFF" w:themeFill="background1"/>
            <w:vAlign w:val="center"/>
          </w:tcPr>
          <w:p w14:paraId="4D383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A978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54BA3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4C93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0973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10C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8C6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C47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DE6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414B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608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AB6E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B169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企业参与率</w:t>
            </w:r>
          </w:p>
        </w:tc>
        <w:tc>
          <w:tcPr>
            <w:tcW w:w="680" w:type="dxa"/>
            <w:tcBorders>
              <w:tl2br w:val="nil"/>
              <w:tr2bl w:val="nil"/>
            </w:tcBorders>
            <w:shd w:val="clear" w:color="auto" w:fill="FFFFFF" w:themeFill="background1"/>
            <w:vAlign w:val="center"/>
          </w:tcPr>
          <w:p w14:paraId="24636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EB09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48396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CF9F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3A70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44F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5AC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55E7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753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7FF7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DB5E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A21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E9A6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培育成功率</w:t>
            </w:r>
          </w:p>
        </w:tc>
        <w:tc>
          <w:tcPr>
            <w:tcW w:w="680" w:type="dxa"/>
            <w:tcBorders>
              <w:tl2br w:val="nil"/>
              <w:tr2bl w:val="nil"/>
            </w:tcBorders>
            <w:shd w:val="clear" w:color="auto" w:fill="FFFFFF" w:themeFill="background1"/>
            <w:vAlign w:val="center"/>
          </w:tcPr>
          <w:p w14:paraId="5D1CD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EF1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439A1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92A3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5DF4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3DD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24C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049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FCE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66D0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37AE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9540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FB5B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住户调查覆盖率</w:t>
            </w:r>
          </w:p>
        </w:tc>
        <w:tc>
          <w:tcPr>
            <w:tcW w:w="680" w:type="dxa"/>
            <w:tcBorders>
              <w:tl2br w:val="nil"/>
              <w:tr2bl w:val="nil"/>
            </w:tcBorders>
            <w:shd w:val="clear" w:color="auto" w:fill="FFFFFF" w:themeFill="background1"/>
            <w:vAlign w:val="center"/>
          </w:tcPr>
          <w:p w14:paraId="662B5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5133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58E3C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5F7B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323D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C9B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815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ECCC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172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6658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79E2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AE72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148F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普查覆盖率</w:t>
            </w:r>
          </w:p>
        </w:tc>
        <w:tc>
          <w:tcPr>
            <w:tcW w:w="680" w:type="dxa"/>
            <w:tcBorders>
              <w:tl2br w:val="nil"/>
              <w:tr2bl w:val="nil"/>
            </w:tcBorders>
            <w:shd w:val="clear" w:color="auto" w:fill="FFFFFF" w:themeFill="background1"/>
            <w:vAlign w:val="center"/>
          </w:tcPr>
          <w:p w14:paraId="466EF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E77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463A3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7161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32337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C51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34E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E93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D62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5857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916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EDE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CD08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357C1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486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ED06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D76B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67E5F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711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AD23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2A5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F04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EEC4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340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1A30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377F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宣传和参展费用</w:t>
            </w:r>
          </w:p>
        </w:tc>
        <w:tc>
          <w:tcPr>
            <w:tcW w:w="680" w:type="dxa"/>
            <w:tcBorders>
              <w:tl2br w:val="nil"/>
              <w:tr2bl w:val="nil"/>
            </w:tcBorders>
            <w:shd w:val="clear" w:color="auto" w:fill="FFFFFF" w:themeFill="background1"/>
            <w:vAlign w:val="center"/>
          </w:tcPr>
          <w:p w14:paraId="56ABB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668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34" w:type="dxa"/>
            <w:tcBorders>
              <w:tl2br w:val="nil"/>
              <w:tr2bl w:val="nil"/>
            </w:tcBorders>
            <w:shd w:val="clear" w:color="auto" w:fill="FFFFFF" w:themeFill="background1"/>
            <w:vAlign w:val="center"/>
          </w:tcPr>
          <w:p w14:paraId="27B4C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CC0D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17C05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242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39D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94A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FAA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951A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1DD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CEB7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3088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进规上限培育</w:t>
            </w:r>
          </w:p>
        </w:tc>
        <w:tc>
          <w:tcPr>
            <w:tcW w:w="680" w:type="dxa"/>
            <w:tcBorders>
              <w:tl2br w:val="nil"/>
              <w:tr2bl w:val="nil"/>
            </w:tcBorders>
            <w:shd w:val="clear" w:color="auto" w:fill="FFFFFF" w:themeFill="background1"/>
            <w:vAlign w:val="center"/>
          </w:tcPr>
          <w:p w14:paraId="61A9D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59A2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404F4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5A46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03EB5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8CA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B01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972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641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4DFC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2A91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4A5E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F89C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统计经费、部门日常事务</w:t>
            </w:r>
          </w:p>
        </w:tc>
        <w:tc>
          <w:tcPr>
            <w:tcW w:w="680" w:type="dxa"/>
            <w:tcBorders>
              <w:tl2br w:val="nil"/>
              <w:tr2bl w:val="nil"/>
            </w:tcBorders>
            <w:shd w:val="clear" w:color="auto" w:fill="FFFFFF" w:themeFill="background1"/>
            <w:vAlign w:val="center"/>
          </w:tcPr>
          <w:p w14:paraId="622CC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6AC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BAC5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1B0D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14A8E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712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76D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5CF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2A1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61C3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CD50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D782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8948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企业销售额提高率</w:t>
            </w:r>
          </w:p>
        </w:tc>
        <w:tc>
          <w:tcPr>
            <w:tcW w:w="680" w:type="dxa"/>
            <w:tcBorders>
              <w:tl2br w:val="nil"/>
              <w:tr2bl w:val="nil"/>
            </w:tcBorders>
            <w:shd w:val="clear" w:color="auto" w:fill="FFFFFF" w:themeFill="background1"/>
            <w:vAlign w:val="center"/>
          </w:tcPr>
          <w:p w14:paraId="27DEF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D8CA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06547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D276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492D3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047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7DD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710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B65C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DA1C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C2F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0BC5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30CC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规上服务业增加值</w:t>
            </w:r>
          </w:p>
        </w:tc>
        <w:tc>
          <w:tcPr>
            <w:tcW w:w="680" w:type="dxa"/>
            <w:tcBorders>
              <w:tl2br w:val="nil"/>
              <w:tr2bl w:val="nil"/>
            </w:tcBorders>
            <w:shd w:val="clear" w:color="auto" w:fill="FFFFFF" w:themeFill="background1"/>
            <w:vAlign w:val="center"/>
          </w:tcPr>
          <w:p w14:paraId="04E65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3D36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39746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8F28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1EC64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81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839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D81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9BE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F28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B90E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2097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238E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统计工作质量</w:t>
            </w:r>
          </w:p>
        </w:tc>
        <w:tc>
          <w:tcPr>
            <w:tcW w:w="680" w:type="dxa"/>
            <w:tcBorders>
              <w:tl2br w:val="nil"/>
              <w:tr2bl w:val="nil"/>
            </w:tcBorders>
            <w:shd w:val="clear" w:color="auto" w:fill="FFFFFF" w:themeFill="background1"/>
            <w:vAlign w:val="center"/>
          </w:tcPr>
          <w:p w14:paraId="52FEA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9ECD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7BD7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4A29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1444F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818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EDB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D39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8DB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1BCB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8A8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28BA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4D2C16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41E8A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56A3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6AF8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C54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0E1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42E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747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6439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51088925T000013677299-区经商局2025年全国国开区综合评价工作</w:t>
            </w:r>
          </w:p>
        </w:tc>
        <w:tc>
          <w:tcPr>
            <w:tcW w:w="1417" w:type="dxa"/>
            <w:vMerge w:val="restart"/>
            <w:tcBorders>
              <w:tl2br w:val="nil"/>
              <w:tr2bl w:val="nil"/>
            </w:tcBorders>
            <w:shd w:val="clear" w:color="auto" w:fill="FFFFFF" w:themeFill="background1"/>
            <w:vAlign w:val="center"/>
          </w:tcPr>
          <w:p w14:paraId="1B52E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4B6041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全国国开区综合评价工作，主要涉及对外开放、科技创新、绿色发展、统筹协调、发展重量。</w:t>
            </w:r>
          </w:p>
        </w:tc>
        <w:tc>
          <w:tcPr>
            <w:tcW w:w="1417" w:type="dxa"/>
            <w:tcBorders>
              <w:tl2br w:val="nil"/>
              <w:tr2bl w:val="nil"/>
            </w:tcBorders>
            <w:shd w:val="clear" w:color="auto" w:fill="FFFFFF" w:themeFill="background1"/>
            <w:noWrap/>
            <w:vAlign w:val="center"/>
          </w:tcPr>
          <w:p w14:paraId="64E73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995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07C2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国开区位次</w:t>
            </w:r>
          </w:p>
        </w:tc>
        <w:tc>
          <w:tcPr>
            <w:tcW w:w="680" w:type="dxa"/>
            <w:tcBorders>
              <w:tl2br w:val="nil"/>
              <w:tr2bl w:val="nil"/>
            </w:tcBorders>
            <w:shd w:val="clear" w:color="auto" w:fill="FFFFFF" w:themeFill="background1"/>
            <w:noWrap/>
            <w:vAlign w:val="center"/>
          </w:tcPr>
          <w:p w14:paraId="041FB6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645F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前三</w:t>
            </w:r>
          </w:p>
        </w:tc>
        <w:tc>
          <w:tcPr>
            <w:tcW w:w="1134" w:type="dxa"/>
            <w:tcBorders>
              <w:tl2br w:val="nil"/>
              <w:tr2bl w:val="nil"/>
            </w:tcBorders>
            <w:shd w:val="clear" w:color="auto" w:fill="FFFFFF" w:themeFill="background1"/>
            <w:noWrap/>
            <w:vAlign w:val="center"/>
          </w:tcPr>
          <w:p w14:paraId="28BB3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w:t>
            </w:r>
          </w:p>
        </w:tc>
        <w:tc>
          <w:tcPr>
            <w:tcW w:w="680" w:type="dxa"/>
            <w:tcBorders>
              <w:tl2br w:val="nil"/>
              <w:tr2bl w:val="nil"/>
            </w:tcBorders>
            <w:shd w:val="clear" w:color="auto" w:fill="FFFFFF" w:themeFill="background1"/>
            <w:noWrap/>
            <w:vAlign w:val="center"/>
          </w:tcPr>
          <w:p w14:paraId="29136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33F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F0E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2A6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D75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66E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AF13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259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10CF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219A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77299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C257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3425E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57703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8768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99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D7D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DAF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B61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9F1B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80ED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E6AF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C272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完成考核指标</w:t>
            </w:r>
          </w:p>
        </w:tc>
        <w:tc>
          <w:tcPr>
            <w:tcW w:w="680" w:type="dxa"/>
            <w:tcBorders>
              <w:tl2br w:val="nil"/>
              <w:tr2bl w:val="nil"/>
            </w:tcBorders>
            <w:shd w:val="clear" w:color="auto" w:fill="FFFFFF" w:themeFill="background1"/>
            <w:noWrap/>
            <w:vAlign w:val="center"/>
          </w:tcPr>
          <w:p w14:paraId="55986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67A5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34" w:type="dxa"/>
            <w:tcBorders>
              <w:tl2br w:val="nil"/>
              <w:tr2bl w:val="nil"/>
            </w:tcBorders>
            <w:shd w:val="clear" w:color="auto" w:fill="FFFFFF" w:themeFill="background1"/>
            <w:noWrap/>
            <w:vAlign w:val="center"/>
          </w:tcPr>
          <w:p w14:paraId="4B9F4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680" w:type="dxa"/>
            <w:tcBorders>
              <w:tl2br w:val="nil"/>
              <w:tr2bl w:val="nil"/>
            </w:tcBorders>
            <w:shd w:val="clear" w:color="auto" w:fill="FFFFFF" w:themeFill="background1"/>
            <w:noWrap/>
            <w:vAlign w:val="center"/>
          </w:tcPr>
          <w:p w14:paraId="12AB3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670B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475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4AA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EB1A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FFA1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0134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6885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8EB9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0CE3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项目经费</w:t>
            </w:r>
          </w:p>
        </w:tc>
        <w:tc>
          <w:tcPr>
            <w:tcW w:w="680" w:type="dxa"/>
            <w:tcBorders>
              <w:tl2br w:val="nil"/>
              <w:tr2bl w:val="nil"/>
            </w:tcBorders>
            <w:shd w:val="clear" w:color="auto" w:fill="FFFFFF" w:themeFill="background1"/>
            <w:noWrap/>
            <w:vAlign w:val="center"/>
          </w:tcPr>
          <w:p w14:paraId="48219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7799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5931C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C01C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9731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FAA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D23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EAF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10D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28CE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69B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BA01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1CAE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扩大广元经开区的知名度</w:t>
            </w:r>
          </w:p>
        </w:tc>
        <w:tc>
          <w:tcPr>
            <w:tcW w:w="680" w:type="dxa"/>
            <w:tcBorders>
              <w:tl2br w:val="nil"/>
              <w:tr2bl w:val="nil"/>
            </w:tcBorders>
            <w:shd w:val="clear" w:color="auto" w:fill="FFFFFF" w:themeFill="background1"/>
            <w:noWrap/>
            <w:vAlign w:val="center"/>
          </w:tcPr>
          <w:p w14:paraId="07037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8690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vAlign w:val="center"/>
          </w:tcPr>
          <w:p w14:paraId="37743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F1F3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88C6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F34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47B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464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22E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4FC9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73CB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9CA1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9C5B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28B04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A2CC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C7D5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C06D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2A9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DE8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CFFE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2B6C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51088925T000013677302-区经商局2025年科技日常工作</w:t>
            </w:r>
          </w:p>
        </w:tc>
        <w:tc>
          <w:tcPr>
            <w:tcW w:w="1417" w:type="dxa"/>
            <w:vMerge w:val="restart"/>
            <w:tcBorders>
              <w:tl2br w:val="nil"/>
              <w:tr2bl w:val="nil"/>
            </w:tcBorders>
            <w:shd w:val="clear" w:color="auto" w:fill="FFFFFF" w:themeFill="background1"/>
            <w:vAlign w:val="center"/>
          </w:tcPr>
          <w:p w14:paraId="62619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0A89D3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完成市政府下达的科技计划管理、创新主体培育、科技成果转化、农业科技创新、科技打技术普及、科技宣传党建14项指标； 科博会、科技活动周、科普； 申报省级企业工程技术中心； 申报高校对接产学研； 高新企业。</w:t>
            </w:r>
          </w:p>
        </w:tc>
        <w:tc>
          <w:tcPr>
            <w:tcW w:w="1417" w:type="dxa"/>
            <w:tcBorders>
              <w:tl2br w:val="nil"/>
              <w:tr2bl w:val="nil"/>
            </w:tcBorders>
            <w:shd w:val="clear" w:color="auto" w:fill="FFFFFF" w:themeFill="background1"/>
            <w:noWrap/>
            <w:vAlign w:val="center"/>
          </w:tcPr>
          <w:p w14:paraId="4224D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78FE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0D2C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开展科技宣传和参展活动次数</w:t>
            </w:r>
          </w:p>
        </w:tc>
        <w:tc>
          <w:tcPr>
            <w:tcW w:w="680" w:type="dxa"/>
            <w:tcBorders>
              <w:tl2br w:val="nil"/>
              <w:tr2bl w:val="nil"/>
            </w:tcBorders>
            <w:shd w:val="clear" w:color="auto" w:fill="FFFFFF" w:themeFill="background1"/>
            <w:vAlign w:val="center"/>
          </w:tcPr>
          <w:p w14:paraId="433C3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96C0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50AF5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F40A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4D4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D49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9F7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EC0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3D9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448C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01FE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DCEC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941F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聘请专家服务企业数</w:t>
            </w:r>
          </w:p>
        </w:tc>
        <w:tc>
          <w:tcPr>
            <w:tcW w:w="680" w:type="dxa"/>
            <w:tcBorders>
              <w:tl2br w:val="nil"/>
              <w:tr2bl w:val="nil"/>
            </w:tcBorders>
            <w:shd w:val="clear" w:color="auto" w:fill="FFFFFF" w:themeFill="background1"/>
            <w:vAlign w:val="center"/>
          </w:tcPr>
          <w:p w14:paraId="1FF2E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D4B5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34" w:type="dxa"/>
            <w:tcBorders>
              <w:tl2br w:val="nil"/>
              <w:tr2bl w:val="nil"/>
            </w:tcBorders>
            <w:shd w:val="clear" w:color="auto" w:fill="FFFFFF" w:themeFill="background1"/>
            <w:vAlign w:val="center"/>
          </w:tcPr>
          <w:p w14:paraId="050BA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17189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191D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F10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81B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F688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A9D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34E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2EF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7BBA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21D4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科技企业参与率</w:t>
            </w:r>
          </w:p>
        </w:tc>
        <w:tc>
          <w:tcPr>
            <w:tcW w:w="680" w:type="dxa"/>
            <w:tcBorders>
              <w:tl2br w:val="nil"/>
              <w:tr2bl w:val="nil"/>
            </w:tcBorders>
            <w:shd w:val="clear" w:color="auto" w:fill="FFFFFF" w:themeFill="background1"/>
            <w:vAlign w:val="center"/>
          </w:tcPr>
          <w:p w14:paraId="63D7E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1BC2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1518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63DB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59D15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24D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ED6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07A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E47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97AE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EA40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D2C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68A1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3BA91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8A2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2901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7A0A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426C7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5C6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FBB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DC4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6B0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B29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442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985F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924DF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宣传和参展费用及科技日常成本</w:t>
            </w:r>
          </w:p>
        </w:tc>
        <w:tc>
          <w:tcPr>
            <w:tcW w:w="680" w:type="dxa"/>
            <w:tcBorders>
              <w:tl2br w:val="nil"/>
              <w:tr2bl w:val="nil"/>
            </w:tcBorders>
            <w:shd w:val="clear" w:color="auto" w:fill="FFFFFF" w:themeFill="background1"/>
            <w:noWrap/>
            <w:vAlign w:val="center"/>
          </w:tcPr>
          <w:p w14:paraId="1C0ED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012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67DE2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2E20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790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A3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9A4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E461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40E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A230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CD5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EA9F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noWrap/>
            <w:vAlign w:val="center"/>
          </w:tcPr>
          <w:p w14:paraId="02A5E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企业科技水平提升</w:t>
            </w:r>
          </w:p>
        </w:tc>
        <w:tc>
          <w:tcPr>
            <w:tcW w:w="680" w:type="dxa"/>
            <w:tcBorders>
              <w:tl2br w:val="nil"/>
              <w:tr2bl w:val="nil"/>
            </w:tcBorders>
            <w:shd w:val="clear" w:color="auto" w:fill="FFFFFF" w:themeFill="background1"/>
            <w:noWrap/>
            <w:vAlign w:val="center"/>
          </w:tcPr>
          <w:p w14:paraId="005A1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0489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vAlign w:val="center"/>
          </w:tcPr>
          <w:p w14:paraId="564A9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4A52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56B6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D2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981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F0D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2B6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5E0B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A33D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C786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49004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465E4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2CE4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8CDD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696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B46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749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7E8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6D07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51088925T000013677305-区经商局2025年工业投资及经信日常运行</w:t>
            </w:r>
          </w:p>
        </w:tc>
        <w:tc>
          <w:tcPr>
            <w:tcW w:w="1417" w:type="dxa"/>
            <w:vMerge w:val="restart"/>
            <w:tcBorders>
              <w:tl2br w:val="nil"/>
              <w:tr2bl w:val="nil"/>
            </w:tcBorders>
            <w:shd w:val="clear" w:color="auto" w:fill="FFFFFF" w:themeFill="background1"/>
            <w:vAlign w:val="center"/>
          </w:tcPr>
          <w:p w14:paraId="499DC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3402" w:type="dxa"/>
            <w:vMerge w:val="restart"/>
            <w:tcBorders>
              <w:tl2br w:val="nil"/>
              <w:tr2bl w:val="nil"/>
            </w:tcBorders>
            <w:shd w:val="clear" w:color="auto" w:fill="FFFFFF" w:themeFill="background1"/>
            <w:vAlign w:val="center"/>
          </w:tcPr>
          <w:p w14:paraId="3D4C9E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完成市政府下达的工业投资任务、规上工业增加值、新进规数量、安全隐患排查、各类展会。     </w:t>
            </w:r>
          </w:p>
        </w:tc>
        <w:tc>
          <w:tcPr>
            <w:tcW w:w="1417" w:type="dxa"/>
            <w:tcBorders>
              <w:tl2br w:val="nil"/>
              <w:tr2bl w:val="nil"/>
            </w:tcBorders>
            <w:shd w:val="clear" w:color="auto" w:fill="FFFFFF" w:themeFill="background1"/>
            <w:noWrap/>
            <w:vAlign w:val="center"/>
          </w:tcPr>
          <w:p w14:paraId="69D26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51AC2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AF4B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参会参展次数</w:t>
            </w:r>
          </w:p>
        </w:tc>
        <w:tc>
          <w:tcPr>
            <w:tcW w:w="680" w:type="dxa"/>
            <w:tcBorders>
              <w:tl2br w:val="nil"/>
              <w:tr2bl w:val="nil"/>
            </w:tcBorders>
            <w:shd w:val="clear" w:color="auto" w:fill="FFFFFF" w:themeFill="background1"/>
            <w:vAlign w:val="center"/>
          </w:tcPr>
          <w:p w14:paraId="23412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2D8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2C0FD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F0E3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7F55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C93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6F3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593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A40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9895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E12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AF4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3E24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企业参展率</w:t>
            </w:r>
          </w:p>
        </w:tc>
        <w:tc>
          <w:tcPr>
            <w:tcW w:w="680" w:type="dxa"/>
            <w:tcBorders>
              <w:tl2br w:val="nil"/>
              <w:tr2bl w:val="nil"/>
            </w:tcBorders>
            <w:shd w:val="clear" w:color="auto" w:fill="FFFFFF" w:themeFill="background1"/>
            <w:vAlign w:val="center"/>
          </w:tcPr>
          <w:p w14:paraId="19640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9613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418585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A0B0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508A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52F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916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955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0B1F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CEE3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02CC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BF7A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9136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项目落地率</w:t>
            </w:r>
          </w:p>
        </w:tc>
        <w:tc>
          <w:tcPr>
            <w:tcW w:w="680" w:type="dxa"/>
            <w:tcBorders>
              <w:tl2br w:val="nil"/>
              <w:tr2bl w:val="nil"/>
            </w:tcBorders>
            <w:shd w:val="clear" w:color="auto" w:fill="FFFFFF" w:themeFill="background1"/>
            <w:vAlign w:val="center"/>
          </w:tcPr>
          <w:p w14:paraId="73450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ADBF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74763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4BF5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7E3BD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F36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37B0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84D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06A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4ACF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14D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B3F7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00E5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排查覆盖率</w:t>
            </w:r>
          </w:p>
        </w:tc>
        <w:tc>
          <w:tcPr>
            <w:tcW w:w="680" w:type="dxa"/>
            <w:tcBorders>
              <w:tl2br w:val="nil"/>
              <w:tr2bl w:val="nil"/>
            </w:tcBorders>
            <w:shd w:val="clear" w:color="auto" w:fill="FFFFFF" w:themeFill="background1"/>
            <w:vAlign w:val="center"/>
          </w:tcPr>
          <w:p w14:paraId="6C5FA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5FB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A5A4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0243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B134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F9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F57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59B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C16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33EF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32B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86A6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BA53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0BD12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DFC7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D181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BA15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971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DD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A16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18E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2F0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8156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CEB1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912B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8C77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noWrap/>
            <w:vAlign w:val="center"/>
          </w:tcPr>
          <w:p w14:paraId="0549B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213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34" w:type="dxa"/>
            <w:tcBorders>
              <w:tl2br w:val="nil"/>
              <w:tr2bl w:val="nil"/>
            </w:tcBorders>
            <w:shd w:val="clear" w:color="auto" w:fill="FFFFFF" w:themeFill="background1"/>
            <w:vAlign w:val="center"/>
          </w:tcPr>
          <w:p w14:paraId="45FCE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5129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351C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515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E5C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B5B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18A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6E04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E4F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29DC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24D76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企业销售促进作用</w:t>
            </w:r>
          </w:p>
        </w:tc>
        <w:tc>
          <w:tcPr>
            <w:tcW w:w="680" w:type="dxa"/>
            <w:tcBorders>
              <w:tl2br w:val="nil"/>
              <w:tr2bl w:val="nil"/>
            </w:tcBorders>
            <w:shd w:val="clear" w:color="auto" w:fill="FFFFFF" w:themeFill="background1"/>
            <w:vAlign w:val="center"/>
          </w:tcPr>
          <w:p w14:paraId="05E9D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4280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vAlign w:val="center"/>
          </w:tcPr>
          <w:p w14:paraId="779DA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BFDD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14E0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03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4DF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4C3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10E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8D54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77C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EBE3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0E57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工业领域考核指标完成率</w:t>
            </w:r>
          </w:p>
        </w:tc>
        <w:tc>
          <w:tcPr>
            <w:tcW w:w="680" w:type="dxa"/>
            <w:tcBorders>
              <w:tl2br w:val="nil"/>
              <w:tr2bl w:val="nil"/>
            </w:tcBorders>
            <w:shd w:val="clear" w:color="auto" w:fill="FFFFFF" w:themeFill="background1"/>
            <w:vAlign w:val="center"/>
          </w:tcPr>
          <w:p w14:paraId="4B942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6FFF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EBF7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0D8C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9481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0B0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22F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576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8E5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16C2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768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EBB0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18AC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生产安全事故</w:t>
            </w:r>
          </w:p>
        </w:tc>
        <w:tc>
          <w:tcPr>
            <w:tcW w:w="680" w:type="dxa"/>
            <w:tcBorders>
              <w:tl2br w:val="nil"/>
              <w:tr2bl w:val="nil"/>
            </w:tcBorders>
            <w:shd w:val="clear" w:color="auto" w:fill="FFFFFF" w:themeFill="background1"/>
            <w:noWrap/>
            <w:vAlign w:val="center"/>
          </w:tcPr>
          <w:p w14:paraId="655CC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8F6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vAlign w:val="center"/>
          </w:tcPr>
          <w:p w14:paraId="27505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95CD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475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1A4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74B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A672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51088925T000013677315-区经商局2025年贸易促进委员会工作</w:t>
            </w:r>
          </w:p>
        </w:tc>
        <w:tc>
          <w:tcPr>
            <w:tcW w:w="1417" w:type="dxa"/>
            <w:vMerge w:val="restart"/>
            <w:tcBorders>
              <w:tl2br w:val="nil"/>
              <w:tr2bl w:val="nil"/>
            </w:tcBorders>
            <w:shd w:val="clear" w:color="auto" w:fill="FFFFFF" w:themeFill="background1"/>
            <w:vAlign w:val="center"/>
          </w:tcPr>
          <w:p w14:paraId="69EB4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7BF9E9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履行贸促职能，贸促各项事务，参会6次。</w:t>
            </w:r>
          </w:p>
        </w:tc>
        <w:tc>
          <w:tcPr>
            <w:tcW w:w="1417" w:type="dxa"/>
            <w:tcBorders>
              <w:tl2br w:val="nil"/>
              <w:tr2bl w:val="nil"/>
            </w:tcBorders>
            <w:shd w:val="clear" w:color="auto" w:fill="FFFFFF" w:themeFill="background1"/>
            <w:noWrap/>
            <w:vAlign w:val="center"/>
          </w:tcPr>
          <w:p w14:paraId="5A846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ABD4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D405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各类展会</w:t>
            </w:r>
          </w:p>
        </w:tc>
        <w:tc>
          <w:tcPr>
            <w:tcW w:w="680" w:type="dxa"/>
            <w:tcBorders>
              <w:tl2br w:val="nil"/>
              <w:tr2bl w:val="nil"/>
            </w:tcBorders>
            <w:shd w:val="clear" w:color="auto" w:fill="FFFFFF" w:themeFill="background1"/>
            <w:noWrap/>
            <w:vAlign w:val="center"/>
          </w:tcPr>
          <w:p w14:paraId="540D7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D90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noWrap/>
            <w:vAlign w:val="center"/>
          </w:tcPr>
          <w:p w14:paraId="06B68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885D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7B3C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C0B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44E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C67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2AE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58CB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F49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A9F8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B6B5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317C7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E58E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919B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85C4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2A8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F7B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C0D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D79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F7B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3653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BAD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F63D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94A9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企业参展率</w:t>
            </w:r>
          </w:p>
        </w:tc>
        <w:tc>
          <w:tcPr>
            <w:tcW w:w="680" w:type="dxa"/>
            <w:tcBorders>
              <w:tl2br w:val="nil"/>
              <w:tr2bl w:val="nil"/>
            </w:tcBorders>
            <w:shd w:val="clear" w:color="auto" w:fill="FFFFFF" w:themeFill="background1"/>
            <w:noWrap/>
            <w:vAlign w:val="center"/>
          </w:tcPr>
          <w:p w14:paraId="16D5F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7CDB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35311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9DEE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61F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D7D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A753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CD8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180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901B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FF6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1129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AAB0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组织企业参展费用</w:t>
            </w:r>
          </w:p>
        </w:tc>
        <w:tc>
          <w:tcPr>
            <w:tcW w:w="680" w:type="dxa"/>
            <w:tcBorders>
              <w:tl2br w:val="nil"/>
              <w:tr2bl w:val="nil"/>
            </w:tcBorders>
            <w:shd w:val="clear" w:color="auto" w:fill="FFFFFF" w:themeFill="background1"/>
            <w:noWrap/>
            <w:vAlign w:val="center"/>
          </w:tcPr>
          <w:p w14:paraId="24B3A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6A6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75406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F724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3276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131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AAD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6C2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63C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E2B0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87D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FF06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6367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782DF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1A1A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318E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7A1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42F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FE1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72ED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84FB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13C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20BD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5CB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99368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可持续发展指标</w:t>
            </w:r>
          </w:p>
        </w:tc>
        <w:tc>
          <w:tcPr>
            <w:tcW w:w="3402" w:type="dxa"/>
            <w:tcBorders>
              <w:tl2br w:val="nil"/>
              <w:tr2bl w:val="nil"/>
            </w:tcBorders>
            <w:shd w:val="clear" w:color="auto" w:fill="FFFFFF" w:themeFill="background1"/>
            <w:noWrap/>
            <w:vAlign w:val="center"/>
          </w:tcPr>
          <w:p w14:paraId="7B95F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扩大区内企业知名度</w:t>
            </w:r>
          </w:p>
        </w:tc>
        <w:tc>
          <w:tcPr>
            <w:tcW w:w="680" w:type="dxa"/>
            <w:tcBorders>
              <w:tl2br w:val="nil"/>
              <w:tr2bl w:val="nil"/>
            </w:tcBorders>
            <w:shd w:val="clear" w:color="auto" w:fill="FFFFFF" w:themeFill="background1"/>
            <w:noWrap/>
            <w:vAlign w:val="center"/>
          </w:tcPr>
          <w:p w14:paraId="5C5CB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0D9E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7EE5E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9D30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888C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26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4D3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991E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51088925T000013677327-区经商局2025年统计结转</w:t>
            </w:r>
          </w:p>
        </w:tc>
        <w:tc>
          <w:tcPr>
            <w:tcW w:w="1417" w:type="dxa"/>
            <w:vMerge w:val="restart"/>
            <w:tcBorders>
              <w:tl2br w:val="nil"/>
              <w:tr2bl w:val="nil"/>
            </w:tcBorders>
            <w:shd w:val="clear" w:color="auto" w:fill="FFFFFF" w:themeFill="background1"/>
            <w:vAlign w:val="center"/>
          </w:tcPr>
          <w:p w14:paraId="26CDE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0.91</w:t>
            </w:r>
          </w:p>
        </w:tc>
        <w:tc>
          <w:tcPr>
            <w:tcW w:w="3402" w:type="dxa"/>
            <w:vMerge w:val="restart"/>
            <w:tcBorders>
              <w:tl2br w:val="nil"/>
              <w:tr2bl w:val="nil"/>
            </w:tcBorders>
            <w:shd w:val="clear" w:color="auto" w:fill="FFFFFF" w:themeFill="background1"/>
            <w:vAlign w:val="center"/>
          </w:tcPr>
          <w:p w14:paraId="57EF9E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第五次全国经济普查“两员”劳动报酬本级配套资金结转。</w:t>
            </w:r>
          </w:p>
        </w:tc>
        <w:tc>
          <w:tcPr>
            <w:tcW w:w="1417" w:type="dxa"/>
            <w:tcBorders>
              <w:tl2br w:val="nil"/>
              <w:tr2bl w:val="nil"/>
            </w:tcBorders>
            <w:shd w:val="clear" w:color="auto" w:fill="FFFFFF" w:themeFill="background1"/>
            <w:noWrap/>
            <w:vAlign w:val="center"/>
          </w:tcPr>
          <w:p w14:paraId="1C2E6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9755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251C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统计人员</w:t>
            </w:r>
          </w:p>
        </w:tc>
        <w:tc>
          <w:tcPr>
            <w:tcW w:w="680" w:type="dxa"/>
            <w:tcBorders>
              <w:tl2br w:val="nil"/>
              <w:tr2bl w:val="nil"/>
            </w:tcBorders>
            <w:shd w:val="clear" w:color="auto" w:fill="FFFFFF" w:themeFill="background1"/>
            <w:noWrap/>
            <w:vAlign w:val="center"/>
          </w:tcPr>
          <w:p w14:paraId="11683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9D5F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1958A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526E1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90E1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0B5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475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AE8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9D2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732E6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DA4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DB3A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B93A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足额发放率</w:t>
            </w:r>
          </w:p>
        </w:tc>
        <w:tc>
          <w:tcPr>
            <w:tcW w:w="680" w:type="dxa"/>
            <w:tcBorders>
              <w:tl2br w:val="nil"/>
              <w:tr2bl w:val="nil"/>
            </w:tcBorders>
            <w:shd w:val="clear" w:color="auto" w:fill="FFFFFF" w:themeFill="background1"/>
            <w:vAlign w:val="center"/>
          </w:tcPr>
          <w:p w14:paraId="20610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F4DF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5566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2507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544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17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6BF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D9B7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06D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2076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E04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FC40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6BD7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073B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401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2F4EF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04097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61D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C19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C18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D16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80FB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E2E7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11B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CD05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B587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劳动报酬</w:t>
            </w:r>
          </w:p>
        </w:tc>
        <w:tc>
          <w:tcPr>
            <w:tcW w:w="680" w:type="dxa"/>
            <w:tcBorders>
              <w:tl2br w:val="nil"/>
              <w:tr2bl w:val="nil"/>
            </w:tcBorders>
            <w:shd w:val="clear" w:color="auto" w:fill="FFFFFF" w:themeFill="background1"/>
            <w:noWrap/>
            <w:vAlign w:val="center"/>
          </w:tcPr>
          <w:p w14:paraId="251A0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E4D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0.9133</w:t>
            </w:r>
          </w:p>
        </w:tc>
        <w:tc>
          <w:tcPr>
            <w:tcW w:w="1134" w:type="dxa"/>
            <w:tcBorders>
              <w:tl2br w:val="nil"/>
              <w:tr2bl w:val="nil"/>
            </w:tcBorders>
            <w:shd w:val="clear" w:color="auto" w:fill="FFFFFF" w:themeFill="background1"/>
            <w:noWrap/>
            <w:vAlign w:val="center"/>
          </w:tcPr>
          <w:p w14:paraId="340A9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5C1C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0270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9BE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55C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23E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87E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2B570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A0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CAB2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5A54F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结余率</w:t>
            </w:r>
          </w:p>
        </w:tc>
        <w:tc>
          <w:tcPr>
            <w:tcW w:w="680" w:type="dxa"/>
            <w:tcBorders>
              <w:tl2br w:val="nil"/>
              <w:tr2bl w:val="nil"/>
            </w:tcBorders>
            <w:shd w:val="clear" w:color="auto" w:fill="FFFFFF" w:themeFill="background1"/>
            <w:vAlign w:val="center"/>
          </w:tcPr>
          <w:p w14:paraId="69F80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164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5E61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7D69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1C9F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FD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DBE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43F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5D7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E7178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063B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AF73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54622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统计人员满意度</w:t>
            </w:r>
          </w:p>
        </w:tc>
        <w:tc>
          <w:tcPr>
            <w:tcW w:w="680" w:type="dxa"/>
            <w:tcBorders>
              <w:tl2br w:val="nil"/>
              <w:tr2bl w:val="nil"/>
            </w:tcBorders>
            <w:shd w:val="clear" w:color="auto" w:fill="FFFFFF" w:themeFill="background1"/>
            <w:noWrap/>
            <w:vAlign w:val="center"/>
          </w:tcPr>
          <w:p w14:paraId="773E1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E971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E293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C05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625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62A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272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2FB3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51088925T000013677331-区经商局2025年四川日报广告刊登费用</w:t>
            </w:r>
          </w:p>
        </w:tc>
        <w:tc>
          <w:tcPr>
            <w:tcW w:w="1417" w:type="dxa"/>
            <w:vMerge w:val="restart"/>
            <w:tcBorders>
              <w:tl2br w:val="nil"/>
              <w:tr2bl w:val="nil"/>
            </w:tcBorders>
            <w:shd w:val="clear" w:color="auto" w:fill="FFFFFF" w:themeFill="background1"/>
            <w:vAlign w:val="center"/>
          </w:tcPr>
          <w:p w14:paraId="07FB8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3402" w:type="dxa"/>
            <w:vMerge w:val="restart"/>
            <w:tcBorders>
              <w:tl2br w:val="nil"/>
              <w:tr2bl w:val="nil"/>
            </w:tcBorders>
            <w:shd w:val="clear" w:color="auto" w:fill="FFFFFF" w:themeFill="background1"/>
            <w:vAlign w:val="center"/>
          </w:tcPr>
          <w:p w14:paraId="79F074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四川日报广告刊登费用</w:t>
            </w:r>
          </w:p>
        </w:tc>
        <w:tc>
          <w:tcPr>
            <w:tcW w:w="1417" w:type="dxa"/>
            <w:tcBorders>
              <w:tl2br w:val="nil"/>
              <w:tr2bl w:val="nil"/>
            </w:tcBorders>
            <w:shd w:val="clear" w:color="auto" w:fill="FFFFFF" w:themeFill="background1"/>
            <w:noWrap/>
            <w:vAlign w:val="center"/>
          </w:tcPr>
          <w:p w14:paraId="52F9F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F86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1284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刊登数量</w:t>
            </w:r>
          </w:p>
        </w:tc>
        <w:tc>
          <w:tcPr>
            <w:tcW w:w="680" w:type="dxa"/>
            <w:tcBorders>
              <w:tl2br w:val="nil"/>
              <w:tr2bl w:val="nil"/>
            </w:tcBorders>
            <w:shd w:val="clear" w:color="auto" w:fill="FFFFFF" w:themeFill="background1"/>
            <w:vAlign w:val="center"/>
          </w:tcPr>
          <w:p w14:paraId="5B0F1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BBB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F072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28BF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5502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F7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3D4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0C2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8EE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8F5D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E1C0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0D0F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87D4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受众覆盖面</w:t>
            </w:r>
          </w:p>
        </w:tc>
        <w:tc>
          <w:tcPr>
            <w:tcW w:w="680" w:type="dxa"/>
            <w:tcBorders>
              <w:tl2br w:val="nil"/>
              <w:tr2bl w:val="nil"/>
            </w:tcBorders>
            <w:shd w:val="clear" w:color="auto" w:fill="FFFFFF" w:themeFill="background1"/>
            <w:vAlign w:val="center"/>
          </w:tcPr>
          <w:p w14:paraId="732F7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D628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4CBCE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67FF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7CAF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8E1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C4A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CC7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F19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4483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2567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F786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52E2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3DE97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A174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5F4A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80DA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496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2B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3AC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5B0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D5F0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105A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14D3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F9CA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7330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刊登费用</w:t>
            </w:r>
          </w:p>
        </w:tc>
        <w:tc>
          <w:tcPr>
            <w:tcW w:w="680" w:type="dxa"/>
            <w:tcBorders>
              <w:tl2br w:val="nil"/>
              <w:tr2bl w:val="nil"/>
            </w:tcBorders>
            <w:shd w:val="clear" w:color="auto" w:fill="FFFFFF" w:themeFill="background1"/>
            <w:noWrap/>
            <w:vAlign w:val="center"/>
          </w:tcPr>
          <w:p w14:paraId="64FE2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39B8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vAlign w:val="center"/>
          </w:tcPr>
          <w:p w14:paraId="5B889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45C5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5566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76D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0C5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EAE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DC65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C682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87B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7488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5A84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铝都知名度</w:t>
            </w:r>
          </w:p>
        </w:tc>
        <w:tc>
          <w:tcPr>
            <w:tcW w:w="680" w:type="dxa"/>
            <w:tcBorders>
              <w:tl2br w:val="nil"/>
              <w:tr2bl w:val="nil"/>
            </w:tcBorders>
            <w:shd w:val="clear" w:color="auto" w:fill="FFFFFF" w:themeFill="background1"/>
            <w:noWrap/>
            <w:vAlign w:val="center"/>
          </w:tcPr>
          <w:p w14:paraId="1E970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3D8B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vAlign w:val="center"/>
          </w:tcPr>
          <w:p w14:paraId="5B1AB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EEB0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21E9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4A7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083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ADA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548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E62A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8E5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EC2A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0908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铝产业促进作用</w:t>
            </w:r>
          </w:p>
        </w:tc>
        <w:tc>
          <w:tcPr>
            <w:tcW w:w="680" w:type="dxa"/>
            <w:tcBorders>
              <w:tl2br w:val="nil"/>
              <w:tr2bl w:val="nil"/>
            </w:tcBorders>
            <w:shd w:val="clear" w:color="auto" w:fill="FFFFFF" w:themeFill="background1"/>
            <w:noWrap/>
            <w:vAlign w:val="center"/>
          </w:tcPr>
          <w:p w14:paraId="5B478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790F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vAlign w:val="center"/>
          </w:tcPr>
          <w:p w14:paraId="28BE8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7906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BE72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D51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6C5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A2FA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51088925T000013677338-区拆迁办2025年征拆工作经费</w:t>
            </w:r>
          </w:p>
        </w:tc>
        <w:tc>
          <w:tcPr>
            <w:tcW w:w="1417" w:type="dxa"/>
            <w:vMerge w:val="restart"/>
            <w:tcBorders>
              <w:tl2br w:val="nil"/>
              <w:tr2bl w:val="nil"/>
            </w:tcBorders>
            <w:shd w:val="clear" w:color="auto" w:fill="FFFFFF" w:themeFill="background1"/>
            <w:vAlign w:val="center"/>
          </w:tcPr>
          <w:p w14:paraId="7B5BD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29.00</w:t>
            </w:r>
          </w:p>
        </w:tc>
        <w:tc>
          <w:tcPr>
            <w:tcW w:w="3402" w:type="dxa"/>
            <w:vMerge w:val="restart"/>
            <w:tcBorders>
              <w:tl2br w:val="nil"/>
              <w:tr2bl w:val="nil"/>
            </w:tcBorders>
            <w:shd w:val="clear" w:color="auto" w:fill="FFFFFF" w:themeFill="background1"/>
            <w:vAlign w:val="center"/>
          </w:tcPr>
          <w:p w14:paraId="4CB0AE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1.档案资料整理约5000件；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2.组织培训约2次；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3.制作宣传手册约500本；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4.编制房屋拆迁协议范本2500本；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5.办公室日常打印、复印；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6.广汇项目杆管线迁改、已在建项目杆管线迁改20余趟；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7.石盘、龙浩、共和先锋工业园、下西塔山湾、下西退二进三等重点项目协调成都铁路局及省、市级等相关部门，协调供排水公司、天然气公司、电力、通信等部门。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417" w:type="dxa"/>
            <w:tcBorders>
              <w:tl2br w:val="nil"/>
              <w:tr2bl w:val="nil"/>
            </w:tcBorders>
            <w:shd w:val="clear" w:color="auto" w:fill="FFFFFF" w:themeFill="background1"/>
            <w:noWrap/>
            <w:vAlign w:val="center"/>
          </w:tcPr>
          <w:p w14:paraId="5EA23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94F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4C6D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档案资料整理件数</w:t>
            </w:r>
          </w:p>
        </w:tc>
        <w:tc>
          <w:tcPr>
            <w:tcW w:w="680" w:type="dxa"/>
            <w:tcBorders>
              <w:tl2br w:val="nil"/>
              <w:tr2bl w:val="nil"/>
            </w:tcBorders>
            <w:shd w:val="clear" w:color="auto" w:fill="FFFFFF" w:themeFill="background1"/>
            <w:noWrap/>
            <w:vAlign w:val="center"/>
          </w:tcPr>
          <w:p w14:paraId="7A218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282E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134" w:type="dxa"/>
            <w:tcBorders>
              <w:tl2br w:val="nil"/>
              <w:tr2bl w:val="nil"/>
            </w:tcBorders>
            <w:shd w:val="clear" w:color="auto" w:fill="FFFFFF" w:themeFill="background1"/>
            <w:noWrap/>
            <w:vAlign w:val="center"/>
          </w:tcPr>
          <w:p w14:paraId="1B29C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36C43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5EAC0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E9C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958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143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CEB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03BB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097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E3A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311D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培训次数</w:t>
            </w:r>
          </w:p>
        </w:tc>
        <w:tc>
          <w:tcPr>
            <w:tcW w:w="680" w:type="dxa"/>
            <w:tcBorders>
              <w:tl2br w:val="nil"/>
              <w:tr2bl w:val="nil"/>
            </w:tcBorders>
            <w:shd w:val="clear" w:color="auto" w:fill="FFFFFF" w:themeFill="background1"/>
            <w:noWrap/>
            <w:vAlign w:val="center"/>
          </w:tcPr>
          <w:p w14:paraId="576E0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84C5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6A795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E4C6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12B01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80F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8D6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9F5B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DC7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250B7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50B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18BD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9411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印制宣传资料数量</w:t>
            </w:r>
          </w:p>
        </w:tc>
        <w:tc>
          <w:tcPr>
            <w:tcW w:w="680" w:type="dxa"/>
            <w:tcBorders>
              <w:tl2br w:val="nil"/>
              <w:tr2bl w:val="nil"/>
            </w:tcBorders>
            <w:shd w:val="clear" w:color="auto" w:fill="FFFFFF" w:themeFill="background1"/>
            <w:noWrap/>
            <w:vAlign w:val="center"/>
          </w:tcPr>
          <w:p w14:paraId="0C0C7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F293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noWrap/>
            <w:vAlign w:val="center"/>
          </w:tcPr>
          <w:p w14:paraId="6A768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80" w:type="dxa"/>
            <w:tcBorders>
              <w:tl2br w:val="nil"/>
              <w:tr2bl w:val="nil"/>
            </w:tcBorders>
            <w:shd w:val="clear" w:color="auto" w:fill="FFFFFF" w:themeFill="background1"/>
            <w:noWrap/>
            <w:vAlign w:val="center"/>
          </w:tcPr>
          <w:p w14:paraId="4800B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1586B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46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70C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F42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DCF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DB73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F9DC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5272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F835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编制拆迁协议范本数量</w:t>
            </w:r>
          </w:p>
        </w:tc>
        <w:tc>
          <w:tcPr>
            <w:tcW w:w="680" w:type="dxa"/>
            <w:tcBorders>
              <w:tl2br w:val="nil"/>
              <w:tr2bl w:val="nil"/>
            </w:tcBorders>
            <w:shd w:val="clear" w:color="auto" w:fill="FFFFFF" w:themeFill="background1"/>
            <w:noWrap/>
            <w:vAlign w:val="center"/>
          </w:tcPr>
          <w:p w14:paraId="4220C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AF3E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134" w:type="dxa"/>
            <w:tcBorders>
              <w:tl2br w:val="nil"/>
              <w:tr2bl w:val="nil"/>
            </w:tcBorders>
            <w:shd w:val="clear" w:color="auto" w:fill="FFFFFF" w:themeFill="background1"/>
            <w:noWrap/>
            <w:vAlign w:val="center"/>
          </w:tcPr>
          <w:p w14:paraId="4CA19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80" w:type="dxa"/>
            <w:tcBorders>
              <w:tl2br w:val="nil"/>
              <w:tr2bl w:val="nil"/>
            </w:tcBorders>
            <w:shd w:val="clear" w:color="auto" w:fill="FFFFFF" w:themeFill="background1"/>
            <w:noWrap/>
            <w:vAlign w:val="center"/>
          </w:tcPr>
          <w:p w14:paraId="2C324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42DEB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BA6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20C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E99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0A2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5C96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0A78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C315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C1A8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管杆线路迁改</w:t>
            </w:r>
          </w:p>
        </w:tc>
        <w:tc>
          <w:tcPr>
            <w:tcW w:w="680" w:type="dxa"/>
            <w:tcBorders>
              <w:tl2br w:val="nil"/>
              <w:tr2bl w:val="nil"/>
            </w:tcBorders>
            <w:shd w:val="clear" w:color="auto" w:fill="FFFFFF" w:themeFill="background1"/>
            <w:noWrap/>
            <w:vAlign w:val="center"/>
          </w:tcPr>
          <w:p w14:paraId="73EAA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79CB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1373A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AF82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77CF0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42E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1C9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93D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F51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9953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772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FC5E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DA80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评估报告份数</w:t>
            </w:r>
          </w:p>
        </w:tc>
        <w:tc>
          <w:tcPr>
            <w:tcW w:w="680" w:type="dxa"/>
            <w:tcBorders>
              <w:tl2br w:val="nil"/>
              <w:tr2bl w:val="nil"/>
            </w:tcBorders>
            <w:shd w:val="clear" w:color="auto" w:fill="FFFFFF" w:themeFill="background1"/>
            <w:noWrap/>
            <w:vAlign w:val="center"/>
          </w:tcPr>
          <w:p w14:paraId="2790B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483F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34" w:type="dxa"/>
            <w:tcBorders>
              <w:tl2br w:val="nil"/>
              <w:tr2bl w:val="nil"/>
            </w:tcBorders>
            <w:shd w:val="clear" w:color="auto" w:fill="FFFFFF" w:themeFill="background1"/>
            <w:noWrap/>
            <w:vAlign w:val="center"/>
          </w:tcPr>
          <w:p w14:paraId="701A6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0DA44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76759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61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F08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D27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F82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F9FF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F1D1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207F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A47A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测绘户数</w:t>
            </w:r>
          </w:p>
        </w:tc>
        <w:tc>
          <w:tcPr>
            <w:tcW w:w="680" w:type="dxa"/>
            <w:tcBorders>
              <w:tl2br w:val="nil"/>
              <w:tr2bl w:val="nil"/>
            </w:tcBorders>
            <w:shd w:val="clear" w:color="auto" w:fill="FFFFFF" w:themeFill="background1"/>
            <w:noWrap/>
            <w:vAlign w:val="center"/>
          </w:tcPr>
          <w:p w14:paraId="2E6F7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021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34" w:type="dxa"/>
            <w:tcBorders>
              <w:tl2br w:val="nil"/>
              <w:tr2bl w:val="nil"/>
            </w:tcBorders>
            <w:shd w:val="clear" w:color="auto" w:fill="FFFFFF" w:themeFill="background1"/>
            <w:noWrap/>
            <w:vAlign w:val="center"/>
          </w:tcPr>
          <w:p w14:paraId="229B1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1E81C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13C2D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928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E9E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63D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A84C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41F0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8B2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BC10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C19C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档案完整率</w:t>
            </w:r>
          </w:p>
        </w:tc>
        <w:tc>
          <w:tcPr>
            <w:tcW w:w="680" w:type="dxa"/>
            <w:tcBorders>
              <w:tl2br w:val="nil"/>
              <w:tr2bl w:val="nil"/>
            </w:tcBorders>
            <w:shd w:val="clear" w:color="auto" w:fill="FFFFFF" w:themeFill="background1"/>
            <w:noWrap/>
            <w:vAlign w:val="center"/>
          </w:tcPr>
          <w:p w14:paraId="19997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E6E1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4A7D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65A6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7420F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37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F373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194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42E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D683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3DA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EAC5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0CE2E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723EC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B614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EDEA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F514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69077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12F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5053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D11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D26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B7DF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455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E44A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FB9C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印刷品合格率</w:t>
            </w:r>
          </w:p>
        </w:tc>
        <w:tc>
          <w:tcPr>
            <w:tcW w:w="680" w:type="dxa"/>
            <w:tcBorders>
              <w:tl2br w:val="nil"/>
              <w:tr2bl w:val="nil"/>
            </w:tcBorders>
            <w:shd w:val="clear" w:color="auto" w:fill="FFFFFF" w:themeFill="background1"/>
            <w:noWrap/>
            <w:vAlign w:val="center"/>
          </w:tcPr>
          <w:p w14:paraId="686A1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1DC8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5C4C7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AFEF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03608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082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473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B5C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92B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63B66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017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EA5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3550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迁改完成率</w:t>
            </w:r>
          </w:p>
        </w:tc>
        <w:tc>
          <w:tcPr>
            <w:tcW w:w="680" w:type="dxa"/>
            <w:tcBorders>
              <w:tl2br w:val="nil"/>
              <w:tr2bl w:val="nil"/>
            </w:tcBorders>
            <w:shd w:val="clear" w:color="auto" w:fill="FFFFFF" w:themeFill="background1"/>
            <w:noWrap/>
            <w:vAlign w:val="center"/>
          </w:tcPr>
          <w:p w14:paraId="79ED2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40F0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4C1D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FB64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57C67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3F2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594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A8D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B82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FD2B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A0EC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A4AF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10C0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评估报告合格率</w:t>
            </w:r>
          </w:p>
        </w:tc>
        <w:tc>
          <w:tcPr>
            <w:tcW w:w="680" w:type="dxa"/>
            <w:tcBorders>
              <w:tl2br w:val="nil"/>
              <w:tr2bl w:val="nil"/>
            </w:tcBorders>
            <w:shd w:val="clear" w:color="auto" w:fill="FFFFFF" w:themeFill="background1"/>
            <w:noWrap/>
            <w:vAlign w:val="center"/>
          </w:tcPr>
          <w:p w14:paraId="4792F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6770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ADAD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0288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4A47D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60D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0F4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D52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4D8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DBA09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0E2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97B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7990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测绘准确率</w:t>
            </w:r>
          </w:p>
        </w:tc>
        <w:tc>
          <w:tcPr>
            <w:tcW w:w="680" w:type="dxa"/>
            <w:tcBorders>
              <w:tl2br w:val="nil"/>
              <w:tr2bl w:val="nil"/>
            </w:tcBorders>
            <w:shd w:val="clear" w:color="auto" w:fill="FFFFFF" w:themeFill="background1"/>
            <w:noWrap/>
            <w:vAlign w:val="center"/>
          </w:tcPr>
          <w:p w14:paraId="7A88C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CC4C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7F26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AED6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2C63E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FD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F57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DD9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CEF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AA9E3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DD88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8CA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0F20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A2E1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6392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C3A4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2BDB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71533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5E6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F00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81C8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588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C584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871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6C47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3B83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noWrap/>
            <w:vAlign w:val="center"/>
          </w:tcPr>
          <w:p w14:paraId="706160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B97F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4" w:type="dxa"/>
            <w:tcBorders>
              <w:tl2br w:val="nil"/>
              <w:tr2bl w:val="nil"/>
            </w:tcBorders>
            <w:shd w:val="clear" w:color="auto" w:fill="FFFFFF" w:themeFill="background1"/>
            <w:noWrap/>
            <w:vAlign w:val="center"/>
          </w:tcPr>
          <w:p w14:paraId="1987F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F8D4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F8C4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466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E2A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CD9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4EA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D308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AA2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9421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CCF8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noWrap/>
            <w:vAlign w:val="center"/>
          </w:tcPr>
          <w:p w14:paraId="054E8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2EE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134" w:type="dxa"/>
            <w:tcBorders>
              <w:tl2br w:val="nil"/>
              <w:tr2bl w:val="nil"/>
            </w:tcBorders>
            <w:shd w:val="clear" w:color="auto" w:fill="FFFFFF" w:themeFill="background1"/>
            <w:noWrap/>
            <w:vAlign w:val="center"/>
          </w:tcPr>
          <w:p w14:paraId="4AB05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DCCC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5244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EEE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7E7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9D6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8D3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4C02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6A7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3F1C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5300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培训费</w:t>
            </w:r>
          </w:p>
        </w:tc>
        <w:tc>
          <w:tcPr>
            <w:tcW w:w="680" w:type="dxa"/>
            <w:tcBorders>
              <w:tl2br w:val="nil"/>
              <w:tr2bl w:val="nil"/>
            </w:tcBorders>
            <w:shd w:val="clear" w:color="auto" w:fill="FFFFFF" w:themeFill="background1"/>
            <w:noWrap/>
            <w:vAlign w:val="center"/>
          </w:tcPr>
          <w:p w14:paraId="6E9F4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3EB4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34" w:type="dxa"/>
            <w:tcBorders>
              <w:tl2br w:val="nil"/>
              <w:tr2bl w:val="nil"/>
            </w:tcBorders>
            <w:shd w:val="clear" w:color="auto" w:fill="FFFFFF" w:themeFill="background1"/>
            <w:noWrap/>
            <w:vAlign w:val="center"/>
          </w:tcPr>
          <w:p w14:paraId="2F092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936B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FEAE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161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EEF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761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AE8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CF48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EB2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D120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3BF4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文印费</w:t>
            </w:r>
          </w:p>
        </w:tc>
        <w:tc>
          <w:tcPr>
            <w:tcW w:w="680" w:type="dxa"/>
            <w:tcBorders>
              <w:tl2br w:val="nil"/>
              <w:tr2bl w:val="nil"/>
            </w:tcBorders>
            <w:shd w:val="clear" w:color="auto" w:fill="FFFFFF" w:themeFill="background1"/>
            <w:noWrap/>
            <w:vAlign w:val="center"/>
          </w:tcPr>
          <w:p w14:paraId="2805A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894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3863B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8EDF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A00A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4A6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CB8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1CF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697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F5AA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30C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49C9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5E5A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档案入馆率</w:t>
            </w:r>
          </w:p>
        </w:tc>
        <w:tc>
          <w:tcPr>
            <w:tcW w:w="680" w:type="dxa"/>
            <w:tcBorders>
              <w:tl2br w:val="nil"/>
              <w:tr2bl w:val="nil"/>
            </w:tcBorders>
            <w:shd w:val="clear" w:color="auto" w:fill="FFFFFF" w:themeFill="background1"/>
            <w:noWrap/>
            <w:vAlign w:val="center"/>
          </w:tcPr>
          <w:p w14:paraId="4DB60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AFF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3BD0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0B09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D097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1A3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397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234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C6D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933A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D72B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81CE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9885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政策知晓率</w:t>
            </w:r>
          </w:p>
        </w:tc>
        <w:tc>
          <w:tcPr>
            <w:tcW w:w="680" w:type="dxa"/>
            <w:tcBorders>
              <w:tl2br w:val="nil"/>
              <w:tr2bl w:val="nil"/>
            </w:tcBorders>
            <w:shd w:val="clear" w:color="auto" w:fill="FFFFFF" w:themeFill="background1"/>
            <w:noWrap/>
            <w:vAlign w:val="center"/>
          </w:tcPr>
          <w:p w14:paraId="72B78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AC3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318D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F2F6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202F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538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CE7D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E56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448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092D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104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DFA6D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DA7D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净地及时率</w:t>
            </w:r>
          </w:p>
        </w:tc>
        <w:tc>
          <w:tcPr>
            <w:tcW w:w="680" w:type="dxa"/>
            <w:tcBorders>
              <w:tl2br w:val="nil"/>
              <w:tr2bl w:val="nil"/>
            </w:tcBorders>
            <w:shd w:val="clear" w:color="auto" w:fill="FFFFFF" w:themeFill="background1"/>
            <w:noWrap/>
            <w:vAlign w:val="center"/>
          </w:tcPr>
          <w:p w14:paraId="0657A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4AA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8174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8A21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375B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529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E93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9C1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746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D078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3B4F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2FD0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22E9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项目用地保障率</w:t>
            </w:r>
          </w:p>
        </w:tc>
        <w:tc>
          <w:tcPr>
            <w:tcW w:w="680" w:type="dxa"/>
            <w:tcBorders>
              <w:tl2br w:val="nil"/>
              <w:tr2bl w:val="nil"/>
            </w:tcBorders>
            <w:shd w:val="clear" w:color="auto" w:fill="FFFFFF" w:themeFill="background1"/>
            <w:noWrap/>
            <w:vAlign w:val="center"/>
          </w:tcPr>
          <w:p w14:paraId="198D6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76F7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689A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851F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6D1E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26D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BB0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40C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93A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9DBD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CDD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6289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17F78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45603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A2A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6C05F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820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39E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45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F46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53CA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51088925T000013677362-区财政局2025年财政信息化建设费</w:t>
            </w:r>
          </w:p>
        </w:tc>
        <w:tc>
          <w:tcPr>
            <w:tcW w:w="1417" w:type="dxa"/>
            <w:vMerge w:val="restart"/>
            <w:tcBorders>
              <w:tl2br w:val="nil"/>
              <w:tr2bl w:val="nil"/>
            </w:tcBorders>
            <w:shd w:val="clear" w:color="auto" w:fill="FFFFFF" w:themeFill="background1"/>
            <w:vAlign w:val="center"/>
          </w:tcPr>
          <w:p w14:paraId="6D959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45.72</w:t>
            </w:r>
          </w:p>
        </w:tc>
        <w:tc>
          <w:tcPr>
            <w:tcW w:w="3402" w:type="dxa"/>
            <w:vMerge w:val="restart"/>
            <w:tcBorders>
              <w:tl2br w:val="nil"/>
              <w:tr2bl w:val="nil"/>
            </w:tcBorders>
            <w:shd w:val="clear" w:color="auto" w:fill="FFFFFF" w:themeFill="background1"/>
            <w:vAlign w:val="center"/>
          </w:tcPr>
          <w:p w14:paraId="6E4AFE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财政平台建设及软件维护60次以上，购置耗材，金财网机房搬迁。</w:t>
            </w:r>
          </w:p>
        </w:tc>
        <w:tc>
          <w:tcPr>
            <w:tcW w:w="1417" w:type="dxa"/>
            <w:tcBorders>
              <w:tl2br w:val="nil"/>
              <w:tr2bl w:val="nil"/>
            </w:tcBorders>
            <w:shd w:val="clear" w:color="auto" w:fill="FFFFFF" w:themeFill="background1"/>
            <w:vAlign w:val="center"/>
          </w:tcPr>
          <w:p w14:paraId="75CE6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B335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1253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软件维护次数</w:t>
            </w:r>
          </w:p>
        </w:tc>
        <w:tc>
          <w:tcPr>
            <w:tcW w:w="680" w:type="dxa"/>
            <w:tcBorders>
              <w:tl2br w:val="nil"/>
              <w:tr2bl w:val="nil"/>
            </w:tcBorders>
            <w:shd w:val="clear" w:color="auto" w:fill="FFFFFF" w:themeFill="background1"/>
            <w:vAlign w:val="center"/>
          </w:tcPr>
          <w:p w14:paraId="2DEE9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B57D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4" w:type="dxa"/>
            <w:tcBorders>
              <w:tl2br w:val="nil"/>
              <w:tr2bl w:val="nil"/>
            </w:tcBorders>
            <w:shd w:val="clear" w:color="auto" w:fill="FFFFFF" w:themeFill="background1"/>
            <w:vAlign w:val="center"/>
          </w:tcPr>
          <w:p w14:paraId="71E80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4E72A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AD09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475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9968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896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380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780C5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E78C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6348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ACD8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购耗材数量</w:t>
            </w:r>
          </w:p>
        </w:tc>
        <w:tc>
          <w:tcPr>
            <w:tcW w:w="680" w:type="dxa"/>
            <w:tcBorders>
              <w:tl2br w:val="nil"/>
              <w:tr2bl w:val="nil"/>
            </w:tcBorders>
            <w:shd w:val="clear" w:color="auto" w:fill="FFFFFF" w:themeFill="background1"/>
            <w:vAlign w:val="center"/>
          </w:tcPr>
          <w:p w14:paraId="3DB8F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E170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E31B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680" w:type="dxa"/>
            <w:tcBorders>
              <w:tl2br w:val="nil"/>
              <w:tr2bl w:val="nil"/>
            </w:tcBorders>
            <w:shd w:val="clear" w:color="auto" w:fill="FFFFFF" w:themeFill="background1"/>
            <w:vAlign w:val="center"/>
          </w:tcPr>
          <w:p w14:paraId="51F2B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DBBD5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FBF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D60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D02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DD8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A1CD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45DF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10CA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AFAF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系统故障率</w:t>
            </w:r>
          </w:p>
        </w:tc>
        <w:tc>
          <w:tcPr>
            <w:tcW w:w="680" w:type="dxa"/>
            <w:tcBorders>
              <w:tl2br w:val="nil"/>
              <w:tr2bl w:val="nil"/>
            </w:tcBorders>
            <w:shd w:val="clear" w:color="auto" w:fill="FFFFFF" w:themeFill="background1"/>
            <w:vAlign w:val="center"/>
          </w:tcPr>
          <w:p w14:paraId="05C2D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A1A6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518F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3574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487E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6EE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BAB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821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D7AD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5C55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2937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641F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658C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合格率</w:t>
            </w:r>
          </w:p>
        </w:tc>
        <w:tc>
          <w:tcPr>
            <w:tcW w:w="680" w:type="dxa"/>
            <w:tcBorders>
              <w:tl2br w:val="nil"/>
              <w:tr2bl w:val="nil"/>
            </w:tcBorders>
            <w:shd w:val="clear" w:color="auto" w:fill="FFFFFF" w:themeFill="background1"/>
            <w:vAlign w:val="center"/>
          </w:tcPr>
          <w:p w14:paraId="52693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E505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B855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0883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8D82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440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66F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FB9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A80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DB3D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D607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FAAC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D7A8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5178C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21B5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A7A2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7D6C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BD9A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FF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FD3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DF75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6C4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A8AD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1C86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2867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571A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vAlign w:val="center"/>
          </w:tcPr>
          <w:p w14:paraId="01CD1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3E07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40.72</w:t>
            </w:r>
          </w:p>
        </w:tc>
        <w:tc>
          <w:tcPr>
            <w:tcW w:w="1134" w:type="dxa"/>
            <w:tcBorders>
              <w:tl2br w:val="nil"/>
              <w:tr2bl w:val="nil"/>
            </w:tcBorders>
            <w:shd w:val="clear" w:color="auto" w:fill="FFFFFF" w:themeFill="background1"/>
            <w:vAlign w:val="center"/>
          </w:tcPr>
          <w:p w14:paraId="5BA5D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609B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D6BD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13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AB3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51E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6CF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E3134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7B23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287B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C80E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耗材费</w:t>
            </w:r>
          </w:p>
        </w:tc>
        <w:tc>
          <w:tcPr>
            <w:tcW w:w="680" w:type="dxa"/>
            <w:tcBorders>
              <w:tl2br w:val="nil"/>
              <w:tr2bl w:val="nil"/>
            </w:tcBorders>
            <w:shd w:val="clear" w:color="auto" w:fill="FFFFFF" w:themeFill="background1"/>
            <w:vAlign w:val="center"/>
          </w:tcPr>
          <w:p w14:paraId="2CBA9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392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41F89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1027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9AC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AF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6C9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4B7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3AD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4951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1A0C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96C7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0337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系统稳定率</w:t>
            </w:r>
          </w:p>
        </w:tc>
        <w:tc>
          <w:tcPr>
            <w:tcW w:w="680" w:type="dxa"/>
            <w:tcBorders>
              <w:tl2br w:val="nil"/>
              <w:tr2bl w:val="nil"/>
            </w:tcBorders>
            <w:shd w:val="clear" w:color="auto" w:fill="FFFFFF" w:themeFill="background1"/>
            <w:vAlign w:val="center"/>
          </w:tcPr>
          <w:p w14:paraId="49138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AE8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1A78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C3D1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D55F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680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BE5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DA3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829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9770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CD85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48B0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FB53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系统故障修复处理时间</w:t>
            </w:r>
          </w:p>
        </w:tc>
        <w:tc>
          <w:tcPr>
            <w:tcW w:w="680" w:type="dxa"/>
            <w:tcBorders>
              <w:tl2br w:val="nil"/>
              <w:tr2bl w:val="nil"/>
            </w:tcBorders>
            <w:shd w:val="clear" w:color="auto" w:fill="FFFFFF" w:themeFill="background1"/>
            <w:vAlign w:val="center"/>
          </w:tcPr>
          <w:p w14:paraId="1ED09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1EBF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6EF69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vAlign w:val="center"/>
          </w:tcPr>
          <w:p w14:paraId="0B9A8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12A3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232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45F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A8EC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51088925T000013677365-区财政局2025年全区国有资产的监督管理工作</w:t>
            </w:r>
          </w:p>
        </w:tc>
        <w:tc>
          <w:tcPr>
            <w:tcW w:w="1417" w:type="dxa"/>
            <w:vMerge w:val="restart"/>
            <w:tcBorders>
              <w:tl2br w:val="nil"/>
              <w:tr2bl w:val="nil"/>
            </w:tcBorders>
            <w:shd w:val="clear" w:color="auto" w:fill="FFFFFF" w:themeFill="background1"/>
            <w:vAlign w:val="center"/>
          </w:tcPr>
          <w:p w14:paraId="5AA4A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c>
          <w:tcPr>
            <w:tcW w:w="3402" w:type="dxa"/>
            <w:vMerge w:val="restart"/>
            <w:tcBorders>
              <w:tl2br w:val="nil"/>
              <w:tr2bl w:val="nil"/>
            </w:tcBorders>
            <w:shd w:val="clear" w:color="auto" w:fill="FFFFFF" w:themeFill="background1"/>
            <w:vAlign w:val="center"/>
          </w:tcPr>
          <w:p w14:paraId="7B4986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国有资产划转、处置评估2次，行政事业单位国有资产清查1次。</w:t>
            </w:r>
          </w:p>
        </w:tc>
        <w:tc>
          <w:tcPr>
            <w:tcW w:w="1417" w:type="dxa"/>
            <w:tcBorders>
              <w:tl2br w:val="nil"/>
              <w:tr2bl w:val="nil"/>
            </w:tcBorders>
            <w:shd w:val="clear" w:color="auto" w:fill="FFFFFF" w:themeFill="background1"/>
            <w:vAlign w:val="center"/>
          </w:tcPr>
          <w:p w14:paraId="59FD5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0678A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FB67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评估次数</w:t>
            </w:r>
          </w:p>
        </w:tc>
        <w:tc>
          <w:tcPr>
            <w:tcW w:w="680" w:type="dxa"/>
            <w:tcBorders>
              <w:tl2br w:val="nil"/>
              <w:tr2bl w:val="nil"/>
            </w:tcBorders>
            <w:shd w:val="clear" w:color="auto" w:fill="FFFFFF" w:themeFill="background1"/>
            <w:vAlign w:val="center"/>
          </w:tcPr>
          <w:p w14:paraId="146B0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54B4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40172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32C76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41CB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E31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B10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EAB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33B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09D2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EFEF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7179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FA96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资产清查次数</w:t>
            </w:r>
          </w:p>
        </w:tc>
        <w:tc>
          <w:tcPr>
            <w:tcW w:w="680" w:type="dxa"/>
            <w:tcBorders>
              <w:tl2br w:val="nil"/>
              <w:tr2bl w:val="nil"/>
            </w:tcBorders>
            <w:shd w:val="clear" w:color="auto" w:fill="FFFFFF" w:themeFill="background1"/>
            <w:vAlign w:val="center"/>
          </w:tcPr>
          <w:p w14:paraId="24740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35B2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B9AC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3D8C5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408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BD7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187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E28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BC5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312C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618C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2102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DED4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评估规范率</w:t>
            </w:r>
          </w:p>
        </w:tc>
        <w:tc>
          <w:tcPr>
            <w:tcW w:w="680" w:type="dxa"/>
            <w:tcBorders>
              <w:tl2br w:val="nil"/>
              <w:tr2bl w:val="nil"/>
            </w:tcBorders>
            <w:shd w:val="clear" w:color="auto" w:fill="FFFFFF" w:themeFill="background1"/>
            <w:vAlign w:val="center"/>
          </w:tcPr>
          <w:p w14:paraId="34101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172E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83A2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6967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3CBE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A46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261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AED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7C5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A464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030F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FB5B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8E38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清查准确率</w:t>
            </w:r>
          </w:p>
        </w:tc>
        <w:tc>
          <w:tcPr>
            <w:tcW w:w="680" w:type="dxa"/>
            <w:tcBorders>
              <w:tl2br w:val="nil"/>
              <w:tr2bl w:val="nil"/>
            </w:tcBorders>
            <w:shd w:val="clear" w:color="auto" w:fill="FFFFFF" w:themeFill="background1"/>
            <w:vAlign w:val="center"/>
          </w:tcPr>
          <w:p w14:paraId="0BB6B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F77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6650D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976C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9471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F2F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B92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040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965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5DA3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57BA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0C47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w:t>
            </w:r>
          </w:p>
        </w:tc>
        <w:tc>
          <w:tcPr>
            <w:tcW w:w="3402" w:type="dxa"/>
            <w:tcBorders>
              <w:tl2br w:val="nil"/>
              <w:tr2bl w:val="nil"/>
            </w:tcBorders>
            <w:shd w:val="clear" w:color="auto" w:fill="FFFFFF" w:themeFill="background1"/>
            <w:vAlign w:val="center"/>
          </w:tcPr>
          <w:p w14:paraId="5B721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D3DB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150C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A302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360C0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50AF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B28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70B5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E54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C94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2E00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1832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64F6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F44D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vAlign w:val="center"/>
          </w:tcPr>
          <w:p w14:paraId="2BB161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5A7C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34" w:type="dxa"/>
            <w:tcBorders>
              <w:tl2br w:val="nil"/>
              <w:tr2bl w:val="nil"/>
            </w:tcBorders>
            <w:shd w:val="clear" w:color="auto" w:fill="FFFFFF" w:themeFill="background1"/>
            <w:vAlign w:val="center"/>
          </w:tcPr>
          <w:p w14:paraId="745D9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B856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A4F9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757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A26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6C5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44A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8B4B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B37C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97F2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3DCD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资产闲置降低率</w:t>
            </w:r>
          </w:p>
        </w:tc>
        <w:tc>
          <w:tcPr>
            <w:tcW w:w="680" w:type="dxa"/>
            <w:tcBorders>
              <w:tl2br w:val="nil"/>
              <w:tr2bl w:val="nil"/>
            </w:tcBorders>
            <w:shd w:val="clear" w:color="auto" w:fill="FFFFFF" w:themeFill="background1"/>
            <w:vAlign w:val="center"/>
          </w:tcPr>
          <w:p w14:paraId="4C005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FD70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7AB5D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39A0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CD9F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31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C047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C40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FCD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21355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3EDA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60E4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DF84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监管有效性</w:t>
            </w:r>
          </w:p>
        </w:tc>
        <w:tc>
          <w:tcPr>
            <w:tcW w:w="680" w:type="dxa"/>
            <w:tcBorders>
              <w:tl2br w:val="nil"/>
              <w:tr2bl w:val="nil"/>
            </w:tcBorders>
            <w:shd w:val="clear" w:color="auto" w:fill="FFFFFF" w:themeFill="background1"/>
            <w:vAlign w:val="center"/>
          </w:tcPr>
          <w:p w14:paraId="5B99A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D8BB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5602D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47B5A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09A3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EC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B6C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7BE0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51088925T000013677369-区财政局2025年财政委托业务购买服务支出</w:t>
            </w:r>
          </w:p>
        </w:tc>
        <w:tc>
          <w:tcPr>
            <w:tcW w:w="1417" w:type="dxa"/>
            <w:vMerge w:val="restart"/>
            <w:tcBorders>
              <w:tl2br w:val="nil"/>
              <w:tr2bl w:val="nil"/>
            </w:tcBorders>
            <w:shd w:val="clear" w:color="auto" w:fill="FFFFFF" w:themeFill="background1"/>
            <w:vAlign w:val="center"/>
          </w:tcPr>
          <w:p w14:paraId="5B92C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181.00</w:t>
            </w:r>
          </w:p>
        </w:tc>
        <w:tc>
          <w:tcPr>
            <w:tcW w:w="3402" w:type="dxa"/>
            <w:vMerge w:val="restart"/>
            <w:tcBorders>
              <w:tl2br w:val="nil"/>
              <w:tr2bl w:val="nil"/>
            </w:tcBorders>
            <w:shd w:val="clear" w:color="auto" w:fill="FFFFFF" w:themeFill="background1"/>
            <w:vAlign w:val="center"/>
          </w:tcPr>
          <w:p w14:paraId="47CD64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第五批政府投资项目资产评估、清算（政府投资项目个数约20个，总金额约为2亿元）；区项目财评工作及预算绩效评价工作。</w:t>
            </w:r>
          </w:p>
        </w:tc>
        <w:tc>
          <w:tcPr>
            <w:tcW w:w="1417" w:type="dxa"/>
            <w:tcBorders>
              <w:tl2br w:val="nil"/>
              <w:tr2bl w:val="nil"/>
            </w:tcBorders>
            <w:shd w:val="clear" w:color="auto" w:fill="FFFFFF" w:themeFill="background1"/>
            <w:vAlign w:val="center"/>
          </w:tcPr>
          <w:p w14:paraId="2D9C6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50BB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F304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评审资金规模</w:t>
            </w:r>
          </w:p>
        </w:tc>
        <w:tc>
          <w:tcPr>
            <w:tcW w:w="680" w:type="dxa"/>
            <w:tcBorders>
              <w:tl2br w:val="nil"/>
              <w:tr2bl w:val="nil"/>
            </w:tcBorders>
            <w:shd w:val="clear" w:color="auto" w:fill="FFFFFF" w:themeFill="background1"/>
            <w:vAlign w:val="center"/>
          </w:tcPr>
          <w:p w14:paraId="5982B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3AC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34" w:type="dxa"/>
            <w:tcBorders>
              <w:tl2br w:val="nil"/>
              <w:tr2bl w:val="nil"/>
            </w:tcBorders>
            <w:shd w:val="clear" w:color="auto" w:fill="FFFFFF" w:themeFill="background1"/>
            <w:vAlign w:val="center"/>
          </w:tcPr>
          <w:p w14:paraId="0E232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1FBFE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CC93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4C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2F7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AA8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13D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1EBA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2C4C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6E85E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11C2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资产评估清算</w:t>
            </w:r>
          </w:p>
        </w:tc>
        <w:tc>
          <w:tcPr>
            <w:tcW w:w="680" w:type="dxa"/>
            <w:tcBorders>
              <w:tl2br w:val="nil"/>
              <w:tr2bl w:val="nil"/>
            </w:tcBorders>
            <w:shd w:val="clear" w:color="auto" w:fill="FFFFFF" w:themeFill="background1"/>
            <w:vAlign w:val="center"/>
          </w:tcPr>
          <w:p w14:paraId="6E201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C3945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3B9EF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22FEF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3083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85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FDF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D689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6F9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A801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DEDD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4870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55F2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专项检查次数</w:t>
            </w:r>
          </w:p>
        </w:tc>
        <w:tc>
          <w:tcPr>
            <w:tcW w:w="680" w:type="dxa"/>
            <w:tcBorders>
              <w:tl2br w:val="nil"/>
              <w:tr2bl w:val="nil"/>
            </w:tcBorders>
            <w:shd w:val="clear" w:color="auto" w:fill="FFFFFF" w:themeFill="background1"/>
            <w:vAlign w:val="center"/>
          </w:tcPr>
          <w:p w14:paraId="1BF06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FF7A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5794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05CF6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4A98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7AF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416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B14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9CF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D041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3174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DDB7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44FF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内控报告、财报</w:t>
            </w:r>
          </w:p>
        </w:tc>
        <w:tc>
          <w:tcPr>
            <w:tcW w:w="680" w:type="dxa"/>
            <w:tcBorders>
              <w:tl2br w:val="nil"/>
              <w:tr2bl w:val="nil"/>
            </w:tcBorders>
            <w:shd w:val="clear" w:color="auto" w:fill="FFFFFF" w:themeFill="background1"/>
            <w:vAlign w:val="center"/>
          </w:tcPr>
          <w:p w14:paraId="379173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3BE0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7C23F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vAlign w:val="center"/>
          </w:tcPr>
          <w:p w14:paraId="55D68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9D0B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C4C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8F3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CD5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DA4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8692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D458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E9C9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FFD6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误差率</w:t>
            </w:r>
          </w:p>
        </w:tc>
        <w:tc>
          <w:tcPr>
            <w:tcW w:w="680" w:type="dxa"/>
            <w:tcBorders>
              <w:tl2br w:val="nil"/>
              <w:tr2bl w:val="nil"/>
            </w:tcBorders>
            <w:shd w:val="clear" w:color="auto" w:fill="FFFFFF" w:themeFill="background1"/>
            <w:vAlign w:val="center"/>
          </w:tcPr>
          <w:p w14:paraId="5FE3C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8896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25303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3717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2913F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F5E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5C7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9165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768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AE69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F61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EF2D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5FCB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评估规范率</w:t>
            </w:r>
          </w:p>
        </w:tc>
        <w:tc>
          <w:tcPr>
            <w:tcW w:w="680" w:type="dxa"/>
            <w:tcBorders>
              <w:tl2br w:val="nil"/>
              <w:tr2bl w:val="nil"/>
            </w:tcBorders>
            <w:shd w:val="clear" w:color="auto" w:fill="FFFFFF" w:themeFill="background1"/>
            <w:vAlign w:val="center"/>
          </w:tcPr>
          <w:p w14:paraId="11E61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E0AF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1CC47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6AE6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191DF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69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9B4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E87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86B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0757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831C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A5D1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BE0E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检查覆盖率</w:t>
            </w:r>
          </w:p>
        </w:tc>
        <w:tc>
          <w:tcPr>
            <w:tcW w:w="680" w:type="dxa"/>
            <w:tcBorders>
              <w:tl2br w:val="nil"/>
              <w:tr2bl w:val="nil"/>
            </w:tcBorders>
            <w:shd w:val="clear" w:color="auto" w:fill="FFFFFF" w:themeFill="background1"/>
            <w:vAlign w:val="center"/>
          </w:tcPr>
          <w:p w14:paraId="1D76A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9E80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6F7D0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5104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5187E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773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5C2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8006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FAF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929B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BD43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5BAE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DBD8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报告规范率</w:t>
            </w:r>
          </w:p>
        </w:tc>
        <w:tc>
          <w:tcPr>
            <w:tcW w:w="680" w:type="dxa"/>
            <w:tcBorders>
              <w:tl2br w:val="nil"/>
              <w:tr2bl w:val="nil"/>
            </w:tcBorders>
            <w:shd w:val="clear" w:color="auto" w:fill="FFFFFF" w:themeFill="background1"/>
            <w:vAlign w:val="center"/>
          </w:tcPr>
          <w:p w14:paraId="1C1DD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AB8B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52A2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363B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55C07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3A5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A58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714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1EE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D9A4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A071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696C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EB704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46F9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1A36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24AC6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77FBC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FDF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63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3E4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59B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188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31DD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0F87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65E2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6AC5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vAlign w:val="center"/>
          </w:tcPr>
          <w:p w14:paraId="2404A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252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134" w:type="dxa"/>
            <w:tcBorders>
              <w:tl2br w:val="nil"/>
              <w:tr2bl w:val="nil"/>
            </w:tcBorders>
            <w:shd w:val="clear" w:color="auto" w:fill="FFFFFF" w:themeFill="background1"/>
            <w:vAlign w:val="center"/>
          </w:tcPr>
          <w:p w14:paraId="01B40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2CDD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C31B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EB7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4E3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014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840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0D36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5F16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5A8D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5F39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评审节约资金</w:t>
            </w:r>
          </w:p>
        </w:tc>
        <w:tc>
          <w:tcPr>
            <w:tcW w:w="680" w:type="dxa"/>
            <w:tcBorders>
              <w:tl2br w:val="nil"/>
              <w:tr2bl w:val="nil"/>
            </w:tcBorders>
            <w:shd w:val="clear" w:color="auto" w:fill="FFFFFF" w:themeFill="background1"/>
            <w:vAlign w:val="center"/>
          </w:tcPr>
          <w:p w14:paraId="2AEFD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46F6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0.8</w:t>
            </w:r>
          </w:p>
        </w:tc>
        <w:tc>
          <w:tcPr>
            <w:tcW w:w="1134" w:type="dxa"/>
            <w:tcBorders>
              <w:tl2br w:val="nil"/>
              <w:tr2bl w:val="nil"/>
            </w:tcBorders>
            <w:shd w:val="clear" w:color="auto" w:fill="FFFFFF" w:themeFill="background1"/>
            <w:vAlign w:val="center"/>
          </w:tcPr>
          <w:p w14:paraId="25F92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08B49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B9F6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5C9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5C1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04C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0C5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68FF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482B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5FA2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AB9D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增加融资能力</w:t>
            </w:r>
          </w:p>
        </w:tc>
        <w:tc>
          <w:tcPr>
            <w:tcW w:w="680" w:type="dxa"/>
            <w:tcBorders>
              <w:tl2br w:val="nil"/>
              <w:tr2bl w:val="nil"/>
            </w:tcBorders>
            <w:shd w:val="clear" w:color="auto" w:fill="FFFFFF" w:themeFill="background1"/>
            <w:vAlign w:val="center"/>
          </w:tcPr>
          <w:p w14:paraId="72EF0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0F3E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4481F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4E6ED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AA7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891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A2CF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DF1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A65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739B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817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7351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27E7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问题整改率</w:t>
            </w:r>
          </w:p>
        </w:tc>
        <w:tc>
          <w:tcPr>
            <w:tcW w:w="680" w:type="dxa"/>
            <w:tcBorders>
              <w:tl2br w:val="nil"/>
              <w:tr2bl w:val="nil"/>
            </w:tcBorders>
            <w:shd w:val="clear" w:color="auto" w:fill="FFFFFF" w:themeFill="background1"/>
            <w:vAlign w:val="center"/>
          </w:tcPr>
          <w:p w14:paraId="323B8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C033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66B40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FBD2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C09E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560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679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040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04E0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A1755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3801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8456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CA746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内控有效性</w:t>
            </w:r>
          </w:p>
        </w:tc>
        <w:tc>
          <w:tcPr>
            <w:tcW w:w="680" w:type="dxa"/>
            <w:tcBorders>
              <w:tl2br w:val="nil"/>
              <w:tr2bl w:val="nil"/>
            </w:tcBorders>
            <w:shd w:val="clear" w:color="auto" w:fill="FFFFFF" w:themeFill="background1"/>
            <w:vAlign w:val="center"/>
          </w:tcPr>
          <w:p w14:paraId="6C508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39D1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4EC0F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04518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9ECE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BC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5E5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D8CE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51088925T000013677372-区财政局2025年金融服务中心工作经费</w:t>
            </w:r>
          </w:p>
        </w:tc>
        <w:tc>
          <w:tcPr>
            <w:tcW w:w="1417" w:type="dxa"/>
            <w:vMerge w:val="restart"/>
            <w:tcBorders>
              <w:tl2br w:val="nil"/>
              <w:tr2bl w:val="nil"/>
            </w:tcBorders>
            <w:shd w:val="clear" w:color="auto" w:fill="FFFFFF" w:themeFill="background1"/>
            <w:vAlign w:val="center"/>
          </w:tcPr>
          <w:p w14:paraId="6A731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3402" w:type="dxa"/>
            <w:vMerge w:val="restart"/>
            <w:tcBorders>
              <w:tl2br w:val="nil"/>
              <w:tr2bl w:val="nil"/>
            </w:tcBorders>
            <w:shd w:val="clear" w:color="auto" w:fill="FFFFFF" w:themeFill="background1"/>
            <w:vAlign w:val="center"/>
          </w:tcPr>
          <w:p w14:paraId="4C71D9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对接银行10次以上，促进金融服务实体经济，防范化解金融风险。</w:t>
            </w:r>
          </w:p>
        </w:tc>
        <w:tc>
          <w:tcPr>
            <w:tcW w:w="1417" w:type="dxa"/>
            <w:tcBorders>
              <w:tl2br w:val="nil"/>
              <w:tr2bl w:val="nil"/>
            </w:tcBorders>
            <w:shd w:val="clear" w:color="auto" w:fill="FFFFFF" w:themeFill="background1"/>
            <w:vAlign w:val="center"/>
          </w:tcPr>
          <w:p w14:paraId="52C01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096B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BECB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对接金融机构</w:t>
            </w:r>
          </w:p>
        </w:tc>
        <w:tc>
          <w:tcPr>
            <w:tcW w:w="680" w:type="dxa"/>
            <w:tcBorders>
              <w:tl2br w:val="nil"/>
              <w:tr2bl w:val="nil"/>
            </w:tcBorders>
            <w:shd w:val="clear" w:color="auto" w:fill="FFFFFF" w:themeFill="background1"/>
            <w:vAlign w:val="center"/>
          </w:tcPr>
          <w:p w14:paraId="728F7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CF21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2745C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46A31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5DC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C3A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549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763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FCC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0190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6DE6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E62B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F83F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促成银企合作</w:t>
            </w:r>
          </w:p>
        </w:tc>
        <w:tc>
          <w:tcPr>
            <w:tcW w:w="680" w:type="dxa"/>
            <w:tcBorders>
              <w:tl2br w:val="nil"/>
              <w:tr2bl w:val="nil"/>
            </w:tcBorders>
            <w:shd w:val="clear" w:color="auto" w:fill="FFFFFF" w:themeFill="background1"/>
            <w:vAlign w:val="center"/>
          </w:tcPr>
          <w:p w14:paraId="593D9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F1B8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21FA9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42B9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7A8E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F91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1AF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183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5D4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64B9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47B5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DC30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w:t>
            </w:r>
          </w:p>
        </w:tc>
        <w:tc>
          <w:tcPr>
            <w:tcW w:w="3402" w:type="dxa"/>
            <w:tcBorders>
              <w:tl2br w:val="nil"/>
              <w:tr2bl w:val="nil"/>
            </w:tcBorders>
            <w:shd w:val="clear" w:color="auto" w:fill="FFFFFF" w:themeFill="background1"/>
            <w:vAlign w:val="center"/>
          </w:tcPr>
          <w:p w14:paraId="500DB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EBA7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4C18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C80B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480BA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7E1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8F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EB2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F77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9AA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739B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148B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CE6A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446F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vAlign w:val="center"/>
          </w:tcPr>
          <w:p w14:paraId="51AFA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CAB0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2F04B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99E8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32B7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D3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4FF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008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738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0833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4388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D7B0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E1BC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企业融资成本降低</w:t>
            </w:r>
          </w:p>
        </w:tc>
        <w:tc>
          <w:tcPr>
            <w:tcW w:w="680" w:type="dxa"/>
            <w:tcBorders>
              <w:tl2br w:val="nil"/>
              <w:tr2bl w:val="nil"/>
            </w:tcBorders>
            <w:shd w:val="clear" w:color="auto" w:fill="FFFFFF" w:themeFill="background1"/>
            <w:vAlign w:val="center"/>
          </w:tcPr>
          <w:p w14:paraId="23129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EAC2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79117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E3DD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26A4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74C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373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432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C8A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A23A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EFDF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E900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E074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化解金融风险</w:t>
            </w:r>
          </w:p>
        </w:tc>
        <w:tc>
          <w:tcPr>
            <w:tcW w:w="680" w:type="dxa"/>
            <w:tcBorders>
              <w:tl2br w:val="nil"/>
              <w:tr2bl w:val="nil"/>
            </w:tcBorders>
            <w:shd w:val="clear" w:color="auto" w:fill="FFFFFF" w:themeFill="background1"/>
            <w:vAlign w:val="center"/>
          </w:tcPr>
          <w:p w14:paraId="12FD5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CB8A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47C6F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05BA4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BC0A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28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8A0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CFAC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51088925T000013677391-区党群人事部2025年干部人才工作经费</w:t>
            </w:r>
          </w:p>
        </w:tc>
        <w:tc>
          <w:tcPr>
            <w:tcW w:w="1417" w:type="dxa"/>
            <w:vMerge w:val="restart"/>
            <w:tcBorders>
              <w:tl2br w:val="nil"/>
              <w:tr2bl w:val="nil"/>
            </w:tcBorders>
            <w:shd w:val="clear" w:color="auto" w:fill="FFFFFF" w:themeFill="background1"/>
            <w:vAlign w:val="center"/>
          </w:tcPr>
          <w:p w14:paraId="092A0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3402" w:type="dxa"/>
            <w:vMerge w:val="restart"/>
            <w:tcBorders>
              <w:tl2br w:val="nil"/>
              <w:tr2bl w:val="nil"/>
            </w:tcBorders>
            <w:shd w:val="clear" w:color="auto" w:fill="FFFFFF" w:themeFill="background1"/>
            <w:vAlign w:val="center"/>
          </w:tcPr>
          <w:p w14:paraId="4EA968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干部管理培训1次、聘用人员培训1次、，人才考察引进1次、退休人员重阳节等重大节日慰问活动、高端人才安家。</w:t>
            </w:r>
          </w:p>
        </w:tc>
        <w:tc>
          <w:tcPr>
            <w:tcW w:w="1417" w:type="dxa"/>
            <w:tcBorders>
              <w:tl2br w:val="nil"/>
              <w:tr2bl w:val="nil"/>
            </w:tcBorders>
            <w:shd w:val="clear" w:color="auto" w:fill="FFFFFF" w:themeFill="background1"/>
            <w:noWrap/>
            <w:vAlign w:val="center"/>
          </w:tcPr>
          <w:p w14:paraId="7FA4B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2A62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AF1C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61B29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358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noWrap/>
            <w:vAlign w:val="center"/>
          </w:tcPr>
          <w:p w14:paraId="227A1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394B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AAB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3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336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625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D56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44C5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6497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DC5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B2A3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培训次数</w:t>
            </w:r>
          </w:p>
        </w:tc>
        <w:tc>
          <w:tcPr>
            <w:tcW w:w="680" w:type="dxa"/>
            <w:tcBorders>
              <w:tl2br w:val="nil"/>
              <w:tr2bl w:val="nil"/>
            </w:tcBorders>
            <w:shd w:val="clear" w:color="auto" w:fill="FFFFFF" w:themeFill="background1"/>
            <w:noWrap/>
            <w:vAlign w:val="center"/>
          </w:tcPr>
          <w:p w14:paraId="46F0E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96A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024D13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A8FF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0FCC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51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D87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7DAB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FCC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EC62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A878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ECB2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B62A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人才引进次数</w:t>
            </w:r>
          </w:p>
        </w:tc>
        <w:tc>
          <w:tcPr>
            <w:tcW w:w="680" w:type="dxa"/>
            <w:tcBorders>
              <w:tl2br w:val="nil"/>
              <w:tr2bl w:val="nil"/>
            </w:tcBorders>
            <w:shd w:val="clear" w:color="auto" w:fill="FFFFFF" w:themeFill="background1"/>
            <w:noWrap/>
            <w:vAlign w:val="center"/>
          </w:tcPr>
          <w:p w14:paraId="3803A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9EC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3412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7C50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B448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9A4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E6B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EEF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2E2C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AA6E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B85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51B6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3E95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慰问活动</w:t>
            </w:r>
          </w:p>
        </w:tc>
        <w:tc>
          <w:tcPr>
            <w:tcW w:w="680" w:type="dxa"/>
            <w:tcBorders>
              <w:tl2br w:val="nil"/>
              <w:tr2bl w:val="nil"/>
            </w:tcBorders>
            <w:shd w:val="clear" w:color="auto" w:fill="FFFFFF" w:themeFill="background1"/>
            <w:noWrap/>
            <w:vAlign w:val="center"/>
          </w:tcPr>
          <w:p w14:paraId="04D70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8AF6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C133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6238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38AC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7B4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70B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AB4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324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2D6C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200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DC93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3EBD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2D1B4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C335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F3A1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3B33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06A4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FF8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AAC5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9D3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3C0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100B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CD4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2D26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8577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DCE2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D253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7567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3C69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6DA2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D8A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E23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5B5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F6B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F066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DA7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1BE0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1CC9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队伍素质提升</w:t>
            </w:r>
          </w:p>
        </w:tc>
        <w:tc>
          <w:tcPr>
            <w:tcW w:w="680" w:type="dxa"/>
            <w:tcBorders>
              <w:tl2br w:val="nil"/>
              <w:tr2bl w:val="nil"/>
            </w:tcBorders>
            <w:shd w:val="clear" w:color="auto" w:fill="FFFFFF" w:themeFill="background1"/>
            <w:noWrap/>
            <w:vAlign w:val="center"/>
          </w:tcPr>
          <w:p w14:paraId="07F40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D47E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49F4F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DCE9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057F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72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641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3D7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F26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244A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5227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9C99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5FF63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退休职工满意度</w:t>
            </w:r>
          </w:p>
        </w:tc>
        <w:tc>
          <w:tcPr>
            <w:tcW w:w="680" w:type="dxa"/>
            <w:tcBorders>
              <w:tl2br w:val="nil"/>
              <w:tr2bl w:val="nil"/>
            </w:tcBorders>
            <w:shd w:val="clear" w:color="auto" w:fill="FFFFFF" w:themeFill="background1"/>
            <w:noWrap/>
            <w:vAlign w:val="center"/>
          </w:tcPr>
          <w:p w14:paraId="7C8ED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0A7F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6FB0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7E9C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0DB2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B96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E94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3FA3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51088925T000013677396-区党群人事部2025年两新组织经费</w:t>
            </w:r>
          </w:p>
        </w:tc>
        <w:tc>
          <w:tcPr>
            <w:tcW w:w="1417" w:type="dxa"/>
            <w:vMerge w:val="restart"/>
            <w:tcBorders>
              <w:tl2br w:val="nil"/>
              <w:tr2bl w:val="nil"/>
            </w:tcBorders>
            <w:shd w:val="clear" w:color="auto" w:fill="FFFFFF" w:themeFill="background1"/>
            <w:vAlign w:val="center"/>
          </w:tcPr>
          <w:p w14:paraId="780F6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3402" w:type="dxa"/>
            <w:vMerge w:val="restart"/>
            <w:tcBorders>
              <w:tl2br w:val="nil"/>
              <w:tr2bl w:val="nil"/>
            </w:tcBorders>
            <w:shd w:val="clear" w:color="auto" w:fill="FFFFFF" w:themeFill="background1"/>
            <w:vAlign w:val="center"/>
          </w:tcPr>
          <w:p w14:paraId="6CDF33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推进两新组织党组织标准化规范化建设，以“组织力”赋能产业发展“生产力”，坚持以党建引领非公企业高质量发展，为全区经济发展贡献力量。着力推动两新党建“整园建强”，积极争创省、市级党建工作示范点，持续擦亮园区党建名片。</w:t>
            </w:r>
          </w:p>
        </w:tc>
        <w:tc>
          <w:tcPr>
            <w:tcW w:w="1417" w:type="dxa"/>
            <w:tcBorders>
              <w:tl2br w:val="nil"/>
              <w:tr2bl w:val="nil"/>
            </w:tcBorders>
            <w:shd w:val="clear" w:color="auto" w:fill="FFFFFF" w:themeFill="background1"/>
            <w:noWrap/>
            <w:vAlign w:val="center"/>
          </w:tcPr>
          <w:p w14:paraId="0AD02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E7C7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4944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16871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A273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0E9FD5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A672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A9D58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4CB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D9D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107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D77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B8FC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824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7A7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47E7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打造两新党建示范点</w:t>
            </w:r>
          </w:p>
        </w:tc>
        <w:tc>
          <w:tcPr>
            <w:tcW w:w="680" w:type="dxa"/>
            <w:tcBorders>
              <w:tl2br w:val="nil"/>
              <w:tr2bl w:val="nil"/>
            </w:tcBorders>
            <w:shd w:val="clear" w:color="auto" w:fill="FFFFFF" w:themeFill="background1"/>
            <w:noWrap/>
            <w:vAlign w:val="center"/>
          </w:tcPr>
          <w:p w14:paraId="18E03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8FB5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3019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4BFA6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E16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BBD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D38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3D9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E91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C108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A2F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755C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B8D2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示范点验收合格率</w:t>
            </w:r>
          </w:p>
        </w:tc>
        <w:tc>
          <w:tcPr>
            <w:tcW w:w="680" w:type="dxa"/>
            <w:tcBorders>
              <w:tl2br w:val="nil"/>
              <w:tr2bl w:val="nil"/>
            </w:tcBorders>
            <w:shd w:val="clear" w:color="auto" w:fill="FFFFFF" w:themeFill="background1"/>
            <w:noWrap/>
            <w:vAlign w:val="center"/>
          </w:tcPr>
          <w:p w14:paraId="610E8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7FEC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87DB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02FD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5C9E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6F6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E78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2E0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788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BD0E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E65F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CC77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FC19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51305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DBF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2D99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649D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313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174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621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A7D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C84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281B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1D1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8974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DAEC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党建品牌影响力</w:t>
            </w:r>
          </w:p>
        </w:tc>
        <w:tc>
          <w:tcPr>
            <w:tcW w:w="680" w:type="dxa"/>
            <w:tcBorders>
              <w:tl2br w:val="nil"/>
              <w:tr2bl w:val="nil"/>
            </w:tcBorders>
            <w:shd w:val="clear" w:color="auto" w:fill="FFFFFF" w:themeFill="background1"/>
            <w:noWrap/>
            <w:vAlign w:val="center"/>
          </w:tcPr>
          <w:p w14:paraId="67B15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9B26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731FA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EFEA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70A1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935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635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A9D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03A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2070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263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AE24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663D2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76006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F694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48D0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0C2D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748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84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6CB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1F43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51088925T000013677400-区党群人事部2025年宣传工作经费</w:t>
            </w:r>
          </w:p>
        </w:tc>
        <w:tc>
          <w:tcPr>
            <w:tcW w:w="1417" w:type="dxa"/>
            <w:vMerge w:val="restart"/>
            <w:tcBorders>
              <w:tl2br w:val="nil"/>
              <w:tr2bl w:val="nil"/>
            </w:tcBorders>
            <w:shd w:val="clear" w:color="auto" w:fill="FFFFFF" w:themeFill="background1"/>
            <w:vAlign w:val="center"/>
          </w:tcPr>
          <w:p w14:paraId="3B60A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95.00</w:t>
            </w:r>
          </w:p>
        </w:tc>
        <w:tc>
          <w:tcPr>
            <w:tcW w:w="3402" w:type="dxa"/>
            <w:vMerge w:val="restart"/>
            <w:tcBorders>
              <w:tl2br w:val="nil"/>
              <w:tr2bl w:val="nil"/>
            </w:tcBorders>
            <w:shd w:val="clear" w:color="auto" w:fill="FFFFFF" w:themeFill="background1"/>
            <w:vAlign w:val="center"/>
          </w:tcPr>
          <w:p w14:paraId="0629C9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坚持宣传工作“举旗帜、聚民心、育新人、兴文化、展形象”基本要求，充分运用好区级官方宣传平台，加强与市级及以上主流媒体的合作，传播经开区声音、讲好经开区故事、展示好经开区形象。持续与广元电视台、广元日报、广元新闻网等新闻媒介建立合作关系，进一步巩固了宣传阵地。</w:t>
            </w:r>
          </w:p>
        </w:tc>
        <w:tc>
          <w:tcPr>
            <w:tcW w:w="1417" w:type="dxa"/>
            <w:tcBorders>
              <w:tl2br w:val="nil"/>
              <w:tr2bl w:val="nil"/>
            </w:tcBorders>
            <w:shd w:val="clear" w:color="auto" w:fill="FFFFFF" w:themeFill="background1"/>
            <w:noWrap/>
            <w:vAlign w:val="center"/>
          </w:tcPr>
          <w:p w14:paraId="2DE0A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4399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589F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43D7D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9359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0878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0B5A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8507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DCD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331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ABB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32A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C436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D60E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6842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03B5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开展宣传报道场次</w:t>
            </w:r>
          </w:p>
        </w:tc>
        <w:tc>
          <w:tcPr>
            <w:tcW w:w="680" w:type="dxa"/>
            <w:tcBorders>
              <w:tl2br w:val="nil"/>
              <w:tr2bl w:val="nil"/>
            </w:tcBorders>
            <w:shd w:val="clear" w:color="auto" w:fill="FFFFFF" w:themeFill="background1"/>
            <w:noWrap/>
            <w:vAlign w:val="center"/>
          </w:tcPr>
          <w:p w14:paraId="19B6B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44CA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34" w:type="dxa"/>
            <w:tcBorders>
              <w:tl2br w:val="nil"/>
              <w:tr2bl w:val="nil"/>
            </w:tcBorders>
            <w:shd w:val="clear" w:color="auto" w:fill="FFFFFF" w:themeFill="background1"/>
            <w:noWrap/>
            <w:vAlign w:val="center"/>
          </w:tcPr>
          <w:p w14:paraId="40980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E715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3FB3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AF6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B3CF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B2E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143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D8B2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FA52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1B5E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0564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目标群体知晓率</w:t>
            </w:r>
          </w:p>
        </w:tc>
        <w:tc>
          <w:tcPr>
            <w:tcW w:w="680" w:type="dxa"/>
            <w:tcBorders>
              <w:tl2br w:val="nil"/>
              <w:tr2bl w:val="nil"/>
            </w:tcBorders>
            <w:shd w:val="clear" w:color="auto" w:fill="FFFFFF" w:themeFill="background1"/>
            <w:noWrap/>
            <w:vAlign w:val="center"/>
          </w:tcPr>
          <w:p w14:paraId="317CE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876A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3B850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95AE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CCC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322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DB1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5B8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233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537C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BDAE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AFB4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A2A9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1BFD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B4B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71CA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3E8A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F0EA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1D1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0F6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D7B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A09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90B5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BA7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9362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EE79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正向舆情占比</w:t>
            </w:r>
          </w:p>
        </w:tc>
        <w:tc>
          <w:tcPr>
            <w:tcW w:w="680" w:type="dxa"/>
            <w:tcBorders>
              <w:tl2br w:val="nil"/>
              <w:tr2bl w:val="nil"/>
            </w:tcBorders>
            <w:shd w:val="clear" w:color="auto" w:fill="FFFFFF" w:themeFill="background1"/>
            <w:noWrap/>
            <w:vAlign w:val="center"/>
          </w:tcPr>
          <w:p w14:paraId="6D6E5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84C2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34" w:type="dxa"/>
            <w:tcBorders>
              <w:tl2br w:val="nil"/>
              <w:tr2bl w:val="nil"/>
            </w:tcBorders>
            <w:shd w:val="clear" w:color="auto" w:fill="FFFFFF" w:themeFill="background1"/>
            <w:noWrap/>
            <w:vAlign w:val="center"/>
          </w:tcPr>
          <w:p w14:paraId="3C0EC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4B64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446F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61B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B4A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177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BA3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146D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DB38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E23B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DD41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公众满意度</w:t>
            </w:r>
          </w:p>
        </w:tc>
        <w:tc>
          <w:tcPr>
            <w:tcW w:w="680" w:type="dxa"/>
            <w:tcBorders>
              <w:tl2br w:val="nil"/>
              <w:tr2bl w:val="nil"/>
            </w:tcBorders>
            <w:shd w:val="clear" w:color="auto" w:fill="FFFFFF" w:themeFill="background1"/>
            <w:noWrap/>
            <w:vAlign w:val="center"/>
          </w:tcPr>
          <w:p w14:paraId="2C479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E24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noWrap/>
            <w:vAlign w:val="center"/>
          </w:tcPr>
          <w:p w14:paraId="36EDE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0B5B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D5DC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7CE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A90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754C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51088925T000013677403-区党群人事部2025年党报报刊征订</w:t>
            </w:r>
          </w:p>
        </w:tc>
        <w:tc>
          <w:tcPr>
            <w:tcW w:w="1417" w:type="dxa"/>
            <w:vMerge w:val="restart"/>
            <w:tcBorders>
              <w:tl2br w:val="nil"/>
              <w:tr2bl w:val="nil"/>
            </w:tcBorders>
            <w:shd w:val="clear" w:color="auto" w:fill="FFFFFF" w:themeFill="background1"/>
            <w:vAlign w:val="center"/>
          </w:tcPr>
          <w:p w14:paraId="31061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3402" w:type="dxa"/>
            <w:vMerge w:val="restart"/>
            <w:tcBorders>
              <w:tl2br w:val="nil"/>
              <w:tr2bl w:val="nil"/>
            </w:tcBorders>
            <w:shd w:val="clear" w:color="auto" w:fill="FFFFFF" w:themeFill="background1"/>
            <w:vAlign w:val="center"/>
          </w:tcPr>
          <w:p w14:paraId="1F64DF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坚持正确的政治方向，是新时代党的政治建设的灵魂。党报党刊，上连党心，下接民心，对于引导广大党员和干部群众始终坚持正确的政治方向，凝心聚力推动工作落实、促进事业发展，具有不可替代的作用和极其重要的意义。完成1200份党报党刊征订工作。</w:t>
            </w:r>
          </w:p>
        </w:tc>
        <w:tc>
          <w:tcPr>
            <w:tcW w:w="1417" w:type="dxa"/>
            <w:tcBorders>
              <w:tl2br w:val="nil"/>
              <w:tr2bl w:val="nil"/>
            </w:tcBorders>
            <w:shd w:val="clear" w:color="auto" w:fill="FFFFFF" w:themeFill="background1"/>
            <w:noWrap/>
            <w:vAlign w:val="center"/>
          </w:tcPr>
          <w:p w14:paraId="64C66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C6A9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1873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70FB6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743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724D1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E7C7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D9D8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E8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8B6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4CF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A82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7335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924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669E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EA06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订购份数</w:t>
            </w:r>
          </w:p>
        </w:tc>
        <w:tc>
          <w:tcPr>
            <w:tcW w:w="680" w:type="dxa"/>
            <w:tcBorders>
              <w:tl2br w:val="nil"/>
              <w:tr2bl w:val="nil"/>
            </w:tcBorders>
            <w:shd w:val="clear" w:color="auto" w:fill="FFFFFF" w:themeFill="background1"/>
            <w:noWrap/>
            <w:vAlign w:val="center"/>
          </w:tcPr>
          <w:p w14:paraId="1DFBD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9276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34" w:type="dxa"/>
            <w:tcBorders>
              <w:tl2br w:val="nil"/>
              <w:tr2bl w:val="nil"/>
            </w:tcBorders>
            <w:shd w:val="clear" w:color="auto" w:fill="FFFFFF" w:themeFill="background1"/>
            <w:noWrap/>
            <w:vAlign w:val="center"/>
          </w:tcPr>
          <w:p w14:paraId="64B19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7AD4F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ECB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AAB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D39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791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919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CC8D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69A2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4C3A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42A5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征订工作完成率</w:t>
            </w:r>
          </w:p>
        </w:tc>
        <w:tc>
          <w:tcPr>
            <w:tcW w:w="680" w:type="dxa"/>
            <w:tcBorders>
              <w:tl2br w:val="nil"/>
              <w:tr2bl w:val="nil"/>
            </w:tcBorders>
            <w:shd w:val="clear" w:color="auto" w:fill="FFFFFF" w:themeFill="background1"/>
            <w:noWrap/>
            <w:vAlign w:val="center"/>
          </w:tcPr>
          <w:p w14:paraId="22D18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DC7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EF11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A18A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7B4D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0E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629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802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EF2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0A48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122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A4B0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81B9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71FA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E906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5348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63CD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6261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B9E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4B8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0F7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89B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9B9C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B07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3BB1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19A9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思想政治水平提升</w:t>
            </w:r>
          </w:p>
        </w:tc>
        <w:tc>
          <w:tcPr>
            <w:tcW w:w="680" w:type="dxa"/>
            <w:tcBorders>
              <w:tl2br w:val="nil"/>
              <w:tr2bl w:val="nil"/>
            </w:tcBorders>
            <w:shd w:val="clear" w:color="auto" w:fill="FFFFFF" w:themeFill="background1"/>
            <w:noWrap/>
            <w:vAlign w:val="center"/>
          </w:tcPr>
          <w:p w14:paraId="0CD73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F5DD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35F45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626E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F3245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6AC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49F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AB3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22C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FA22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C71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5716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noWrap/>
            <w:vAlign w:val="center"/>
          </w:tcPr>
          <w:p w14:paraId="3FD0C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党员干部满意度</w:t>
            </w:r>
          </w:p>
        </w:tc>
        <w:tc>
          <w:tcPr>
            <w:tcW w:w="680" w:type="dxa"/>
            <w:tcBorders>
              <w:tl2br w:val="nil"/>
              <w:tr2bl w:val="nil"/>
            </w:tcBorders>
            <w:shd w:val="clear" w:color="auto" w:fill="FFFFFF" w:themeFill="background1"/>
            <w:noWrap/>
            <w:vAlign w:val="center"/>
          </w:tcPr>
          <w:p w14:paraId="5A11A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46A8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528CC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244B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719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4E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E49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AAE2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51088925T000013677409-区党群人事部2025年中心组学习</w:t>
            </w:r>
          </w:p>
        </w:tc>
        <w:tc>
          <w:tcPr>
            <w:tcW w:w="1417" w:type="dxa"/>
            <w:vMerge w:val="restart"/>
            <w:tcBorders>
              <w:tl2br w:val="nil"/>
              <w:tr2bl w:val="nil"/>
            </w:tcBorders>
            <w:shd w:val="clear" w:color="auto" w:fill="FFFFFF" w:themeFill="background1"/>
            <w:vAlign w:val="center"/>
          </w:tcPr>
          <w:p w14:paraId="04571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1C0102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通过组织中心组集中学习党的理论和路线方针政策，加强党员干部对党的路线方针政策的理解和把握，提高党员干部的理论水平和业务能力，增强党的凝聚力和战斗力，增强党员干部的政治敏感性和使命感。</w:t>
            </w:r>
          </w:p>
        </w:tc>
        <w:tc>
          <w:tcPr>
            <w:tcW w:w="1417" w:type="dxa"/>
            <w:tcBorders>
              <w:tl2br w:val="nil"/>
              <w:tr2bl w:val="nil"/>
            </w:tcBorders>
            <w:shd w:val="clear" w:color="auto" w:fill="FFFFFF" w:themeFill="background1"/>
            <w:noWrap/>
            <w:vAlign w:val="center"/>
          </w:tcPr>
          <w:p w14:paraId="1879A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7AB2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10DA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78362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BEEA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9314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8920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27B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117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630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33B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ABA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33D1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E98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E01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9CCA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开展学习次数</w:t>
            </w:r>
          </w:p>
        </w:tc>
        <w:tc>
          <w:tcPr>
            <w:tcW w:w="680" w:type="dxa"/>
            <w:tcBorders>
              <w:tl2br w:val="nil"/>
              <w:tr2bl w:val="nil"/>
            </w:tcBorders>
            <w:shd w:val="clear" w:color="auto" w:fill="FFFFFF" w:themeFill="background1"/>
            <w:noWrap/>
            <w:vAlign w:val="center"/>
          </w:tcPr>
          <w:p w14:paraId="60D51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1101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77654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C02B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82D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9E1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F8F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9C9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7C2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EDC2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33F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7E46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AF32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学习任务完成率</w:t>
            </w:r>
          </w:p>
        </w:tc>
        <w:tc>
          <w:tcPr>
            <w:tcW w:w="680" w:type="dxa"/>
            <w:tcBorders>
              <w:tl2br w:val="nil"/>
              <w:tr2bl w:val="nil"/>
            </w:tcBorders>
            <w:shd w:val="clear" w:color="auto" w:fill="FFFFFF" w:themeFill="background1"/>
            <w:noWrap/>
            <w:vAlign w:val="center"/>
          </w:tcPr>
          <w:p w14:paraId="728BE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39F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EC1F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06FE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A96D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9B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409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0F9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01C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9745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E2A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6EC4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7151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D20E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98EF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AD14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BE09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9BB70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C98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7D8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035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A3B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C00A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6F9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5AFB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C5F0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干部理论水平</w:t>
            </w:r>
          </w:p>
        </w:tc>
        <w:tc>
          <w:tcPr>
            <w:tcW w:w="680" w:type="dxa"/>
            <w:tcBorders>
              <w:tl2br w:val="nil"/>
              <w:tr2bl w:val="nil"/>
            </w:tcBorders>
            <w:shd w:val="clear" w:color="auto" w:fill="FFFFFF" w:themeFill="background1"/>
            <w:noWrap/>
            <w:vAlign w:val="center"/>
          </w:tcPr>
          <w:p w14:paraId="30F10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F86B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29A95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7BD0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CC88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BA3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FC2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660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0A6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01EF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C6B3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66CD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2419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班子凝聚度</w:t>
            </w:r>
          </w:p>
        </w:tc>
        <w:tc>
          <w:tcPr>
            <w:tcW w:w="680" w:type="dxa"/>
            <w:tcBorders>
              <w:tl2br w:val="nil"/>
              <w:tr2bl w:val="nil"/>
            </w:tcBorders>
            <w:shd w:val="clear" w:color="auto" w:fill="FFFFFF" w:themeFill="background1"/>
            <w:noWrap/>
            <w:vAlign w:val="center"/>
          </w:tcPr>
          <w:p w14:paraId="1182D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B4AD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11992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C88A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513D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A67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546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FEC0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51088925T000013677412-区党群人事部2025年统战、妇联、团委工作</w:t>
            </w:r>
          </w:p>
        </w:tc>
        <w:tc>
          <w:tcPr>
            <w:tcW w:w="1417" w:type="dxa"/>
            <w:vMerge w:val="restart"/>
            <w:tcBorders>
              <w:tl2br w:val="nil"/>
              <w:tr2bl w:val="nil"/>
            </w:tcBorders>
            <w:shd w:val="clear" w:color="auto" w:fill="FFFFFF" w:themeFill="background1"/>
            <w:vAlign w:val="center"/>
          </w:tcPr>
          <w:p w14:paraId="432A7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3402" w:type="dxa"/>
            <w:vMerge w:val="restart"/>
            <w:tcBorders>
              <w:tl2br w:val="nil"/>
              <w:tr2bl w:val="nil"/>
            </w:tcBorders>
            <w:shd w:val="clear" w:color="auto" w:fill="FFFFFF" w:themeFill="background1"/>
            <w:vAlign w:val="center"/>
          </w:tcPr>
          <w:p w14:paraId="3EE624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发挥群团作用凝聚统战力量共青团、妇联、工会等群团组织是党开展群众工作的重要力量,也是党联系群众的桥梁和纽带。</w:t>
            </w:r>
          </w:p>
        </w:tc>
        <w:tc>
          <w:tcPr>
            <w:tcW w:w="1417" w:type="dxa"/>
            <w:tcBorders>
              <w:tl2br w:val="nil"/>
              <w:tr2bl w:val="nil"/>
            </w:tcBorders>
            <w:shd w:val="clear" w:color="auto" w:fill="FFFFFF" w:themeFill="background1"/>
            <w:noWrap/>
            <w:vAlign w:val="center"/>
          </w:tcPr>
          <w:p w14:paraId="6B26C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F434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952F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23E42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CAF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4" w:type="dxa"/>
            <w:tcBorders>
              <w:tl2br w:val="nil"/>
              <w:tr2bl w:val="nil"/>
            </w:tcBorders>
            <w:shd w:val="clear" w:color="auto" w:fill="FFFFFF" w:themeFill="background1"/>
            <w:noWrap/>
            <w:vAlign w:val="center"/>
          </w:tcPr>
          <w:p w14:paraId="3010C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A79B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F5A1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5C0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092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064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069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C3BD7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318B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77F6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D235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开展群团活动</w:t>
            </w:r>
          </w:p>
        </w:tc>
        <w:tc>
          <w:tcPr>
            <w:tcW w:w="680" w:type="dxa"/>
            <w:tcBorders>
              <w:tl2br w:val="nil"/>
              <w:tr2bl w:val="nil"/>
            </w:tcBorders>
            <w:shd w:val="clear" w:color="auto" w:fill="FFFFFF" w:themeFill="background1"/>
            <w:noWrap/>
            <w:vAlign w:val="center"/>
          </w:tcPr>
          <w:p w14:paraId="119CD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4878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2AF7A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349DD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C617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6A4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FA1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C9E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FB3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AFCB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601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2EF7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48E5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活动参与率</w:t>
            </w:r>
          </w:p>
        </w:tc>
        <w:tc>
          <w:tcPr>
            <w:tcW w:w="680" w:type="dxa"/>
            <w:tcBorders>
              <w:tl2br w:val="nil"/>
              <w:tr2bl w:val="nil"/>
            </w:tcBorders>
            <w:shd w:val="clear" w:color="auto" w:fill="FFFFFF" w:themeFill="background1"/>
            <w:noWrap/>
            <w:vAlign w:val="center"/>
          </w:tcPr>
          <w:p w14:paraId="5B161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552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0063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85D4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096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B1E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2CE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FA8D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133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CE5E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C626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9BFF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60C4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D396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0CB2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6694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DE73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7A8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B12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EBA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C3B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050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8879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206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A03E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75BB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统战成效</w:t>
            </w:r>
          </w:p>
        </w:tc>
        <w:tc>
          <w:tcPr>
            <w:tcW w:w="680" w:type="dxa"/>
            <w:tcBorders>
              <w:tl2br w:val="nil"/>
              <w:tr2bl w:val="nil"/>
            </w:tcBorders>
            <w:shd w:val="clear" w:color="auto" w:fill="FFFFFF" w:themeFill="background1"/>
            <w:vAlign w:val="center"/>
          </w:tcPr>
          <w:p w14:paraId="08365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6540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0E248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2D61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0DC2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03F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7A40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7C9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730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81BB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5FD1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0949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5CCC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群团组织影响力</w:t>
            </w:r>
          </w:p>
        </w:tc>
        <w:tc>
          <w:tcPr>
            <w:tcW w:w="680" w:type="dxa"/>
            <w:tcBorders>
              <w:tl2br w:val="nil"/>
              <w:tr2bl w:val="nil"/>
            </w:tcBorders>
            <w:shd w:val="clear" w:color="auto" w:fill="FFFFFF" w:themeFill="background1"/>
            <w:vAlign w:val="center"/>
          </w:tcPr>
          <w:p w14:paraId="4FA40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841C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vAlign w:val="center"/>
          </w:tcPr>
          <w:p w14:paraId="495F2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5B74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4D12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A2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A57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97F3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51088925T000013677419-区党群人事部2025年双提升工作</w:t>
            </w:r>
          </w:p>
        </w:tc>
        <w:tc>
          <w:tcPr>
            <w:tcW w:w="1417" w:type="dxa"/>
            <w:vMerge w:val="restart"/>
            <w:tcBorders>
              <w:tl2br w:val="nil"/>
              <w:tr2bl w:val="nil"/>
            </w:tcBorders>
            <w:shd w:val="clear" w:color="auto" w:fill="FFFFFF" w:themeFill="background1"/>
            <w:vAlign w:val="center"/>
          </w:tcPr>
          <w:p w14:paraId="4B7F7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102B5E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深入实施文明“双提升”工程，推动城市市民文明程度和市民文明素养双提升，助力广元经开区经济社会高质量发展。</w:t>
            </w:r>
          </w:p>
        </w:tc>
        <w:tc>
          <w:tcPr>
            <w:tcW w:w="1417" w:type="dxa"/>
            <w:tcBorders>
              <w:tl2br w:val="nil"/>
              <w:tr2bl w:val="nil"/>
            </w:tcBorders>
            <w:shd w:val="clear" w:color="auto" w:fill="FFFFFF" w:themeFill="background1"/>
            <w:noWrap/>
            <w:vAlign w:val="center"/>
          </w:tcPr>
          <w:p w14:paraId="635E4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7471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48BE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7A6E1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6F09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7090E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67C1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CD79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E99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D70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73A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211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D0F3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88CF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6724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7A3E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宣传活动场次</w:t>
            </w:r>
          </w:p>
        </w:tc>
        <w:tc>
          <w:tcPr>
            <w:tcW w:w="680" w:type="dxa"/>
            <w:tcBorders>
              <w:tl2br w:val="nil"/>
              <w:tr2bl w:val="nil"/>
            </w:tcBorders>
            <w:shd w:val="clear" w:color="auto" w:fill="FFFFFF" w:themeFill="background1"/>
            <w:noWrap/>
            <w:vAlign w:val="center"/>
          </w:tcPr>
          <w:p w14:paraId="6BE9A1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DA48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36361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D5DE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A653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340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1F3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979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D18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3C56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E34B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B7E3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99A5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宣传覆盖率</w:t>
            </w:r>
          </w:p>
        </w:tc>
        <w:tc>
          <w:tcPr>
            <w:tcW w:w="680" w:type="dxa"/>
            <w:tcBorders>
              <w:tl2br w:val="nil"/>
              <w:tr2bl w:val="nil"/>
            </w:tcBorders>
            <w:shd w:val="clear" w:color="auto" w:fill="FFFFFF" w:themeFill="background1"/>
            <w:noWrap/>
            <w:vAlign w:val="center"/>
          </w:tcPr>
          <w:p w14:paraId="724E6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3F8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47B38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F9EB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757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ED5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583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3E1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753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2184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31A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C23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2100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E329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EA4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B953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5AAE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493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264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5CD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1AA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FE7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DF77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6172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19F9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5B0D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双提升工作开展成效</w:t>
            </w:r>
          </w:p>
        </w:tc>
        <w:tc>
          <w:tcPr>
            <w:tcW w:w="680" w:type="dxa"/>
            <w:tcBorders>
              <w:tl2br w:val="nil"/>
              <w:tr2bl w:val="nil"/>
            </w:tcBorders>
            <w:shd w:val="clear" w:color="auto" w:fill="FFFFFF" w:themeFill="background1"/>
            <w:noWrap/>
            <w:vAlign w:val="center"/>
          </w:tcPr>
          <w:p w14:paraId="154A1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ED47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705B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11D83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930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794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9721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858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88C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4B22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988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C1E7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86430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城市文明程度</w:t>
            </w:r>
          </w:p>
        </w:tc>
        <w:tc>
          <w:tcPr>
            <w:tcW w:w="680" w:type="dxa"/>
            <w:tcBorders>
              <w:tl2br w:val="nil"/>
              <w:tr2bl w:val="nil"/>
            </w:tcBorders>
            <w:shd w:val="clear" w:color="auto" w:fill="FFFFFF" w:themeFill="background1"/>
            <w:noWrap/>
            <w:vAlign w:val="center"/>
          </w:tcPr>
          <w:p w14:paraId="77228B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2A90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2B747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4D31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355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28A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BBC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7DF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3BF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5042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1E21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34B2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3BBA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705CD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768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077BF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8637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8CB4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C5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475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59CF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51088925T000013677423-区党群人事部2025年宣传氛围营造费用</w:t>
            </w:r>
          </w:p>
        </w:tc>
        <w:tc>
          <w:tcPr>
            <w:tcW w:w="1417" w:type="dxa"/>
            <w:vMerge w:val="restart"/>
            <w:tcBorders>
              <w:tl2br w:val="nil"/>
              <w:tr2bl w:val="nil"/>
            </w:tcBorders>
            <w:shd w:val="clear" w:color="auto" w:fill="FFFFFF" w:themeFill="background1"/>
            <w:vAlign w:val="center"/>
          </w:tcPr>
          <w:p w14:paraId="39EED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24.78</w:t>
            </w:r>
          </w:p>
        </w:tc>
        <w:tc>
          <w:tcPr>
            <w:tcW w:w="3402" w:type="dxa"/>
            <w:vMerge w:val="restart"/>
            <w:tcBorders>
              <w:tl2br w:val="nil"/>
              <w:tr2bl w:val="nil"/>
            </w:tcBorders>
            <w:shd w:val="clear" w:color="auto" w:fill="FFFFFF" w:themeFill="background1"/>
            <w:vAlign w:val="center"/>
          </w:tcPr>
          <w:p w14:paraId="477219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国庆节重要会议社会宣传氛围营造，全力营造推动经济社会高质量发展的浓厚氛围。营造全区上下谋发展、干事业的浓厚氛围，为推动全区经济社会发展凝聚了强大精神力量。</w:t>
            </w:r>
          </w:p>
        </w:tc>
        <w:tc>
          <w:tcPr>
            <w:tcW w:w="1417" w:type="dxa"/>
            <w:tcBorders>
              <w:tl2br w:val="nil"/>
              <w:tr2bl w:val="nil"/>
            </w:tcBorders>
            <w:shd w:val="clear" w:color="auto" w:fill="FFFFFF" w:themeFill="background1"/>
            <w:noWrap/>
            <w:vAlign w:val="center"/>
          </w:tcPr>
          <w:p w14:paraId="21E67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D26B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F5A8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09B12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137B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24.78</w:t>
            </w:r>
          </w:p>
        </w:tc>
        <w:tc>
          <w:tcPr>
            <w:tcW w:w="1134" w:type="dxa"/>
            <w:tcBorders>
              <w:tl2br w:val="nil"/>
              <w:tr2bl w:val="nil"/>
            </w:tcBorders>
            <w:shd w:val="clear" w:color="auto" w:fill="FFFFFF" w:themeFill="background1"/>
            <w:noWrap/>
            <w:vAlign w:val="center"/>
          </w:tcPr>
          <w:p w14:paraId="70E5C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5089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83F8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9AB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9A2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DF5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784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12DD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B23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B06A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28AB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开展宣传氛围营造次数</w:t>
            </w:r>
          </w:p>
        </w:tc>
        <w:tc>
          <w:tcPr>
            <w:tcW w:w="680" w:type="dxa"/>
            <w:tcBorders>
              <w:tl2br w:val="nil"/>
              <w:tr2bl w:val="nil"/>
            </w:tcBorders>
            <w:shd w:val="clear" w:color="auto" w:fill="FFFFFF" w:themeFill="background1"/>
            <w:noWrap/>
            <w:vAlign w:val="center"/>
          </w:tcPr>
          <w:p w14:paraId="73889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3DF5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73FE4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7132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B62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D37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493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E33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18DE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B8A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7BCB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143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1D1F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预期效果实现率</w:t>
            </w:r>
          </w:p>
        </w:tc>
        <w:tc>
          <w:tcPr>
            <w:tcW w:w="680" w:type="dxa"/>
            <w:tcBorders>
              <w:tl2br w:val="nil"/>
              <w:tr2bl w:val="nil"/>
            </w:tcBorders>
            <w:shd w:val="clear" w:color="auto" w:fill="FFFFFF" w:themeFill="background1"/>
            <w:noWrap/>
            <w:vAlign w:val="center"/>
          </w:tcPr>
          <w:p w14:paraId="25AF3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E89D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1CDE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BFE7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DDCB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D14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448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510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D5E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CD7D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56F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9EB9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CED7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4E9CB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9D3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0093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912E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02E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54A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1B5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360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E40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797B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3506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5016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B4CF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展示经开区形象</w:t>
            </w:r>
          </w:p>
        </w:tc>
        <w:tc>
          <w:tcPr>
            <w:tcW w:w="680" w:type="dxa"/>
            <w:tcBorders>
              <w:tl2br w:val="nil"/>
              <w:tr2bl w:val="nil"/>
            </w:tcBorders>
            <w:shd w:val="clear" w:color="auto" w:fill="FFFFFF" w:themeFill="background1"/>
            <w:noWrap/>
            <w:vAlign w:val="center"/>
          </w:tcPr>
          <w:p w14:paraId="1F1E3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9FA9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FE50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2D916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4A39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D0E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F9E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995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22F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BA1D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6A67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325E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3429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社会良好氛围</w:t>
            </w:r>
          </w:p>
        </w:tc>
        <w:tc>
          <w:tcPr>
            <w:tcW w:w="680" w:type="dxa"/>
            <w:tcBorders>
              <w:tl2br w:val="nil"/>
              <w:tr2bl w:val="nil"/>
            </w:tcBorders>
            <w:shd w:val="clear" w:color="auto" w:fill="FFFFFF" w:themeFill="background1"/>
            <w:noWrap/>
            <w:vAlign w:val="center"/>
          </w:tcPr>
          <w:p w14:paraId="1EBF3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5DB4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c>
          <w:tcPr>
            <w:tcW w:w="1134" w:type="dxa"/>
            <w:tcBorders>
              <w:tl2br w:val="nil"/>
              <w:tr2bl w:val="nil"/>
            </w:tcBorders>
            <w:shd w:val="clear" w:color="auto" w:fill="FFFFFF" w:themeFill="background1"/>
            <w:noWrap/>
            <w:vAlign w:val="center"/>
          </w:tcPr>
          <w:p w14:paraId="687CD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2C797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0BCC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633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CC2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BE02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51088925T000013677441-区党群人事部2025年党建工作经费</w:t>
            </w:r>
          </w:p>
        </w:tc>
        <w:tc>
          <w:tcPr>
            <w:tcW w:w="1417" w:type="dxa"/>
            <w:vMerge w:val="restart"/>
            <w:tcBorders>
              <w:tl2br w:val="nil"/>
              <w:tr2bl w:val="nil"/>
            </w:tcBorders>
            <w:shd w:val="clear" w:color="auto" w:fill="FFFFFF" w:themeFill="background1"/>
            <w:vAlign w:val="center"/>
          </w:tcPr>
          <w:p w14:paraId="74041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w:t>
            </w:r>
          </w:p>
        </w:tc>
        <w:tc>
          <w:tcPr>
            <w:tcW w:w="3402" w:type="dxa"/>
            <w:vMerge w:val="restart"/>
            <w:tcBorders>
              <w:tl2br w:val="nil"/>
              <w:tr2bl w:val="nil"/>
            </w:tcBorders>
            <w:shd w:val="clear" w:color="auto" w:fill="FFFFFF" w:themeFill="background1"/>
            <w:vAlign w:val="center"/>
          </w:tcPr>
          <w:p w14:paraId="5FF5BF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培训1次、检查1次、救助全区困难党员救助10人。</w:t>
            </w:r>
          </w:p>
        </w:tc>
        <w:tc>
          <w:tcPr>
            <w:tcW w:w="1417" w:type="dxa"/>
            <w:tcBorders>
              <w:tl2br w:val="nil"/>
              <w:tr2bl w:val="nil"/>
            </w:tcBorders>
            <w:shd w:val="clear" w:color="auto" w:fill="FFFFFF" w:themeFill="background1"/>
            <w:noWrap/>
            <w:vAlign w:val="center"/>
          </w:tcPr>
          <w:p w14:paraId="0EDC6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1D74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323C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74FE7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4EC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134" w:type="dxa"/>
            <w:tcBorders>
              <w:tl2br w:val="nil"/>
              <w:tr2bl w:val="nil"/>
            </w:tcBorders>
            <w:shd w:val="clear" w:color="auto" w:fill="FFFFFF" w:themeFill="background1"/>
            <w:noWrap/>
            <w:vAlign w:val="center"/>
          </w:tcPr>
          <w:p w14:paraId="1DEDB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D1DA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0402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B9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E0C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C03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0EC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A346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E787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F61C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25F9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党建工作检查次数</w:t>
            </w:r>
          </w:p>
        </w:tc>
        <w:tc>
          <w:tcPr>
            <w:tcW w:w="680" w:type="dxa"/>
            <w:tcBorders>
              <w:tl2br w:val="nil"/>
              <w:tr2bl w:val="nil"/>
            </w:tcBorders>
            <w:shd w:val="clear" w:color="auto" w:fill="FFFFFF" w:themeFill="background1"/>
            <w:noWrap/>
            <w:vAlign w:val="center"/>
          </w:tcPr>
          <w:p w14:paraId="126C2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001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D871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408C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990C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F0D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F39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579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5D7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E74D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877C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968F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FFC6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开展党员培训人数</w:t>
            </w:r>
          </w:p>
        </w:tc>
        <w:tc>
          <w:tcPr>
            <w:tcW w:w="680" w:type="dxa"/>
            <w:tcBorders>
              <w:tl2br w:val="nil"/>
              <w:tr2bl w:val="nil"/>
            </w:tcBorders>
            <w:shd w:val="clear" w:color="auto" w:fill="FFFFFF" w:themeFill="background1"/>
            <w:noWrap/>
            <w:vAlign w:val="center"/>
          </w:tcPr>
          <w:p w14:paraId="7685F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CCF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noWrap/>
            <w:vAlign w:val="center"/>
          </w:tcPr>
          <w:p w14:paraId="3E087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7E662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689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04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24C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0A8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C16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5460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9BF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506C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6070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27CCC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8167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5210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8FF6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82D8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CE9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AFA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25F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4F9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8ADF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551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9AFD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7F7C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问题整改率</w:t>
            </w:r>
          </w:p>
        </w:tc>
        <w:tc>
          <w:tcPr>
            <w:tcW w:w="680" w:type="dxa"/>
            <w:tcBorders>
              <w:tl2br w:val="nil"/>
              <w:tr2bl w:val="nil"/>
            </w:tcBorders>
            <w:shd w:val="clear" w:color="auto" w:fill="FFFFFF" w:themeFill="background1"/>
            <w:noWrap/>
            <w:vAlign w:val="center"/>
          </w:tcPr>
          <w:p w14:paraId="5A365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67D4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E69B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D69F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2E55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568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9E2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388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E9E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1E09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458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D0E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B2E0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7BBB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78FE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E127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8E9E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D6B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B4C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22E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F1A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655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D0FB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C0C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B39E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EE89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党建工作覆盖率</w:t>
            </w:r>
          </w:p>
        </w:tc>
        <w:tc>
          <w:tcPr>
            <w:tcW w:w="680" w:type="dxa"/>
            <w:tcBorders>
              <w:tl2br w:val="nil"/>
              <w:tr2bl w:val="nil"/>
            </w:tcBorders>
            <w:shd w:val="clear" w:color="auto" w:fill="FFFFFF" w:themeFill="background1"/>
            <w:noWrap/>
            <w:vAlign w:val="center"/>
          </w:tcPr>
          <w:p w14:paraId="43DEE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A26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4F99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A002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908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C11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CD6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9A9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83A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0681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37E4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BE21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B06E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党员满意度</w:t>
            </w:r>
          </w:p>
        </w:tc>
        <w:tc>
          <w:tcPr>
            <w:tcW w:w="680" w:type="dxa"/>
            <w:tcBorders>
              <w:tl2br w:val="nil"/>
              <w:tr2bl w:val="nil"/>
            </w:tcBorders>
            <w:shd w:val="clear" w:color="auto" w:fill="FFFFFF" w:themeFill="background1"/>
            <w:noWrap/>
            <w:vAlign w:val="center"/>
          </w:tcPr>
          <w:p w14:paraId="6941B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E26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7084B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2E8B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93D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F5D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57D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6B60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51088925T000013677463-区党群人事部2025年机关党委经费3</w:t>
            </w:r>
          </w:p>
        </w:tc>
        <w:tc>
          <w:tcPr>
            <w:tcW w:w="1417" w:type="dxa"/>
            <w:vMerge w:val="restart"/>
            <w:tcBorders>
              <w:tl2br w:val="nil"/>
              <w:tr2bl w:val="nil"/>
            </w:tcBorders>
            <w:shd w:val="clear" w:color="auto" w:fill="FFFFFF" w:themeFill="background1"/>
            <w:vAlign w:val="center"/>
          </w:tcPr>
          <w:p w14:paraId="62486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3402" w:type="dxa"/>
            <w:vMerge w:val="restart"/>
            <w:tcBorders>
              <w:tl2br w:val="nil"/>
              <w:tr2bl w:val="nil"/>
            </w:tcBorders>
            <w:shd w:val="clear" w:color="auto" w:fill="FFFFFF" w:themeFill="background1"/>
            <w:vAlign w:val="center"/>
          </w:tcPr>
          <w:p w14:paraId="4DB8B7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开展党员培训共计2次，购买学习书籍200本，慰问困难党员5人，开展党支部活动，努力完成本单位所担负的任务。</w:t>
            </w:r>
          </w:p>
        </w:tc>
        <w:tc>
          <w:tcPr>
            <w:tcW w:w="1417" w:type="dxa"/>
            <w:tcBorders>
              <w:tl2br w:val="nil"/>
              <w:tr2bl w:val="nil"/>
            </w:tcBorders>
            <w:shd w:val="clear" w:color="auto" w:fill="FFFFFF" w:themeFill="background1"/>
            <w:noWrap/>
            <w:vAlign w:val="center"/>
          </w:tcPr>
          <w:p w14:paraId="70B0F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5FE5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6DFF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4B28A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1F15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134" w:type="dxa"/>
            <w:tcBorders>
              <w:tl2br w:val="nil"/>
              <w:tr2bl w:val="nil"/>
            </w:tcBorders>
            <w:shd w:val="clear" w:color="auto" w:fill="FFFFFF" w:themeFill="background1"/>
            <w:noWrap/>
            <w:vAlign w:val="center"/>
          </w:tcPr>
          <w:p w14:paraId="7CA19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6062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D3AB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CAB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5C9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CC7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EF8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74CE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E97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0D1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2264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培训及活动次数</w:t>
            </w:r>
          </w:p>
        </w:tc>
        <w:tc>
          <w:tcPr>
            <w:tcW w:w="680" w:type="dxa"/>
            <w:tcBorders>
              <w:tl2br w:val="nil"/>
              <w:tr2bl w:val="nil"/>
            </w:tcBorders>
            <w:shd w:val="clear" w:color="auto" w:fill="FFFFFF" w:themeFill="background1"/>
            <w:noWrap/>
            <w:vAlign w:val="center"/>
          </w:tcPr>
          <w:p w14:paraId="3BEF4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686DA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EEE0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6F41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2831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2B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6B3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2DF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734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3A9A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EB1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B4A4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E1EA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党组织建设达标率</w:t>
            </w:r>
          </w:p>
        </w:tc>
        <w:tc>
          <w:tcPr>
            <w:tcW w:w="680" w:type="dxa"/>
            <w:tcBorders>
              <w:tl2br w:val="nil"/>
              <w:tr2bl w:val="nil"/>
            </w:tcBorders>
            <w:shd w:val="clear" w:color="auto" w:fill="FFFFFF" w:themeFill="background1"/>
            <w:noWrap/>
            <w:vAlign w:val="center"/>
          </w:tcPr>
          <w:p w14:paraId="2DBE3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9CB0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FBAE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AE56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7974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0CD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8F5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863A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110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AA01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62E7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E13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AB4E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FD6D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35A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EEE3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40F4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1A99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E3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3CD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F62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A2D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C9DAB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3688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3671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9177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优秀党员占比</w:t>
            </w:r>
          </w:p>
        </w:tc>
        <w:tc>
          <w:tcPr>
            <w:tcW w:w="680" w:type="dxa"/>
            <w:tcBorders>
              <w:tl2br w:val="nil"/>
              <w:tr2bl w:val="nil"/>
            </w:tcBorders>
            <w:shd w:val="clear" w:color="auto" w:fill="FFFFFF" w:themeFill="background1"/>
            <w:noWrap/>
            <w:vAlign w:val="center"/>
          </w:tcPr>
          <w:p w14:paraId="2FF64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62C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noWrap/>
            <w:vAlign w:val="center"/>
          </w:tcPr>
          <w:p w14:paraId="713F6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9757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545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328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529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5EEF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6A7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22B1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B57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424D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218D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党员模范带头作用</w:t>
            </w:r>
          </w:p>
        </w:tc>
        <w:tc>
          <w:tcPr>
            <w:tcW w:w="680" w:type="dxa"/>
            <w:tcBorders>
              <w:tl2br w:val="nil"/>
              <w:tr2bl w:val="nil"/>
            </w:tcBorders>
            <w:shd w:val="clear" w:color="auto" w:fill="FFFFFF" w:themeFill="background1"/>
            <w:noWrap/>
            <w:vAlign w:val="center"/>
          </w:tcPr>
          <w:p w14:paraId="4CEA0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5D64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c>
          <w:tcPr>
            <w:tcW w:w="1134" w:type="dxa"/>
            <w:tcBorders>
              <w:tl2br w:val="nil"/>
              <w:tr2bl w:val="nil"/>
            </w:tcBorders>
            <w:shd w:val="clear" w:color="auto" w:fill="FFFFFF" w:themeFill="background1"/>
            <w:noWrap/>
            <w:vAlign w:val="center"/>
          </w:tcPr>
          <w:p w14:paraId="4FE2E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9E0F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9D28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2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5D1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F4AF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0FB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823B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2D31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DD90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16A4A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32A5A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FBE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6745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7221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559D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2FC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B95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28E5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51088925T000013677468-区党群人事部2025年民主党派2</w:t>
            </w:r>
          </w:p>
        </w:tc>
        <w:tc>
          <w:tcPr>
            <w:tcW w:w="1417" w:type="dxa"/>
            <w:vMerge w:val="restart"/>
            <w:tcBorders>
              <w:tl2br w:val="nil"/>
              <w:tr2bl w:val="nil"/>
            </w:tcBorders>
            <w:shd w:val="clear" w:color="auto" w:fill="FFFFFF" w:themeFill="background1"/>
            <w:vAlign w:val="center"/>
          </w:tcPr>
          <w:p w14:paraId="3442A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7BA08C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发挥民主党派参政议政、民主监督和参与政治协商的重要职能，助推全区经济社会高质量发展。</w:t>
            </w:r>
          </w:p>
        </w:tc>
        <w:tc>
          <w:tcPr>
            <w:tcW w:w="1417" w:type="dxa"/>
            <w:tcBorders>
              <w:tl2br w:val="nil"/>
              <w:tr2bl w:val="nil"/>
            </w:tcBorders>
            <w:shd w:val="clear" w:color="auto" w:fill="FFFFFF" w:themeFill="background1"/>
            <w:noWrap/>
            <w:vAlign w:val="center"/>
          </w:tcPr>
          <w:p w14:paraId="21CA3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07F0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B6B5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7AF80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36E6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19F2B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620A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8E2E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8DE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A60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F27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EDC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C1535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DA2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EC0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F2A3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开展学习活动次数</w:t>
            </w:r>
          </w:p>
        </w:tc>
        <w:tc>
          <w:tcPr>
            <w:tcW w:w="680" w:type="dxa"/>
            <w:tcBorders>
              <w:tl2br w:val="nil"/>
              <w:tr2bl w:val="nil"/>
            </w:tcBorders>
            <w:shd w:val="clear" w:color="auto" w:fill="FFFFFF" w:themeFill="background1"/>
            <w:noWrap/>
            <w:vAlign w:val="center"/>
          </w:tcPr>
          <w:p w14:paraId="04313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1600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7B9A4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47E6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098A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352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FC3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F29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A6F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2BEAA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168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460E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DF6C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提案数量</w:t>
            </w:r>
          </w:p>
        </w:tc>
        <w:tc>
          <w:tcPr>
            <w:tcW w:w="680" w:type="dxa"/>
            <w:tcBorders>
              <w:tl2br w:val="nil"/>
              <w:tr2bl w:val="nil"/>
            </w:tcBorders>
            <w:shd w:val="clear" w:color="auto" w:fill="FFFFFF" w:themeFill="background1"/>
            <w:noWrap/>
            <w:vAlign w:val="center"/>
          </w:tcPr>
          <w:p w14:paraId="776B4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CED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42B4A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80" w:type="dxa"/>
            <w:tcBorders>
              <w:tl2br w:val="nil"/>
              <w:tr2bl w:val="nil"/>
            </w:tcBorders>
            <w:shd w:val="clear" w:color="auto" w:fill="FFFFFF" w:themeFill="background1"/>
            <w:noWrap/>
            <w:vAlign w:val="center"/>
          </w:tcPr>
          <w:p w14:paraId="52C25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1804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9AD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10F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8DE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3B0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9B59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89D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1C6E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C8EB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开展社会活动服务次数</w:t>
            </w:r>
          </w:p>
        </w:tc>
        <w:tc>
          <w:tcPr>
            <w:tcW w:w="680" w:type="dxa"/>
            <w:tcBorders>
              <w:tl2br w:val="nil"/>
              <w:tr2bl w:val="nil"/>
            </w:tcBorders>
            <w:shd w:val="clear" w:color="auto" w:fill="FFFFFF" w:themeFill="background1"/>
            <w:noWrap/>
            <w:vAlign w:val="center"/>
          </w:tcPr>
          <w:p w14:paraId="24F05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8E1B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08F08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2920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61F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8A3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153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B81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6BB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747D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A4DD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080E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4FE0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提案建议被政府采纳率</w:t>
            </w:r>
          </w:p>
        </w:tc>
        <w:tc>
          <w:tcPr>
            <w:tcW w:w="680" w:type="dxa"/>
            <w:tcBorders>
              <w:tl2br w:val="nil"/>
              <w:tr2bl w:val="nil"/>
            </w:tcBorders>
            <w:shd w:val="clear" w:color="auto" w:fill="FFFFFF" w:themeFill="background1"/>
            <w:noWrap/>
            <w:vAlign w:val="center"/>
          </w:tcPr>
          <w:p w14:paraId="5E5C0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AEB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noWrap/>
            <w:vAlign w:val="center"/>
          </w:tcPr>
          <w:p w14:paraId="69052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610A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C259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A0F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34F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4B6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D00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9604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1C3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056D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DA5A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37DE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2A9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2D1E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C2DD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BE8A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F4C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2C5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894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5CE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0FBB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C444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3738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3290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多党合作</w:t>
            </w:r>
          </w:p>
        </w:tc>
        <w:tc>
          <w:tcPr>
            <w:tcW w:w="680" w:type="dxa"/>
            <w:tcBorders>
              <w:tl2br w:val="nil"/>
              <w:tr2bl w:val="nil"/>
            </w:tcBorders>
            <w:shd w:val="clear" w:color="auto" w:fill="FFFFFF" w:themeFill="background1"/>
            <w:noWrap/>
            <w:vAlign w:val="center"/>
          </w:tcPr>
          <w:p w14:paraId="081DE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424D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c>
          <w:tcPr>
            <w:tcW w:w="1134" w:type="dxa"/>
            <w:tcBorders>
              <w:tl2br w:val="nil"/>
              <w:tr2bl w:val="nil"/>
            </w:tcBorders>
            <w:shd w:val="clear" w:color="auto" w:fill="FFFFFF" w:themeFill="background1"/>
            <w:noWrap/>
            <w:vAlign w:val="center"/>
          </w:tcPr>
          <w:p w14:paraId="3706F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4897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465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34E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808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4A2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AD5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EE40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7B6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7CB4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009C6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社会服务活动影响力提升</w:t>
            </w:r>
          </w:p>
        </w:tc>
        <w:tc>
          <w:tcPr>
            <w:tcW w:w="680" w:type="dxa"/>
            <w:tcBorders>
              <w:tl2br w:val="nil"/>
              <w:tr2bl w:val="nil"/>
            </w:tcBorders>
            <w:shd w:val="clear" w:color="auto" w:fill="FFFFFF" w:themeFill="background1"/>
            <w:noWrap/>
            <w:vAlign w:val="center"/>
          </w:tcPr>
          <w:p w14:paraId="609D5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0450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541C2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0D96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E43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A4A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4E9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753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74D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FAAE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0B4A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8E98F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1126B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3F7FF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1306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2094F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7F5A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2066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F02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D3E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2749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51088925T000013677476-区党群人事部2025年双创基地运行费</w:t>
            </w:r>
          </w:p>
        </w:tc>
        <w:tc>
          <w:tcPr>
            <w:tcW w:w="1417" w:type="dxa"/>
            <w:vMerge w:val="restart"/>
            <w:tcBorders>
              <w:tl2br w:val="nil"/>
              <w:tr2bl w:val="nil"/>
            </w:tcBorders>
            <w:shd w:val="clear" w:color="auto" w:fill="FFFFFF" w:themeFill="background1"/>
            <w:vAlign w:val="center"/>
          </w:tcPr>
          <w:p w14:paraId="20ED4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392A6C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为创新创业企业提供场地和服务，激发社会创新创业激情，实施房租补贴等方式，降低初创企业经营负担，为企业提供人力、金融、政策等服务。  </w:t>
            </w:r>
          </w:p>
        </w:tc>
        <w:tc>
          <w:tcPr>
            <w:tcW w:w="1417" w:type="dxa"/>
            <w:tcBorders>
              <w:tl2br w:val="nil"/>
              <w:tr2bl w:val="nil"/>
            </w:tcBorders>
            <w:shd w:val="clear" w:color="auto" w:fill="FFFFFF" w:themeFill="background1"/>
            <w:noWrap/>
            <w:vAlign w:val="center"/>
          </w:tcPr>
          <w:p w14:paraId="73110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D5F1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DD13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经费预算</w:t>
            </w:r>
          </w:p>
        </w:tc>
        <w:tc>
          <w:tcPr>
            <w:tcW w:w="680" w:type="dxa"/>
            <w:tcBorders>
              <w:tl2br w:val="nil"/>
              <w:tr2bl w:val="nil"/>
            </w:tcBorders>
            <w:shd w:val="clear" w:color="auto" w:fill="FFFFFF" w:themeFill="background1"/>
            <w:noWrap/>
            <w:vAlign w:val="center"/>
          </w:tcPr>
          <w:p w14:paraId="197FE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0A74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439A4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0D79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5BB2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D9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113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D03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892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1794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126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6240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F8E0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基地服务企业</w:t>
            </w:r>
          </w:p>
        </w:tc>
        <w:tc>
          <w:tcPr>
            <w:tcW w:w="680" w:type="dxa"/>
            <w:tcBorders>
              <w:tl2br w:val="nil"/>
              <w:tr2bl w:val="nil"/>
            </w:tcBorders>
            <w:shd w:val="clear" w:color="auto" w:fill="FFFFFF" w:themeFill="background1"/>
            <w:noWrap/>
            <w:vAlign w:val="center"/>
          </w:tcPr>
          <w:p w14:paraId="0D746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FFF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5B719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27B70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7C2E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0F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648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430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25B8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5740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2CF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C362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42DA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创业活动举办次数</w:t>
            </w:r>
          </w:p>
        </w:tc>
        <w:tc>
          <w:tcPr>
            <w:tcW w:w="680" w:type="dxa"/>
            <w:tcBorders>
              <w:tl2br w:val="nil"/>
              <w:tr2bl w:val="nil"/>
            </w:tcBorders>
            <w:shd w:val="clear" w:color="auto" w:fill="FFFFFF" w:themeFill="background1"/>
            <w:noWrap/>
            <w:vAlign w:val="center"/>
          </w:tcPr>
          <w:p w14:paraId="6FC2B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138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2A768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FA95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3B6F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FD9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BE0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79D6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9EF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406E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3F8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841A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C595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运营服务覆盖率</w:t>
            </w:r>
          </w:p>
        </w:tc>
        <w:tc>
          <w:tcPr>
            <w:tcW w:w="680" w:type="dxa"/>
            <w:tcBorders>
              <w:tl2br w:val="nil"/>
              <w:tr2bl w:val="nil"/>
            </w:tcBorders>
            <w:shd w:val="clear" w:color="auto" w:fill="FFFFFF" w:themeFill="background1"/>
            <w:noWrap/>
            <w:vAlign w:val="center"/>
          </w:tcPr>
          <w:p w14:paraId="6BC98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03B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F796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102F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38A8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A58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E16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803A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2A5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EA91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341F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D7B0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9CBC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活动成功率</w:t>
            </w:r>
          </w:p>
        </w:tc>
        <w:tc>
          <w:tcPr>
            <w:tcW w:w="680" w:type="dxa"/>
            <w:tcBorders>
              <w:tl2br w:val="nil"/>
              <w:tr2bl w:val="nil"/>
            </w:tcBorders>
            <w:shd w:val="clear" w:color="auto" w:fill="FFFFFF" w:themeFill="background1"/>
            <w:noWrap/>
            <w:vAlign w:val="center"/>
          </w:tcPr>
          <w:p w14:paraId="6508F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DCE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E4AE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B708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0B91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479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F47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F26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176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691E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8288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110F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D763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E4D1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BD21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5357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1256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31B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37E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5BB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9CB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180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9C1F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49C0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3946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60D0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年度孵化成功企业占比</w:t>
            </w:r>
          </w:p>
        </w:tc>
        <w:tc>
          <w:tcPr>
            <w:tcW w:w="680" w:type="dxa"/>
            <w:tcBorders>
              <w:tl2br w:val="nil"/>
              <w:tr2bl w:val="nil"/>
            </w:tcBorders>
            <w:shd w:val="clear" w:color="auto" w:fill="FFFFFF" w:themeFill="background1"/>
            <w:noWrap/>
            <w:vAlign w:val="center"/>
          </w:tcPr>
          <w:p w14:paraId="2C776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DCF3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noWrap/>
            <w:vAlign w:val="center"/>
          </w:tcPr>
          <w:p w14:paraId="4DA55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9839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5C38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6A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369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997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B9EA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6CFF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DB88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586C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1EA2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新增就业岗位</w:t>
            </w:r>
          </w:p>
        </w:tc>
        <w:tc>
          <w:tcPr>
            <w:tcW w:w="680" w:type="dxa"/>
            <w:tcBorders>
              <w:tl2br w:val="nil"/>
              <w:tr2bl w:val="nil"/>
            </w:tcBorders>
            <w:shd w:val="clear" w:color="auto" w:fill="FFFFFF" w:themeFill="background1"/>
            <w:noWrap/>
            <w:vAlign w:val="center"/>
          </w:tcPr>
          <w:p w14:paraId="4C2F5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A9D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4" w:type="dxa"/>
            <w:tcBorders>
              <w:tl2br w:val="nil"/>
              <w:tr2bl w:val="nil"/>
            </w:tcBorders>
            <w:shd w:val="clear" w:color="auto" w:fill="FFFFFF" w:themeFill="background1"/>
            <w:noWrap/>
            <w:vAlign w:val="center"/>
          </w:tcPr>
          <w:p w14:paraId="46CE5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AB33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2C26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112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1CB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0A7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6EE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0CB5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3FC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6F38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4CDBD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入驻企业满意度</w:t>
            </w:r>
          </w:p>
        </w:tc>
        <w:tc>
          <w:tcPr>
            <w:tcW w:w="680" w:type="dxa"/>
            <w:tcBorders>
              <w:tl2br w:val="nil"/>
              <w:tr2bl w:val="nil"/>
            </w:tcBorders>
            <w:shd w:val="clear" w:color="auto" w:fill="FFFFFF" w:themeFill="background1"/>
            <w:noWrap/>
            <w:vAlign w:val="center"/>
          </w:tcPr>
          <w:p w14:paraId="31923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ECAE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7C1C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512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8D01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53A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4FB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ACBC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51088925T000013677687-区住建局2025年PPP项目绩效考核</w:t>
            </w:r>
          </w:p>
        </w:tc>
        <w:tc>
          <w:tcPr>
            <w:tcW w:w="1417" w:type="dxa"/>
            <w:vMerge w:val="restart"/>
            <w:tcBorders>
              <w:tl2br w:val="nil"/>
              <w:tr2bl w:val="nil"/>
            </w:tcBorders>
            <w:shd w:val="clear" w:color="auto" w:fill="FFFFFF" w:themeFill="background1"/>
            <w:vAlign w:val="center"/>
          </w:tcPr>
          <w:p w14:paraId="508FB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8.21</w:t>
            </w:r>
          </w:p>
        </w:tc>
        <w:tc>
          <w:tcPr>
            <w:tcW w:w="3402" w:type="dxa"/>
            <w:vMerge w:val="restart"/>
            <w:tcBorders>
              <w:tl2br w:val="nil"/>
              <w:tr2bl w:val="nil"/>
            </w:tcBorders>
            <w:shd w:val="clear" w:color="auto" w:fill="FFFFFF" w:themeFill="background1"/>
            <w:vAlign w:val="center"/>
          </w:tcPr>
          <w:p w14:paraId="74E0F9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完成石盘市政基础设施及配套工程项目建设期绩效考核，完成广元经开区陵宝快速石龙段道路改扩建工程、广元经开区石龙污水处理配套管网建设项目2025年运营维护绩效考核，为项目付费提供佐证资料。</w:t>
            </w:r>
          </w:p>
        </w:tc>
        <w:tc>
          <w:tcPr>
            <w:tcW w:w="1417" w:type="dxa"/>
            <w:tcBorders>
              <w:tl2br w:val="nil"/>
              <w:tr2bl w:val="nil"/>
            </w:tcBorders>
            <w:shd w:val="clear" w:color="auto" w:fill="FFFFFF" w:themeFill="background1"/>
            <w:noWrap/>
            <w:vAlign w:val="center"/>
          </w:tcPr>
          <w:p w14:paraId="341FD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7438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42EC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完成项目个数</w:t>
            </w:r>
          </w:p>
        </w:tc>
        <w:tc>
          <w:tcPr>
            <w:tcW w:w="680" w:type="dxa"/>
            <w:tcBorders>
              <w:tl2br w:val="nil"/>
              <w:tr2bl w:val="nil"/>
            </w:tcBorders>
            <w:shd w:val="clear" w:color="auto" w:fill="FFFFFF" w:themeFill="background1"/>
            <w:noWrap/>
            <w:vAlign w:val="center"/>
          </w:tcPr>
          <w:p w14:paraId="2B6D9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A94D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01BCE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6A47C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A7C3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D54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178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EA1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AC1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C24F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EE1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0A6C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D0CD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3D923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231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noWrap/>
            <w:vAlign w:val="center"/>
          </w:tcPr>
          <w:p w14:paraId="293AF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192B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5C94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4E3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90F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614D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C39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8E33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FA38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400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3BD4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提交报告数</w:t>
            </w:r>
          </w:p>
        </w:tc>
        <w:tc>
          <w:tcPr>
            <w:tcW w:w="680" w:type="dxa"/>
            <w:tcBorders>
              <w:tl2br w:val="nil"/>
              <w:tr2bl w:val="nil"/>
            </w:tcBorders>
            <w:shd w:val="clear" w:color="auto" w:fill="FFFFFF" w:themeFill="background1"/>
            <w:noWrap/>
            <w:vAlign w:val="center"/>
          </w:tcPr>
          <w:p w14:paraId="77607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6633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0F427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00FED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B050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2B3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59F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8606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598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6BA4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6BE3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3A53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7923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成果合格率</w:t>
            </w:r>
          </w:p>
        </w:tc>
        <w:tc>
          <w:tcPr>
            <w:tcW w:w="680" w:type="dxa"/>
            <w:tcBorders>
              <w:tl2br w:val="nil"/>
              <w:tr2bl w:val="nil"/>
            </w:tcBorders>
            <w:shd w:val="clear" w:color="auto" w:fill="FFFFFF" w:themeFill="background1"/>
            <w:noWrap/>
            <w:vAlign w:val="center"/>
          </w:tcPr>
          <w:p w14:paraId="69F74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CB8C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4B7D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11E9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1A56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8C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7D1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25F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488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A017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41C0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3E5A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231B0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财政资金使用效率</w:t>
            </w:r>
          </w:p>
        </w:tc>
        <w:tc>
          <w:tcPr>
            <w:tcW w:w="680" w:type="dxa"/>
            <w:tcBorders>
              <w:tl2br w:val="nil"/>
              <w:tr2bl w:val="nil"/>
            </w:tcBorders>
            <w:shd w:val="clear" w:color="auto" w:fill="FFFFFF" w:themeFill="background1"/>
            <w:noWrap/>
            <w:vAlign w:val="center"/>
          </w:tcPr>
          <w:p w14:paraId="3341E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4281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52366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FAC5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9B5D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020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02D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D2F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FA7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6938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2CA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5EBF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3445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420AD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4BB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8.21</w:t>
            </w:r>
          </w:p>
        </w:tc>
        <w:tc>
          <w:tcPr>
            <w:tcW w:w="1134" w:type="dxa"/>
            <w:tcBorders>
              <w:tl2br w:val="nil"/>
              <w:tr2bl w:val="nil"/>
            </w:tcBorders>
            <w:shd w:val="clear" w:color="auto" w:fill="FFFFFF" w:themeFill="background1"/>
            <w:noWrap/>
            <w:vAlign w:val="center"/>
          </w:tcPr>
          <w:p w14:paraId="0D463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5D9C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18EF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DCB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4B5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2B2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906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3786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196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8A7A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E7AE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1947D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D537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2A7FC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61CF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17F1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B8A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0F1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ECF6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51088925T000013677714-区住建局2025年房地产交易信息系统运维服务费</w:t>
            </w:r>
          </w:p>
        </w:tc>
        <w:tc>
          <w:tcPr>
            <w:tcW w:w="1417" w:type="dxa"/>
            <w:vMerge w:val="restart"/>
            <w:tcBorders>
              <w:tl2br w:val="nil"/>
              <w:tr2bl w:val="nil"/>
            </w:tcBorders>
            <w:shd w:val="clear" w:color="auto" w:fill="FFFFFF" w:themeFill="background1"/>
            <w:vAlign w:val="center"/>
          </w:tcPr>
          <w:p w14:paraId="71CB9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6E5AE7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委托专业机构做好房产交易网签服务平台及中间数据库交换系统运营维护工作，确保购房群众合同能够及时进行网络备案，相关数据能够与自然资源等部门实时共享。</w:t>
            </w:r>
          </w:p>
        </w:tc>
        <w:tc>
          <w:tcPr>
            <w:tcW w:w="1417" w:type="dxa"/>
            <w:tcBorders>
              <w:tl2br w:val="nil"/>
              <w:tr2bl w:val="nil"/>
            </w:tcBorders>
            <w:shd w:val="clear" w:color="auto" w:fill="FFFFFF" w:themeFill="background1"/>
            <w:noWrap/>
            <w:vAlign w:val="center"/>
          </w:tcPr>
          <w:p w14:paraId="6817D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AB0B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950B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维护管理系统个数</w:t>
            </w:r>
          </w:p>
        </w:tc>
        <w:tc>
          <w:tcPr>
            <w:tcW w:w="680" w:type="dxa"/>
            <w:tcBorders>
              <w:tl2br w:val="nil"/>
              <w:tr2bl w:val="nil"/>
            </w:tcBorders>
            <w:shd w:val="clear" w:color="auto" w:fill="FFFFFF" w:themeFill="background1"/>
            <w:noWrap/>
            <w:vAlign w:val="center"/>
          </w:tcPr>
          <w:p w14:paraId="05975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84A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16D13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5661C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22B1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BFF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008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F0E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390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E08C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AD21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BC0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447C3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2BC4D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F806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99EF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7AFB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87A28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870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3FE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2FA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154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CA3DF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BA25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E33A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BF48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现场服务次数</w:t>
            </w:r>
          </w:p>
        </w:tc>
        <w:tc>
          <w:tcPr>
            <w:tcW w:w="680" w:type="dxa"/>
            <w:tcBorders>
              <w:tl2br w:val="nil"/>
              <w:tr2bl w:val="nil"/>
            </w:tcBorders>
            <w:shd w:val="clear" w:color="auto" w:fill="FFFFFF" w:themeFill="background1"/>
            <w:noWrap/>
            <w:vAlign w:val="center"/>
          </w:tcPr>
          <w:p w14:paraId="3594C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31DC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19E0A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0F0A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C12C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534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132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743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CCC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6F40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F81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15CB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A6B5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系统故障率</w:t>
            </w:r>
          </w:p>
        </w:tc>
        <w:tc>
          <w:tcPr>
            <w:tcW w:w="680" w:type="dxa"/>
            <w:tcBorders>
              <w:tl2br w:val="nil"/>
              <w:tr2bl w:val="nil"/>
            </w:tcBorders>
            <w:shd w:val="clear" w:color="auto" w:fill="FFFFFF" w:themeFill="background1"/>
            <w:noWrap/>
            <w:vAlign w:val="center"/>
          </w:tcPr>
          <w:p w14:paraId="29556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05D3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4FE35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BDEF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5B62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DF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D85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B75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0A7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8E48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04F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8EE2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7CD3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系统正常使用率</w:t>
            </w:r>
          </w:p>
        </w:tc>
        <w:tc>
          <w:tcPr>
            <w:tcW w:w="680" w:type="dxa"/>
            <w:tcBorders>
              <w:tl2br w:val="nil"/>
              <w:tr2bl w:val="nil"/>
            </w:tcBorders>
            <w:shd w:val="clear" w:color="auto" w:fill="FFFFFF" w:themeFill="background1"/>
            <w:noWrap/>
            <w:vAlign w:val="center"/>
          </w:tcPr>
          <w:p w14:paraId="6CF47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3C0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E06A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2DEF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0257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BA5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068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063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D57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2F45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4E5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47C9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856F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0DF7D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3CF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45164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5F43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A9F0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F87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F0A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6BF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4A1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9A96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7F25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C5D4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2AD5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21566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E2D0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FB3E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B011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8B5C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22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6BB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DF97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51088925T000013677725-区住建局2025年“智慧平台”维护费</w:t>
            </w:r>
          </w:p>
        </w:tc>
        <w:tc>
          <w:tcPr>
            <w:tcW w:w="1417" w:type="dxa"/>
            <w:vMerge w:val="restart"/>
            <w:tcBorders>
              <w:tl2br w:val="nil"/>
              <w:tr2bl w:val="nil"/>
            </w:tcBorders>
            <w:shd w:val="clear" w:color="auto" w:fill="FFFFFF" w:themeFill="background1"/>
            <w:vAlign w:val="center"/>
          </w:tcPr>
          <w:p w14:paraId="4BC72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1EE39F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完成建设工程智慧管理平台维护工作，确保系统正常运行，及时发现在线在建项目质量安全隐患问题，并及时督促整改销号，确保我区在建项目安全顺利建设，早日投产投用。</w:t>
            </w:r>
          </w:p>
        </w:tc>
        <w:tc>
          <w:tcPr>
            <w:tcW w:w="1417" w:type="dxa"/>
            <w:tcBorders>
              <w:tl2br w:val="nil"/>
              <w:tr2bl w:val="nil"/>
            </w:tcBorders>
            <w:shd w:val="clear" w:color="auto" w:fill="FFFFFF" w:themeFill="background1"/>
            <w:noWrap/>
            <w:vAlign w:val="center"/>
          </w:tcPr>
          <w:p w14:paraId="0898E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E78A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8F83D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维护管理系统个数</w:t>
            </w:r>
          </w:p>
        </w:tc>
        <w:tc>
          <w:tcPr>
            <w:tcW w:w="680" w:type="dxa"/>
            <w:tcBorders>
              <w:tl2br w:val="nil"/>
              <w:tr2bl w:val="nil"/>
            </w:tcBorders>
            <w:shd w:val="clear" w:color="auto" w:fill="FFFFFF" w:themeFill="background1"/>
            <w:noWrap/>
            <w:vAlign w:val="center"/>
          </w:tcPr>
          <w:p w14:paraId="3E564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AD7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6EDE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3C26AE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CC9D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0CD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9D4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FD4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B0D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6AD6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5BE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0C3E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C329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6602E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EE2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3A1E7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4B9F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8BE2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70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07A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4CAF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5F1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2434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E582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4817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4A5E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现场服务次数</w:t>
            </w:r>
          </w:p>
        </w:tc>
        <w:tc>
          <w:tcPr>
            <w:tcW w:w="680" w:type="dxa"/>
            <w:tcBorders>
              <w:tl2br w:val="nil"/>
              <w:tr2bl w:val="nil"/>
            </w:tcBorders>
            <w:shd w:val="clear" w:color="auto" w:fill="FFFFFF" w:themeFill="background1"/>
            <w:noWrap/>
            <w:vAlign w:val="center"/>
          </w:tcPr>
          <w:p w14:paraId="17B63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481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6AAEF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C52E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8E3D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5A0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A77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78E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222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B05F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34B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8019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7996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问题处置率</w:t>
            </w:r>
          </w:p>
        </w:tc>
        <w:tc>
          <w:tcPr>
            <w:tcW w:w="680" w:type="dxa"/>
            <w:tcBorders>
              <w:tl2br w:val="nil"/>
              <w:tr2bl w:val="nil"/>
            </w:tcBorders>
            <w:shd w:val="clear" w:color="auto" w:fill="FFFFFF" w:themeFill="background1"/>
            <w:noWrap/>
            <w:vAlign w:val="center"/>
          </w:tcPr>
          <w:p w14:paraId="08B9E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673E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C3F4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BD4B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059C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C77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25F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419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DFE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12B0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694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DA8A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3C4F1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系统正常使用率</w:t>
            </w:r>
          </w:p>
        </w:tc>
        <w:tc>
          <w:tcPr>
            <w:tcW w:w="680" w:type="dxa"/>
            <w:tcBorders>
              <w:tl2br w:val="nil"/>
              <w:tr2bl w:val="nil"/>
            </w:tcBorders>
            <w:shd w:val="clear" w:color="auto" w:fill="FFFFFF" w:themeFill="background1"/>
            <w:noWrap/>
            <w:vAlign w:val="center"/>
          </w:tcPr>
          <w:p w14:paraId="5D6F4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409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3C01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F1D6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3822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893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793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817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504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CF73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6C8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9E24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3604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42A98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914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10B25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4198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A86F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61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ED7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F9A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D85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F12AA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A9F9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F915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56F45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5EB93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217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3A8E0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4F82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FA41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200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B4B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A21E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51088925T000013677731-区住建局2025年建筑施工工程质量、施工安全咨询费</w:t>
            </w:r>
          </w:p>
        </w:tc>
        <w:tc>
          <w:tcPr>
            <w:tcW w:w="1417" w:type="dxa"/>
            <w:vMerge w:val="restart"/>
            <w:tcBorders>
              <w:tl2br w:val="nil"/>
              <w:tr2bl w:val="nil"/>
            </w:tcBorders>
            <w:shd w:val="clear" w:color="auto" w:fill="FFFFFF" w:themeFill="background1"/>
            <w:vAlign w:val="center"/>
          </w:tcPr>
          <w:p w14:paraId="46907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657612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聘请专家在重大节假日、重点时段开展住建领域安全生产大检查80次，及时发现项目质量安全问题隐患，及时开展问题整改工作，确保我区建筑施工工程安全顺利建设，早日投产投用。</w:t>
            </w:r>
          </w:p>
        </w:tc>
        <w:tc>
          <w:tcPr>
            <w:tcW w:w="1417" w:type="dxa"/>
            <w:tcBorders>
              <w:tl2br w:val="nil"/>
              <w:tr2bl w:val="nil"/>
            </w:tcBorders>
            <w:shd w:val="clear" w:color="auto" w:fill="FFFFFF" w:themeFill="background1"/>
            <w:noWrap/>
            <w:vAlign w:val="center"/>
          </w:tcPr>
          <w:p w14:paraId="3EF6C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453A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8943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开展排查检查次数</w:t>
            </w:r>
          </w:p>
        </w:tc>
        <w:tc>
          <w:tcPr>
            <w:tcW w:w="680" w:type="dxa"/>
            <w:tcBorders>
              <w:tl2br w:val="nil"/>
              <w:tr2bl w:val="nil"/>
            </w:tcBorders>
            <w:shd w:val="clear" w:color="auto" w:fill="FFFFFF" w:themeFill="background1"/>
            <w:noWrap/>
            <w:vAlign w:val="center"/>
          </w:tcPr>
          <w:p w14:paraId="64996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A20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DE7E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9AF5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016D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6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574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C00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F8F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5189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E714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5430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327B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创省标化工地</w:t>
            </w:r>
          </w:p>
        </w:tc>
        <w:tc>
          <w:tcPr>
            <w:tcW w:w="680" w:type="dxa"/>
            <w:tcBorders>
              <w:tl2br w:val="nil"/>
              <w:tr2bl w:val="nil"/>
            </w:tcBorders>
            <w:shd w:val="clear" w:color="auto" w:fill="FFFFFF" w:themeFill="background1"/>
            <w:noWrap/>
            <w:vAlign w:val="center"/>
          </w:tcPr>
          <w:p w14:paraId="751D3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763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A71B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3F1DB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4113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9C5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216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F76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BD8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51525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687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641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0289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建设项目验收合格率</w:t>
            </w:r>
          </w:p>
        </w:tc>
        <w:tc>
          <w:tcPr>
            <w:tcW w:w="680" w:type="dxa"/>
            <w:tcBorders>
              <w:tl2br w:val="nil"/>
              <w:tr2bl w:val="nil"/>
            </w:tcBorders>
            <w:shd w:val="clear" w:color="auto" w:fill="FFFFFF" w:themeFill="background1"/>
            <w:noWrap/>
            <w:vAlign w:val="center"/>
          </w:tcPr>
          <w:p w14:paraId="2844E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4384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BA55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3608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7E3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54C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FBC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1B0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DB46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63EF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846D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66F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049F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6975A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F89A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0D2E9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0F379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5264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7F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153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164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66D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027A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3AF9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CFB0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6FB3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重大安全事故</w:t>
            </w:r>
          </w:p>
        </w:tc>
        <w:tc>
          <w:tcPr>
            <w:tcW w:w="680" w:type="dxa"/>
            <w:tcBorders>
              <w:tl2br w:val="nil"/>
              <w:tr2bl w:val="nil"/>
            </w:tcBorders>
            <w:shd w:val="clear" w:color="auto" w:fill="FFFFFF" w:themeFill="background1"/>
            <w:noWrap/>
            <w:vAlign w:val="center"/>
          </w:tcPr>
          <w:p w14:paraId="525FA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42A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72157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63087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5685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453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015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45B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FB4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8E70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7B0D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ADFF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1F01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2F3F1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A3E6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50D4F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D735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8E6B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9FB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1DB6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4C1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D82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FB15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667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5580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866C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5613F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45D2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1F484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BCF0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374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30A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353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39D6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51088925T000013677740-区住建局2025年消防管理专家咨询费</w:t>
            </w:r>
          </w:p>
        </w:tc>
        <w:tc>
          <w:tcPr>
            <w:tcW w:w="1417" w:type="dxa"/>
            <w:vMerge w:val="restart"/>
            <w:tcBorders>
              <w:tl2br w:val="nil"/>
              <w:tr2bl w:val="nil"/>
            </w:tcBorders>
            <w:shd w:val="clear" w:color="auto" w:fill="FFFFFF" w:themeFill="background1"/>
            <w:vAlign w:val="center"/>
          </w:tcPr>
          <w:p w14:paraId="3178C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348257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聘请专家在项目消防设计审查、消防工程申报验收等方面提供专业意见，现场指导30次，及时发现消防工程设计及施工中存在的安全问题隐患，并提出解决方案，确保项目消防工程符合规范要求，早日投产投用。</w:t>
            </w:r>
          </w:p>
        </w:tc>
        <w:tc>
          <w:tcPr>
            <w:tcW w:w="1417" w:type="dxa"/>
            <w:tcBorders>
              <w:tl2br w:val="nil"/>
              <w:tr2bl w:val="nil"/>
            </w:tcBorders>
            <w:shd w:val="clear" w:color="auto" w:fill="FFFFFF" w:themeFill="background1"/>
            <w:noWrap/>
            <w:vAlign w:val="center"/>
          </w:tcPr>
          <w:p w14:paraId="6B92D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CE77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96A3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开展现场指导服务次数</w:t>
            </w:r>
          </w:p>
        </w:tc>
        <w:tc>
          <w:tcPr>
            <w:tcW w:w="680" w:type="dxa"/>
            <w:tcBorders>
              <w:tl2br w:val="nil"/>
              <w:tr2bl w:val="nil"/>
            </w:tcBorders>
            <w:shd w:val="clear" w:color="auto" w:fill="FFFFFF" w:themeFill="background1"/>
            <w:noWrap/>
            <w:vAlign w:val="center"/>
          </w:tcPr>
          <w:p w14:paraId="59737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42C8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noWrap/>
            <w:vAlign w:val="center"/>
          </w:tcPr>
          <w:p w14:paraId="479E6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CC36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1C4C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929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F16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440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9AF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609B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496D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1F917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4341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设计审核次数</w:t>
            </w:r>
          </w:p>
        </w:tc>
        <w:tc>
          <w:tcPr>
            <w:tcW w:w="680" w:type="dxa"/>
            <w:tcBorders>
              <w:tl2br w:val="nil"/>
              <w:tr2bl w:val="nil"/>
            </w:tcBorders>
            <w:shd w:val="clear" w:color="auto" w:fill="FFFFFF" w:themeFill="background1"/>
            <w:noWrap/>
            <w:vAlign w:val="center"/>
          </w:tcPr>
          <w:p w14:paraId="2148C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05C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7D004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F175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A2D1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FE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2BD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512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790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9831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B0E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F093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2395C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消防工程验收完成率</w:t>
            </w:r>
          </w:p>
        </w:tc>
        <w:tc>
          <w:tcPr>
            <w:tcW w:w="680" w:type="dxa"/>
            <w:tcBorders>
              <w:tl2br w:val="nil"/>
              <w:tr2bl w:val="nil"/>
            </w:tcBorders>
            <w:shd w:val="clear" w:color="auto" w:fill="FFFFFF" w:themeFill="background1"/>
            <w:noWrap/>
            <w:vAlign w:val="center"/>
          </w:tcPr>
          <w:p w14:paraId="06452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A25D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3611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8971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FBDB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933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707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5B2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0EE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332C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5EBF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B0CC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F486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1F2C6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8B0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7B1AD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6315A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D73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603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BEF4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1BB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ADF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81B3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404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9B3C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C67D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重大消防安全事故</w:t>
            </w:r>
          </w:p>
        </w:tc>
        <w:tc>
          <w:tcPr>
            <w:tcW w:w="680" w:type="dxa"/>
            <w:tcBorders>
              <w:tl2br w:val="nil"/>
              <w:tr2bl w:val="nil"/>
            </w:tcBorders>
            <w:shd w:val="clear" w:color="auto" w:fill="FFFFFF" w:themeFill="background1"/>
            <w:noWrap/>
            <w:vAlign w:val="center"/>
          </w:tcPr>
          <w:p w14:paraId="5B41FA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423D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63D87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415EF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DF3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6FE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03C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BF0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F07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E298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6631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87C7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96CD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085D3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8AF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044EC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A0A2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A043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1A3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FFD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F5AE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D07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2DCD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25A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8160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7F69A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749B6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8442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483E4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8A5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23DA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FA1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A7E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08A1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51088925T000013677751-区住建局2025年燃气管理</w:t>
            </w:r>
          </w:p>
        </w:tc>
        <w:tc>
          <w:tcPr>
            <w:tcW w:w="1417" w:type="dxa"/>
            <w:vMerge w:val="restart"/>
            <w:tcBorders>
              <w:tl2br w:val="nil"/>
              <w:tr2bl w:val="nil"/>
            </w:tcBorders>
            <w:shd w:val="clear" w:color="auto" w:fill="FFFFFF" w:themeFill="background1"/>
            <w:vAlign w:val="center"/>
          </w:tcPr>
          <w:p w14:paraId="5260F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5D61EA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通过开展燃气安全排查3次，燃气安全宣传，全面整改燃气安全隐患，确保全区群众和经营单位安全用气，不发生燃气安全事故，维护全区社会安全稳定。</w:t>
            </w:r>
          </w:p>
        </w:tc>
        <w:tc>
          <w:tcPr>
            <w:tcW w:w="1417" w:type="dxa"/>
            <w:tcBorders>
              <w:tl2br w:val="nil"/>
              <w:tr2bl w:val="nil"/>
            </w:tcBorders>
            <w:shd w:val="clear" w:color="auto" w:fill="FFFFFF" w:themeFill="background1"/>
            <w:noWrap/>
            <w:vAlign w:val="center"/>
          </w:tcPr>
          <w:p w14:paraId="43B42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CDCC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85EE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集中排查次数</w:t>
            </w:r>
          </w:p>
        </w:tc>
        <w:tc>
          <w:tcPr>
            <w:tcW w:w="680" w:type="dxa"/>
            <w:tcBorders>
              <w:tl2br w:val="nil"/>
              <w:tr2bl w:val="nil"/>
            </w:tcBorders>
            <w:shd w:val="clear" w:color="auto" w:fill="FFFFFF" w:themeFill="background1"/>
            <w:noWrap/>
            <w:vAlign w:val="center"/>
          </w:tcPr>
          <w:p w14:paraId="13B1E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97F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488F2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AF3C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E83C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605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470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54E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C37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3FFE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5EE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BEC8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B575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印发宣传资料</w:t>
            </w:r>
          </w:p>
        </w:tc>
        <w:tc>
          <w:tcPr>
            <w:tcW w:w="680" w:type="dxa"/>
            <w:tcBorders>
              <w:tl2br w:val="nil"/>
              <w:tr2bl w:val="nil"/>
            </w:tcBorders>
            <w:shd w:val="clear" w:color="auto" w:fill="FFFFFF" w:themeFill="background1"/>
            <w:noWrap/>
            <w:vAlign w:val="center"/>
          </w:tcPr>
          <w:p w14:paraId="5387D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6B7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1134" w:type="dxa"/>
            <w:tcBorders>
              <w:tl2br w:val="nil"/>
              <w:tr2bl w:val="nil"/>
            </w:tcBorders>
            <w:shd w:val="clear" w:color="auto" w:fill="FFFFFF" w:themeFill="background1"/>
            <w:noWrap/>
            <w:vAlign w:val="center"/>
          </w:tcPr>
          <w:p w14:paraId="1CC3E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66609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2843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215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072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A41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C26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A3B3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89E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9B6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A3A7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燃气安全隐患整改率</w:t>
            </w:r>
          </w:p>
        </w:tc>
        <w:tc>
          <w:tcPr>
            <w:tcW w:w="680" w:type="dxa"/>
            <w:tcBorders>
              <w:tl2br w:val="nil"/>
              <w:tr2bl w:val="nil"/>
            </w:tcBorders>
            <w:shd w:val="clear" w:color="auto" w:fill="FFFFFF" w:themeFill="background1"/>
            <w:noWrap/>
            <w:vAlign w:val="center"/>
          </w:tcPr>
          <w:p w14:paraId="28427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3415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FF8C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5B3B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776F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BC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BA1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904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830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6811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C90B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D941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9821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30215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1F35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C35C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354B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ADC3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4D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F04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E0CA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D3F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CBDD0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31F1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1FCB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0C9F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重大燃气安全事故</w:t>
            </w:r>
          </w:p>
        </w:tc>
        <w:tc>
          <w:tcPr>
            <w:tcW w:w="680" w:type="dxa"/>
            <w:tcBorders>
              <w:tl2br w:val="nil"/>
              <w:tr2bl w:val="nil"/>
            </w:tcBorders>
            <w:shd w:val="clear" w:color="auto" w:fill="FFFFFF" w:themeFill="background1"/>
            <w:noWrap/>
            <w:vAlign w:val="center"/>
          </w:tcPr>
          <w:p w14:paraId="5531E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D0F6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398FD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5AA33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B456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974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977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36D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42B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97B7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973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8402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31AD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7A3CF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06F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2A802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66C1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15EE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F72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CEC5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34F0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DF5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B11B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6D7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5F5C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5D7BD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25E20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699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2C033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FBF9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FB8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FE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DD9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A8E9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51088925T000013677759-区住建局2025年培训宣传费</w:t>
            </w:r>
          </w:p>
        </w:tc>
        <w:tc>
          <w:tcPr>
            <w:tcW w:w="1417" w:type="dxa"/>
            <w:vMerge w:val="restart"/>
            <w:tcBorders>
              <w:tl2br w:val="nil"/>
              <w:tr2bl w:val="nil"/>
            </w:tcBorders>
            <w:shd w:val="clear" w:color="auto" w:fill="FFFFFF" w:themeFill="background1"/>
            <w:vAlign w:val="center"/>
          </w:tcPr>
          <w:p w14:paraId="7A097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3402" w:type="dxa"/>
            <w:vMerge w:val="restart"/>
            <w:tcBorders>
              <w:tl2br w:val="nil"/>
              <w:tr2bl w:val="nil"/>
            </w:tcBorders>
            <w:shd w:val="clear" w:color="auto" w:fill="FFFFFF" w:themeFill="background1"/>
            <w:vAlign w:val="center"/>
          </w:tcPr>
          <w:p w14:paraId="73B109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开展海绵城市、燃气、市政建设、消防、质量安全、房地产市场、农房建设等培训宣传工作，集中培训2次，营造良好工作环境，提升我区建设项目管理水平，促进各项工作顺利开展。</w:t>
            </w:r>
          </w:p>
        </w:tc>
        <w:tc>
          <w:tcPr>
            <w:tcW w:w="1417" w:type="dxa"/>
            <w:tcBorders>
              <w:tl2br w:val="nil"/>
              <w:tr2bl w:val="nil"/>
            </w:tcBorders>
            <w:shd w:val="clear" w:color="auto" w:fill="FFFFFF" w:themeFill="background1"/>
            <w:noWrap/>
            <w:vAlign w:val="center"/>
          </w:tcPr>
          <w:p w14:paraId="7106D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879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0E9C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集中培训次数</w:t>
            </w:r>
          </w:p>
        </w:tc>
        <w:tc>
          <w:tcPr>
            <w:tcW w:w="680" w:type="dxa"/>
            <w:tcBorders>
              <w:tl2br w:val="nil"/>
              <w:tr2bl w:val="nil"/>
            </w:tcBorders>
            <w:shd w:val="clear" w:color="auto" w:fill="FFFFFF" w:themeFill="background1"/>
            <w:noWrap/>
            <w:vAlign w:val="center"/>
          </w:tcPr>
          <w:p w14:paraId="5110A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6978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A24D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2D8E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A73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A8C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CCD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EAF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454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E1A1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D2B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16B2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5402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印发宣传资料</w:t>
            </w:r>
          </w:p>
        </w:tc>
        <w:tc>
          <w:tcPr>
            <w:tcW w:w="680" w:type="dxa"/>
            <w:tcBorders>
              <w:tl2br w:val="nil"/>
              <w:tr2bl w:val="nil"/>
            </w:tcBorders>
            <w:shd w:val="clear" w:color="auto" w:fill="FFFFFF" w:themeFill="background1"/>
            <w:noWrap/>
            <w:vAlign w:val="center"/>
          </w:tcPr>
          <w:p w14:paraId="40F06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0918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134" w:type="dxa"/>
            <w:tcBorders>
              <w:tl2br w:val="nil"/>
              <w:tr2bl w:val="nil"/>
            </w:tcBorders>
            <w:shd w:val="clear" w:color="auto" w:fill="FFFFFF" w:themeFill="background1"/>
            <w:noWrap/>
            <w:vAlign w:val="center"/>
          </w:tcPr>
          <w:p w14:paraId="774A3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2730E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4419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B1C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AAB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D88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C69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219C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3F94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020C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DDA0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noWrap/>
            <w:vAlign w:val="center"/>
          </w:tcPr>
          <w:p w14:paraId="239C6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457C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AF1A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9F79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4D9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C51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2C5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EA2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A171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2CC8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ABA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5EDC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8249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5170C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471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53CC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488F8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AC03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52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A69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E85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B75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1B70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0F24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7713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5560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建设项目管理水平提升</w:t>
            </w:r>
          </w:p>
        </w:tc>
        <w:tc>
          <w:tcPr>
            <w:tcW w:w="680" w:type="dxa"/>
            <w:tcBorders>
              <w:tl2br w:val="nil"/>
              <w:tr2bl w:val="nil"/>
            </w:tcBorders>
            <w:shd w:val="clear" w:color="auto" w:fill="FFFFFF" w:themeFill="background1"/>
            <w:noWrap/>
            <w:vAlign w:val="center"/>
          </w:tcPr>
          <w:p w14:paraId="680A6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7183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03E3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B5684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7288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437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C3C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8B4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54F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DCAB8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621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4245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53D0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2885D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4AC5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67486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2D9D9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F527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8D2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CDB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CA5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8C3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E9A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94C5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86B3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84D3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55FF2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7E1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D8C5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1EBB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EA9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04A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02B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E21E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51088925T000013677762-区住建局2025年方案设计</w:t>
            </w:r>
          </w:p>
        </w:tc>
        <w:tc>
          <w:tcPr>
            <w:tcW w:w="1417" w:type="dxa"/>
            <w:vMerge w:val="restart"/>
            <w:tcBorders>
              <w:tl2br w:val="nil"/>
              <w:tr2bl w:val="nil"/>
            </w:tcBorders>
            <w:shd w:val="clear" w:color="auto" w:fill="FFFFFF" w:themeFill="background1"/>
            <w:vAlign w:val="center"/>
          </w:tcPr>
          <w:p w14:paraId="1B785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402" w:type="dxa"/>
            <w:vMerge w:val="restart"/>
            <w:tcBorders>
              <w:tl2br w:val="nil"/>
              <w:tr2bl w:val="nil"/>
            </w:tcBorders>
            <w:shd w:val="clear" w:color="auto" w:fill="FFFFFF" w:themeFill="background1"/>
            <w:vAlign w:val="center"/>
          </w:tcPr>
          <w:p w14:paraId="07C12C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委托专业机构开展园区基础设施项目方案设计，按时推进深沟基础设施、共和基础设施、德阳天和项目、天奇项目、守望路绿化、石龙拓园项目、先锋工业园基础设施等项目设计方案，拓展园区面积1000亩，提升园区配套水平。</w:t>
            </w:r>
          </w:p>
        </w:tc>
        <w:tc>
          <w:tcPr>
            <w:tcW w:w="1417" w:type="dxa"/>
            <w:tcBorders>
              <w:tl2br w:val="nil"/>
              <w:tr2bl w:val="nil"/>
            </w:tcBorders>
            <w:shd w:val="clear" w:color="auto" w:fill="FFFFFF" w:themeFill="background1"/>
            <w:noWrap/>
            <w:vAlign w:val="center"/>
          </w:tcPr>
          <w:p w14:paraId="0BC9E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263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2E49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设计范围</w:t>
            </w:r>
          </w:p>
        </w:tc>
        <w:tc>
          <w:tcPr>
            <w:tcW w:w="680" w:type="dxa"/>
            <w:tcBorders>
              <w:tl2br w:val="nil"/>
              <w:tr2bl w:val="nil"/>
            </w:tcBorders>
            <w:shd w:val="clear" w:color="auto" w:fill="FFFFFF" w:themeFill="background1"/>
            <w:noWrap/>
            <w:vAlign w:val="center"/>
          </w:tcPr>
          <w:p w14:paraId="2D9DF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FA42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360AE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亩</w:t>
            </w:r>
          </w:p>
        </w:tc>
        <w:tc>
          <w:tcPr>
            <w:tcW w:w="680" w:type="dxa"/>
            <w:tcBorders>
              <w:tl2br w:val="nil"/>
              <w:tr2bl w:val="nil"/>
            </w:tcBorders>
            <w:shd w:val="clear" w:color="auto" w:fill="FFFFFF" w:themeFill="background1"/>
            <w:noWrap/>
            <w:vAlign w:val="center"/>
          </w:tcPr>
          <w:p w14:paraId="6A445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1DC6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D08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70F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911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E77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70A1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A52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E50B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A339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提交设计成果</w:t>
            </w:r>
          </w:p>
        </w:tc>
        <w:tc>
          <w:tcPr>
            <w:tcW w:w="680" w:type="dxa"/>
            <w:tcBorders>
              <w:tl2br w:val="nil"/>
              <w:tr2bl w:val="nil"/>
            </w:tcBorders>
            <w:shd w:val="clear" w:color="auto" w:fill="FFFFFF" w:themeFill="background1"/>
            <w:noWrap/>
            <w:vAlign w:val="center"/>
          </w:tcPr>
          <w:p w14:paraId="32807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D2D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noWrap/>
            <w:vAlign w:val="center"/>
          </w:tcPr>
          <w:p w14:paraId="74176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220E5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6BE2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A1A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0BA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C1A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3221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DE3B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42B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C533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4B09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设计方案完整率</w:t>
            </w:r>
          </w:p>
        </w:tc>
        <w:tc>
          <w:tcPr>
            <w:tcW w:w="680" w:type="dxa"/>
            <w:tcBorders>
              <w:tl2br w:val="nil"/>
              <w:tr2bl w:val="nil"/>
            </w:tcBorders>
            <w:shd w:val="clear" w:color="auto" w:fill="FFFFFF" w:themeFill="background1"/>
            <w:noWrap/>
            <w:vAlign w:val="center"/>
          </w:tcPr>
          <w:p w14:paraId="05064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BD11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A0E4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8F5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D708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924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111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FFE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F89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2815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B50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41F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B93E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15814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A6D0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7F936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431F4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D4B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15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C79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258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4CE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C08F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35B7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C264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2E7B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提升园区配套水平</w:t>
            </w:r>
          </w:p>
        </w:tc>
        <w:tc>
          <w:tcPr>
            <w:tcW w:w="680" w:type="dxa"/>
            <w:tcBorders>
              <w:tl2br w:val="nil"/>
              <w:tr2bl w:val="nil"/>
            </w:tcBorders>
            <w:shd w:val="clear" w:color="auto" w:fill="FFFFFF" w:themeFill="background1"/>
            <w:noWrap/>
            <w:vAlign w:val="center"/>
          </w:tcPr>
          <w:p w14:paraId="01E0E4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EA06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D2E9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A224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D678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260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853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BE6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3BE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75EB7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AC5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D10B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A29B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33223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073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1B1B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2F3B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FB3B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FB3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25A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71D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D98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901C8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691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04E8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A992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6E1B9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D0E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3ADFC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9B4C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A6D7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79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88E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6879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51088925T000013677765-区住建局2025年地形图测绘</w:t>
            </w:r>
          </w:p>
        </w:tc>
        <w:tc>
          <w:tcPr>
            <w:tcW w:w="1417" w:type="dxa"/>
            <w:vMerge w:val="restart"/>
            <w:tcBorders>
              <w:tl2br w:val="nil"/>
              <w:tr2bl w:val="nil"/>
            </w:tcBorders>
            <w:shd w:val="clear" w:color="auto" w:fill="FFFFFF" w:themeFill="background1"/>
            <w:vAlign w:val="center"/>
          </w:tcPr>
          <w:p w14:paraId="663D7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4AEA2A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委托专业机构开展石盘、石龙、共和、先锋、空港、医药园、袁家坝园区等500亩市政基础设施项目地形图测绘，为后续开展方案设计等工作提供数据资料，确保园区项目设计科学规范合理。</w:t>
            </w:r>
          </w:p>
        </w:tc>
        <w:tc>
          <w:tcPr>
            <w:tcW w:w="1417" w:type="dxa"/>
            <w:tcBorders>
              <w:tl2br w:val="nil"/>
              <w:tr2bl w:val="nil"/>
            </w:tcBorders>
            <w:shd w:val="clear" w:color="auto" w:fill="FFFFFF" w:themeFill="background1"/>
            <w:noWrap/>
            <w:vAlign w:val="center"/>
          </w:tcPr>
          <w:p w14:paraId="7CE58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A40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1DC6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测绘面积</w:t>
            </w:r>
          </w:p>
        </w:tc>
        <w:tc>
          <w:tcPr>
            <w:tcW w:w="680" w:type="dxa"/>
            <w:tcBorders>
              <w:tl2br w:val="nil"/>
              <w:tr2bl w:val="nil"/>
            </w:tcBorders>
            <w:shd w:val="clear" w:color="auto" w:fill="FFFFFF" w:themeFill="background1"/>
            <w:noWrap/>
            <w:vAlign w:val="center"/>
          </w:tcPr>
          <w:p w14:paraId="7CFEB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AF04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noWrap/>
            <w:vAlign w:val="center"/>
          </w:tcPr>
          <w:p w14:paraId="59AD7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亩</w:t>
            </w:r>
          </w:p>
        </w:tc>
        <w:tc>
          <w:tcPr>
            <w:tcW w:w="680" w:type="dxa"/>
            <w:tcBorders>
              <w:tl2br w:val="nil"/>
              <w:tr2bl w:val="nil"/>
            </w:tcBorders>
            <w:shd w:val="clear" w:color="auto" w:fill="FFFFFF" w:themeFill="background1"/>
            <w:noWrap/>
            <w:vAlign w:val="center"/>
          </w:tcPr>
          <w:p w14:paraId="6DB8C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8E7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008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5A1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8E0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51F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F345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A1F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20EF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7E4C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提交设计成果</w:t>
            </w:r>
          </w:p>
        </w:tc>
        <w:tc>
          <w:tcPr>
            <w:tcW w:w="680" w:type="dxa"/>
            <w:tcBorders>
              <w:tl2br w:val="nil"/>
              <w:tr2bl w:val="nil"/>
            </w:tcBorders>
            <w:shd w:val="clear" w:color="auto" w:fill="FFFFFF" w:themeFill="background1"/>
            <w:noWrap/>
            <w:vAlign w:val="center"/>
          </w:tcPr>
          <w:p w14:paraId="726F5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D39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3D9F15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792EA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503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D55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370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863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55B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5CEA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093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D7F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1BA1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测绘准确率</w:t>
            </w:r>
          </w:p>
        </w:tc>
        <w:tc>
          <w:tcPr>
            <w:tcW w:w="680" w:type="dxa"/>
            <w:tcBorders>
              <w:tl2br w:val="nil"/>
              <w:tr2bl w:val="nil"/>
            </w:tcBorders>
            <w:shd w:val="clear" w:color="auto" w:fill="FFFFFF" w:themeFill="background1"/>
            <w:noWrap/>
            <w:vAlign w:val="center"/>
          </w:tcPr>
          <w:p w14:paraId="4F626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11C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1DDD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33E2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7B4B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24E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87B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048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7FD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B480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3899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07BD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758D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4D6B2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39E7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6F3F0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660C8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FC7E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B7E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7E6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621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8CC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D4DF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032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5389C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1D5C9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提升园区配套水平</w:t>
            </w:r>
          </w:p>
        </w:tc>
        <w:tc>
          <w:tcPr>
            <w:tcW w:w="680" w:type="dxa"/>
            <w:tcBorders>
              <w:tl2br w:val="nil"/>
              <w:tr2bl w:val="nil"/>
            </w:tcBorders>
            <w:shd w:val="clear" w:color="auto" w:fill="FFFFFF" w:themeFill="background1"/>
            <w:noWrap/>
            <w:vAlign w:val="center"/>
          </w:tcPr>
          <w:p w14:paraId="405AF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C4EE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1B210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1695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1EA0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81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1EA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C3E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702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EB86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26E7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AD13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818C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1D5D2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6B0C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5D7A5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BE1E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21D8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64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A9A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EE6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21C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4458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F7F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6E96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F370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004DA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4B41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721FF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9ED6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B7FE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27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7DD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6399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51088925T000013677769-区住建局2025年信访维护工作经费</w:t>
            </w:r>
          </w:p>
        </w:tc>
        <w:tc>
          <w:tcPr>
            <w:tcW w:w="1417" w:type="dxa"/>
            <w:vMerge w:val="restart"/>
            <w:tcBorders>
              <w:tl2br w:val="nil"/>
              <w:tr2bl w:val="nil"/>
            </w:tcBorders>
            <w:shd w:val="clear" w:color="auto" w:fill="FFFFFF" w:themeFill="background1"/>
            <w:vAlign w:val="center"/>
          </w:tcPr>
          <w:p w14:paraId="0CB33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305DB8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住建领域信访维稳工作，深入项目现场10次，处理好住房保障、市政设施、民工工资等方面的信访投诉工作，化解处置真武宫道教文化、万贯五金机电城、川陕甘农产品交易市场等遗留问题，确保辖区社会稳定。</w:t>
            </w:r>
          </w:p>
        </w:tc>
        <w:tc>
          <w:tcPr>
            <w:tcW w:w="1417" w:type="dxa"/>
            <w:tcBorders>
              <w:tl2br w:val="nil"/>
              <w:tr2bl w:val="nil"/>
            </w:tcBorders>
            <w:shd w:val="clear" w:color="auto" w:fill="FFFFFF" w:themeFill="background1"/>
            <w:noWrap/>
            <w:vAlign w:val="center"/>
          </w:tcPr>
          <w:p w14:paraId="1A33F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6358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C069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回复12345等信访件</w:t>
            </w:r>
          </w:p>
        </w:tc>
        <w:tc>
          <w:tcPr>
            <w:tcW w:w="680" w:type="dxa"/>
            <w:tcBorders>
              <w:tl2br w:val="nil"/>
              <w:tr2bl w:val="nil"/>
            </w:tcBorders>
            <w:shd w:val="clear" w:color="auto" w:fill="FFFFFF" w:themeFill="background1"/>
            <w:noWrap/>
            <w:vAlign w:val="center"/>
          </w:tcPr>
          <w:p w14:paraId="5753E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CF8A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34" w:type="dxa"/>
            <w:tcBorders>
              <w:tl2br w:val="nil"/>
              <w:tr2bl w:val="nil"/>
            </w:tcBorders>
            <w:shd w:val="clear" w:color="auto" w:fill="FFFFFF" w:themeFill="background1"/>
            <w:noWrap/>
            <w:vAlign w:val="center"/>
          </w:tcPr>
          <w:p w14:paraId="13028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6D7B4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66A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DDB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4A6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E75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3D7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2D15F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843B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E6A3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E595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深入项目现场次数</w:t>
            </w:r>
          </w:p>
        </w:tc>
        <w:tc>
          <w:tcPr>
            <w:tcW w:w="680" w:type="dxa"/>
            <w:tcBorders>
              <w:tl2br w:val="nil"/>
              <w:tr2bl w:val="nil"/>
            </w:tcBorders>
            <w:shd w:val="clear" w:color="auto" w:fill="FFFFFF" w:themeFill="background1"/>
            <w:noWrap/>
            <w:vAlign w:val="center"/>
          </w:tcPr>
          <w:p w14:paraId="0DC19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D31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2D901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A8D6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5221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FA4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C4D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F56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8A9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1B23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1E72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FE9B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FAB5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矛盾问题激化件次</w:t>
            </w:r>
          </w:p>
        </w:tc>
        <w:tc>
          <w:tcPr>
            <w:tcW w:w="680" w:type="dxa"/>
            <w:tcBorders>
              <w:tl2br w:val="nil"/>
              <w:tr2bl w:val="nil"/>
            </w:tcBorders>
            <w:shd w:val="clear" w:color="auto" w:fill="FFFFFF" w:themeFill="background1"/>
            <w:noWrap/>
            <w:vAlign w:val="center"/>
          </w:tcPr>
          <w:p w14:paraId="749C5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99EC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3D6C1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11EA5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065B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56F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FDD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E55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8F7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FE54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AAFD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D963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6FFE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75790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9D68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22838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9342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641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16B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C4F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07F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F13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0C6F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2FA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A14D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31AE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维护辖区社会稳定</w:t>
            </w:r>
          </w:p>
        </w:tc>
        <w:tc>
          <w:tcPr>
            <w:tcW w:w="680" w:type="dxa"/>
            <w:tcBorders>
              <w:tl2br w:val="nil"/>
              <w:tr2bl w:val="nil"/>
            </w:tcBorders>
            <w:shd w:val="clear" w:color="auto" w:fill="FFFFFF" w:themeFill="background1"/>
            <w:noWrap/>
            <w:vAlign w:val="center"/>
          </w:tcPr>
          <w:p w14:paraId="5907D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4432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2DBBC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B0D9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3B64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FC3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A29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263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065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EFDD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C026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9E77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04EE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708E0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0DB3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04210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BDD3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2E8C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04E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53F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DB5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46DA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0B38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417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F556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682D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4CA5F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A466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E94C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8C6D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0AE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56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FC8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C386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51088925T000013677772-区住建局2025年建筑企业资质培育</w:t>
            </w:r>
          </w:p>
        </w:tc>
        <w:tc>
          <w:tcPr>
            <w:tcW w:w="1417" w:type="dxa"/>
            <w:vMerge w:val="restart"/>
            <w:tcBorders>
              <w:tl2br w:val="nil"/>
              <w:tr2bl w:val="nil"/>
            </w:tcBorders>
            <w:shd w:val="clear" w:color="auto" w:fill="FFFFFF" w:themeFill="background1"/>
            <w:vAlign w:val="center"/>
          </w:tcPr>
          <w:p w14:paraId="53FF2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46A34A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合我区建筑业企业实际，有针对性开展建筑业入规入统企业培育工作，落实好我市建筑业各项优惠政策，完善信用评价体系，严控市场准入和退出，推广新技术新材料，提供金融和法律支持，完成市上下达的目标任务。</w:t>
            </w:r>
          </w:p>
        </w:tc>
        <w:tc>
          <w:tcPr>
            <w:tcW w:w="1417" w:type="dxa"/>
            <w:tcBorders>
              <w:tl2br w:val="nil"/>
              <w:tr2bl w:val="nil"/>
            </w:tcBorders>
            <w:shd w:val="clear" w:color="auto" w:fill="FFFFFF" w:themeFill="background1"/>
            <w:noWrap/>
            <w:vAlign w:val="center"/>
          </w:tcPr>
          <w:p w14:paraId="357F5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FA0C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3FA8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上报申报资料</w:t>
            </w:r>
          </w:p>
        </w:tc>
        <w:tc>
          <w:tcPr>
            <w:tcW w:w="680" w:type="dxa"/>
            <w:tcBorders>
              <w:tl2br w:val="nil"/>
              <w:tr2bl w:val="nil"/>
            </w:tcBorders>
            <w:shd w:val="clear" w:color="auto" w:fill="FFFFFF" w:themeFill="background1"/>
            <w:noWrap/>
            <w:vAlign w:val="center"/>
          </w:tcPr>
          <w:p w14:paraId="23C34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20D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7CA8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2CD36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9A6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153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04F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21E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50A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5501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3A39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67BC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B65B3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深入企业现场指导服务次数</w:t>
            </w:r>
          </w:p>
        </w:tc>
        <w:tc>
          <w:tcPr>
            <w:tcW w:w="680" w:type="dxa"/>
            <w:tcBorders>
              <w:tl2br w:val="nil"/>
              <w:tr2bl w:val="nil"/>
            </w:tcBorders>
            <w:shd w:val="clear" w:color="auto" w:fill="FFFFFF" w:themeFill="background1"/>
            <w:noWrap/>
            <w:vAlign w:val="center"/>
          </w:tcPr>
          <w:p w14:paraId="1F28D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405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51628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1604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71E4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8A9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285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B4D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CF4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28D0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FDF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03B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D311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新增入规入统建筑业企业</w:t>
            </w:r>
          </w:p>
        </w:tc>
        <w:tc>
          <w:tcPr>
            <w:tcW w:w="680" w:type="dxa"/>
            <w:tcBorders>
              <w:tl2br w:val="nil"/>
              <w:tr2bl w:val="nil"/>
            </w:tcBorders>
            <w:shd w:val="clear" w:color="auto" w:fill="FFFFFF" w:themeFill="background1"/>
            <w:noWrap/>
            <w:vAlign w:val="center"/>
          </w:tcPr>
          <w:p w14:paraId="72094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CE4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CF9D5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0FE3A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53BD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C86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DCA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272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13C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9C4C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CAF2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53B2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B604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40871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40CE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4C12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FECF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EFFC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75A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8A9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61A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1BB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822A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5A8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66F4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614B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建筑业企业发展环境</w:t>
            </w:r>
          </w:p>
        </w:tc>
        <w:tc>
          <w:tcPr>
            <w:tcW w:w="680" w:type="dxa"/>
            <w:tcBorders>
              <w:tl2br w:val="nil"/>
              <w:tr2bl w:val="nil"/>
            </w:tcBorders>
            <w:shd w:val="clear" w:color="auto" w:fill="FFFFFF" w:themeFill="background1"/>
            <w:noWrap/>
            <w:vAlign w:val="center"/>
          </w:tcPr>
          <w:p w14:paraId="2C7DC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B9DA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24FFF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1C8D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73F4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BCD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271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EBD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C4E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6C04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237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8A79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2C13E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293FB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3068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38328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BAE3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CEE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67B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743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369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B4A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7049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0CB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30E3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17025A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3C603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079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7A0C7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D58A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F335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1F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11F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96AF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51088925T000013677781-区住建局2025年房地产市场培育</w:t>
            </w:r>
          </w:p>
        </w:tc>
        <w:tc>
          <w:tcPr>
            <w:tcW w:w="1417" w:type="dxa"/>
            <w:vMerge w:val="restart"/>
            <w:tcBorders>
              <w:tl2br w:val="nil"/>
              <w:tr2bl w:val="nil"/>
            </w:tcBorders>
            <w:shd w:val="clear" w:color="auto" w:fill="FFFFFF" w:themeFill="background1"/>
            <w:vAlign w:val="center"/>
          </w:tcPr>
          <w:p w14:paraId="01DB5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4EE574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企业现场指导服务10次，认真落实我市房地产各种优惠政策，积极组织和参与房地产市场推介活动，加强房地产项目预售资金监管，确保项目顺利完工，积极化解处置问题项目遗留问题，完善住房保障体系，保护购房群众权益，全面完成市下达各项房地产工作目标任务，促进我区房地产市场健康发展。</w:t>
            </w:r>
          </w:p>
        </w:tc>
        <w:tc>
          <w:tcPr>
            <w:tcW w:w="1417" w:type="dxa"/>
            <w:tcBorders>
              <w:tl2br w:val="nil"/>
              <w:tr2bl w:val="nil"/>
            </w:tcBorders>
            <w:shd w:val="clear" w:color="auto" w:fill="FFFFFF" w:themeFill="background1"/>
            <w:noWrap/>
            <w:vAlign w:val="center"/>
          </w:tcPr>
          <w:p w14:paraId="53C9E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1312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F1BA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上报申报资料</w:t>
            </w:r>
          </w:p>
        </w:tc>
        <w:tc>
          <w:tcPr>
            <w:tcW w:w="680" w:type="dxa"/>
            <w:tcBorders>
              <w:tl2br w:val="nil"/>
              <w:tr2bl w:val="nil"/>
            </w:tcBorders>
            <w:shd w:val="clear" w:color="auto" w:fill="FFFFFF" w:themeFill="background1"/>
            <w:noWrap/>
            <w:vAlign w:val="center"/>
          </w:tcPr>
          <w:p w14:paraId="06B1F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B8C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BCFA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591F8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E2B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FDF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D25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1CE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826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AF02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006C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EEE1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1B79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深入企业现场指导服务次数</w:t>
            </w:r>
          </w:p>
        </w:tc>
        <w:tc>
          <w:tcPr>
            <w:tcW w:w="680" w:type="dxa"/>
            <w:tcBorders>
              <w:tl2br w:val="nil"/>
              <w:tr2bl w:val="nil"/>
            </w:tcBorders>
            <w:shd w:val="clear" w:color="auto" w:fill="FFFFFF" w:themeFill="background1"/>
            <w:noWrap/>
            <w:vAlign w:val="center"/>
          </w:tcPr>
          <w:p w14:paraId="280B7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E6A2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4175C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6C20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89F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10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C05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D90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8B8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A99F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434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91E7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CDFA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新增房地产企业</w:t>
            </w:r>
          </w:p>
        </w:tc>
        <w:tc>
          <w:tcPr>
            <w:tcW w:w="680" w:type="dxa"/>
            <w:tcBorders>
              <w:tl2br w:val="nil"/>
              <w:tr2bl w:val="nil"/>
            </w:tcBorders>
            <w:shd w:val="clear" w:color="auto" w:fill="FFFFFF" w:themeFill="background1"/>
            <w:noWrap/>
            <w:vAlign w:val="center"/>
          </w:tcPr>
          <w:p w14:paraId="5A1D8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0C86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A0EC3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4E9EC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529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3C2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E92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845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2536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AC1D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0846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D81F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8258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55757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A07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7D02C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0FC3C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E886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5D2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5EF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3E7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486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9579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7D6B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2F5E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9954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房地产市场发展环境</w:t>
            </w:r>
          </w:p>
        </w:tc>
        <w:tc>
          <w:tcPr>
            <w:tcW w:w="680" w:type="dxa"/>
            <w:tcBorders>
              <w:tl2br w:val="nil"/>
              <w:tr2bl w:val="nil"/>
            </w:tcBorders>
            <w:shd w:val="clear" w:color="auto" w:fill="FFFFFF" w:themeFill="background1"/>
            <w:noWrap/>
            <w:vAlign w:val="center"/>
          </w:tcPr>
          <w:p w14:paraId="47EB6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96BA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0B6060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8EFD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F8A7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EDC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C55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5EA6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B55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679A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77D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FECB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5FD4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04241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334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1BA20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E561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B4A4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70B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ECB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FF1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B5F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DAE0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6521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0D18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5A7A8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7BB3B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B6DA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787A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C460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98F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520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3F0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EE15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51088925T000013677790-区住建局2025年常年法律顾问费用</w:t>
            </w:r>
          </w:p>
        </w:tc>
        <w:tc>
          <w:tcPr>
            <w:tcW w:w="1417" w:type="dxa"/>
            <w:vMerge w:val="restart"/>
            <w:tcBorders>
              <w:tl2br w:val="nil"/>
              <w:tr2bl w:val="nil"/>
            </w:tcBorders>
            <w:shd w:val="clear" w:color="auto" w:fill="FFFFFF" w:themeFill="background1"/>
            <w:vAlign w:val="center"/>
          </w:tcPr>
          <w:p w14:paraId="2A31F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3402" w:type="dxa"/>
            <w:vMerge w:val="restart"/>
            <w:tcBorders>
              <w:tl2br w:val="nil"/>
              <w:tr2bl w:val="nil"/>
            </w:tcBorders>
            <w:shd w:val="clear" w:color="auto" w:fill="FFFFFF" w:themeFill="background1"/>
            <w:vAlign w:val="center"/>
          </w:tcPr>
          <w:p w14:paraId="3ED457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业法律机构处理我局相关法律文件，为我局重大决策提供法律风险咨询，为我局重要信访投诉回复、行政处罚决定的作同等业务提供法律支持服务，确保我局行政行为符合法律规定，避免出现行政复议和诉讼事件。</w:t>
            </w:r>
          </w:p>
        </w:tc>
        <w:tc>
          <w:tcPr>
            <w:tcW w:w="1417" w:type="dxa"/>
            <w:tcBorders>
              <w:tl2br w:val="nil"/>
              <w:tr2bl w:val="nil"/>
            </w:tcBorders>
            <w:shd w:val="clear" w:color="auto" w:fill="FFFFFF" w:themeFill="background1"/>
            <w:noWrap/>
            <w:vAlign w:val="center"/>
          </w:tcPr>
          <w:p w14:paraId="6CD79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F250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52AC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提供咨询次数</w:t>
            </w:r>
          </w:p>
        </w:tc>
        <w:tc>
          <w:tcPr>
            <w:tcW w:w="680" w:type="dxa"/>
            <w:tcBorders>
              <w:tl2br w:val="nil"/>
              <w:tr2bl w:val="nil"/>
            </w:tcBorders>
            <w:shd w:val="clear" w:color="auto" w:fill="FFFFFF" w:themeFill="background1"/>
            <w:noWrap/>
            <w:vAlign w:val="center"/>
          </w:tcPr>
          <w:p w14:paraId="4DF7D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A80C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noWrap/>
            <w:vAlign w:val="center"/>
          </w:tcPr>
          <w:p w14:paraId="40692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5E7C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F019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F9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61B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E01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FED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3CA1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24DF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116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078C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现场服务次数</w:t>
            </w:r>
          </w:p>
        </w:tc>
        <w:tc>
          <w:tcPr>
            <w:tcW w:w="680" w:type="dxa"/>
            <w:tcBorders>
              <w:tl2br w:val="nil"/>
              <w:tr2bl w:val="nil"/>
            </w:tcBorders>
            <w:shd w:val="clear" w:color="auto" w:fill="FFFFFF" w:themeFill="background1"/>
            <w:noWrap/>
            <w:vAlign w:val="center"/>
          </w:tcPr>
          <w:p w14:paraId="4238A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CE2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7D424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5F14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725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BFF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42B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166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060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2564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956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C098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02AE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行政行为导致的行政复议</w:t>
            </w:r>
          </w:p>
        </w:tc>
        <w:tc>
          <w:tcPr>
            <w:tcW w:w="680" w:type="dxa"/>
            <w:tcBorders>
              <w:tl2br w:val="nil"/>
              <w:tr2bl w:val="nil"/>
            </w:tcBorders>
            <w:shd w:val="clear" w:color="auto" w:fill="FFFFFF" w:themeFill="background1"/>
            <w:noWrap/>
            <w:vAlign w:val="center"/>
          </w:tcPr>
          <w:p w14:paraId="6F53F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901AB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5C4F1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8347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D1CA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711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1A6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39D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E97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B4EDC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F88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ADAA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6A19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683E8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908C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185FD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1D5D3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B742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94E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359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52A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4D0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F509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A7D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1BCE7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5EC44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依法行政能力</w:t>
            </w:r>
          </w:p>
        </w:tc>
        <w:tc>
          <w:tcPr>
            <w:tcW w:w="680" w:type="dxa"/>
            <w:tcBorders>
              <w:tl2br w:val="nil"/>
              <w:tr2bl w:val="nil"/>
            </w:tcBorders>
            <w:shd w:val="clear" w:color="auto" w:fill="FFFFFF" w:themeFill="background1"/>
            <w:noWrap/>
            <w:vAlign w:val="center"/>
          </w:tcPr>
          <w:p w14:paraId="2595B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61AC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2B6EE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0425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385B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A8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34D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649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8BA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A3D9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31E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5999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4FA7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0ED50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A0C0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noWrap/>
            <w:vAlign w:val="center"/>
          </w:tcPr>
          <w:p w14:paraId="3E09C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B7B0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67E3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8F4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01B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FF1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B7C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D719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E7C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F46E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49A4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2AE08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4B15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4DC9E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1A6B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2CD6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F65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EAA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8E48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51088925T000013677796-区住建局2025年农房建设管理专家费</w:t>
            </w:r>
          </w:p>
        </w:tc>
        <w:tc>
          <w:tcPr>
            <w:tcW w:w="1417" w:type="dxa"/>
            <w:vMerge w:val="restart"/>
            <w:tcBorders>
              <w:tl2br w:val="nil"/>
              <w:tr2bl w:val="nil"/>
            </w:tcBorders>
            <w:shd w:val="clear" w:color="auto" w:fill="FFFFFF" w:themeFill="background1"/>
            <w:vAlign w:val="center"/>
          </w:tcPr>
          <w:p w14:paraId="5F4CF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7A6B67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聘请专家参与农房100户安全检查工作，及时指出农房安全隐患并提供解决方案，指导农房安全问题全面整改到位，确保我区农房不发生安全事故，保障群众的生命财产安全。</w:t>
            </w:r>
          </w:p>
        </w:tc>
        <w:tc>
          <w:tcPr>
            <w:tcW w:w="1417" w:type="dxa"/>
            <w:tcBorders>
              <w:tl2br w:val="nil"/>
              <w:tr2bl w:val="nil"/>
            </w:tcBorders>
            <w:shd w:val="clear" w:color="auto" w:fill="FFFFFF" w:themeFill="background1"/>
            <w:noWrap/>
            <w:vAlign w:val="center"/>
          </w:tcPr>
          <w:p w14:paraId="2B370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3764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628C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排查农房户数</w:t>
            </w:r>
          </w:p>
        </w:tc>
        <w:tc>
          <w:tcPr>
            <w:tcW w:w="680" w:type="dxa"/>
            <w:tcBorders>
              <w:tl2br w:val="nil"/>
              <w:tr2bl w:val="nil"/>
            </w:tcBorders>
            <w:shd w:val="clear" w:color="auto" w:fill="FFFFFF" w:themeFill="background1"/>
            <w:noWrap/>
            <w:vAlign w:val="center"/>
          </w:tcPr>
          <w:p w14:paraId="54578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669D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F9B8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13D67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E541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EFD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E3D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A9A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C5D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8992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182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414C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A815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现场服务次数</w:t>
            </w:r>
          </w:p>
        </w:tc>
        <w:tc>
          <w:tcPr>
            <w:tcW w:w="680" w:type="dxa"/>
            <w:tcBorders>
              <w:tl2br w:val="nil"/>
              <w:tr2bl w:val="nil"/>
            </w:tcBorders>
            <w:shd w:val="clear" w:color="auto" w:fill="FFFFFF" w:themeFill="background1"/>
            <w:noWrap/>
            <w:vAlign w:val="center"/>
          </w:tcPr>
          <w:p w14:paraId="502DB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B291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22EFE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9DD2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43A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322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9A3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91A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DC76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7AE2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8335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0F33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002C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农房安全事故</w:t>
            </w:r>
          </w:p>
        </w:tc>
        <w:tc>
          <w:tcPr>
            <w:tcW w:w="680" w:type="dxa"/>
            <w:tcBorders>
              <w:tl2br w:val="nil"/>
              <w:tr2bl w:val="nil"/>
            </w:tcBorders>
            <w:shd w:val="clear" w:color="auto" w:fill="FFFFFF" w:themeFill="background1"/>
            <w:noWrap/>
            <w:vAlign w:val="center"/>
          </w:tcPr>
          <w:p w14:paraId="52BDE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A618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19ACB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6F857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9FEA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55C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E14C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93D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9E2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77C5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441B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5981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2283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29EFD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A65A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E12B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5619E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172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6E0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7BA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047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688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A2DC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EDE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8923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239F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农房整体安全性</w:t>
            </w:r>
          </w:p>
        </w:tc>
        <w:tc>
          <w:tcPr>
            <w:tcW w:w="680" w:type="dxa"/>
            <w:tcBorders>
              <w:tl2br w:val="nil"/>
              <w:tr2bl w:val="nil"/>
            </w:tcBorders>
            <w:shd w:val="clear" w:color="auto" w:fill="FFFFFF" w:themeFill="background1"/>
            <w:noWrap/>
            <w:vAlign w:val="center"/>
          </w:tcPr>
          <w:p w14:paraId="0704A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B6E4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10224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4669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4332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B5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E8A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AFB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255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B771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6DE0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55EC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B81A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74594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12F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4EBC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83B6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C272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778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C9C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0B4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278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2727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625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8740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239F0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56A30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DB3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0F033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B63F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25A6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8E5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910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6120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51088925T000013677805-区住建局2025年污水管网巡查普查费用</w:t>
            </w:r>
          </w:p>
        </w:tc>
        <w:tc>
          <w:tcPr>
            <w:tcW w:w="1417" w:type="dxa"/>
            <w:vMerge w:val="restart"/>
            <w:tcBorders>
              <w:tl2br w:val="nil"/>
              <w:tr2bl w:val="nil"/>
            </w:tcBorders>
            <w:shd w:val="clear" w:color="auto" w:fill="FFFFFF" w:themeFill="background1"/>
            <w:vAlign w:val="center"/>
          </w:tcPr>
          <w:p w14:paraId="45BC3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79BAFC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认真开展全区雨水污水管网100公里巡查普查，及时发现管网破损等病害问题，及时开展问题整改，确保我区雨水污水管网正常运行，积极践行“绿水青山就是金山银山”理念。</w:t>
            </w:r>
          </w:p>
        </w:tc>
        <w:tc>
          <w:tcPr>
            <w:tcW w:w="1417" w:type="dxa"/>
            <w:tcBorders>
              <w:tl2br w:val="nil"/>
              <w:tr2bl w:val="nil"/>
            </w:tcBorders>
            <w:shd w:val="clear" w:color="auto" w:fill="FFFFFF" w:themeFill="background1"/>
            <w:noWrap/>
            <w:vAlign w:val="center"/>
          </w:tcPr>
          <w:p w14:paraId="23C05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05D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5B8B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排查污水管网</w:t>
            </w:r>
          </w:p>
        </w:tc>
        <w:tc>
          <w:tcPr>
            <w:tcW w:w="680" w:type="dxa"/>
            <w:tcBorders>
              <w:tl2br w:val="nil"/>
              <w:tr2bl w:val="nil"/>
            </w:tcBorders>
            <w:shd w:val="clear" w:color="auto" w:fill="FFFFFF" w:themeFill="background1"/>
            <w:noWrap/>
            <w:vAlign w:val="center"/>
          </w:tcPr>
          <w:p w14:paraId="42BFB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C2B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CD8E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公里</w:t>
            </w:r>
          </w:p>
        </w:tc>
        <w:tc>
          <w:tcPr>
            <w:tcW w:w="680" w:type="dxa"/>
            <w:tcBorders>
              <w:tl2br w:val="nil"/>
              <w:tr2bl w:val="nil"/>
            </w:tcBorders>
            <w:shd w:val="clear" w:color="auto" w:fill="FFFFFF" w:themeFill="background1"/>
            <w:noWrap/>
            <w:vAlign w:val="center"/>
          </w:tcPr>
          <w:p w14:paraId="4BFBE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FC5B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871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659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BE1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59D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D6E3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2D30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CAA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7B10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雨水污水管网正常运行天数</w:t>
            </w:r>
          </w:p>
        </w:tc>
        <w:tc>
          <w:tcPr>
            <w:tcW w:w="680" w:type="dxa"/>
            <w:tcBorders>
              <w:tl2br w:val="nil"/>
              <w:tr2bl w:val="nil"/>
            </w:tcBorders>
            <w:shd w:val="clear" w:color="auto" w:fill="FFFFFF" w:themeFill="background1"/>
            <w:noWrap/>
            <w:vAlign w:val="center"/>
          </w:tcPr>
          <w:p w14:paraId="4D2E8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FBD6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34" w:type="dxa"/>
            <w:tcBorders>
              <w:tl2br w:val="nil"/>
              <w:tr2bl w:val="nil"/>
            </w:tcBorders>
            <w:shd w:val="clear" w:color="auto" w:fill="FFFFFF" w:themeFill="background1"/>
            <w:noWrap/>
            <w:vAlign w:val="center"/>
          </w:tcPr>
          <w:p w14:paraId="1214A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noWrap/>
            <w:vAlign w:val="center"/>
          </w:tcPr>
          <w:p w14:paraId="48E1B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406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35B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670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292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B4D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AB3A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D6A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7E1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CF32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1BF1D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B48B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04479B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C607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D64A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086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B43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9D9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655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6DB0E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0FF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9284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EC2D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生产生活环境提升</w:t>
            </w:r>
          </w:p>
        </w:tc>
        <w:tc>
          <w:tcPr>
            <w:tcW w:w="680" w:type="dxa"/>
            <w:tcBorders>
              <w:tl2br w:val="nil"/>
              <w:tr2bl w:val="nil"/>
            </w:tcBorders>
            <w:shd w:val="clear" w:color="auto" w:fill="FFFFFF" w:themeFill="background1"/>
            <w:noWrap/>
            <w:vAlign w:val="center"/>
          </w:tcPr>
          <w:p w14:paraId="0E186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883A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3D7FC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A25F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B1AE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0EC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A7A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5371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425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2E15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CE7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912D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5C1F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3C206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132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FB3E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1C490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D18E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8B9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D6B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32A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2DD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5C4F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DCAD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BB5C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52491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06080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E442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449EE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37BA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C439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ADF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3E0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4487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51088925T000013677814-区住建局2025年空港污水处理厂运营补助</w:t>
            </w:r>
          </w:p>
        </w:tc>
        <w:tc>
          <w:tcPr>
            <w:tcW w:w="1417" w:type="dxa"/>
            <w:vMerge w:val="restart"/>
            <w:tcBorders>
              <w:tl2br w:val="nil"/>
              <w:tr2bl w:val="nil"/>
            </w:tcBorders>
            <w:shd w:val="clear" w:color="auto" w:fill="FFFFFF" w:themeFill="background1"/>
            <w:vAlign w:val="center"/>
          </w:tcPr>
          <w:p w14:paraId="3B87D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c>
          <w:tcPr>
            <w:tcW w:w="3402" w:type="dxa"/>
            <w:vMerge w:val="restart"/>
            <w:tcBorders>
              <w:tl2br w:val="nil"/>
              <w:tr2bl w:val="nil"/>
            </w:tcBorders>
            <w:shd w:val="clear" w:color="auto" w:fill="FFFFFF" w:themeFill="background1"/>
            <w:vAlign w:val="center"/>
          </w:tcPr>
          <w:p w14:paraId="142311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对空港污水厂运营补助。</w:t>
            </w:r>
          </w:p>
        </w:tc>
        <w:tc>
          <w:tcPr>
            <w:tcW w:w="1417" w:type="dxa"/>
            <w:tcBorders>
              <w:tl2br w:val="nil"/>
              <w:tr2bl w:val="nil"/>
            </w:tcBorders>
            <w:shd w:val="clear" w:color="auto" w:fill="FFFFFF" w:themeFill="background1"/>
            <w:noWrap/>
            <w:vAlign w:val="center"/>
          </w:tcPr>
          <w:p w14:paraId="71722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2ABB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8CDE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处理污水数量</w:t>
            </w:r>
          </w:p>
        </w:tc>
        <w:tc>
          <w:tcPr>
            <w:tcW w:w="680" w:type="dxa"/>
            <w:tcBorders>
              <w:tl2br w:val="nil"/>
              <w:tr2bl w:val="nil"/>
            </w:tcBorders>
            <w:shd w:val="clear" w:color="auto" w:fill="FFFFFF" w:themeFill="background1"/>
            <w:noWrap/>
            <w:vAlign w:val="center"/>
          </w:tcPr>
          <w:p w14:paraId="2831A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0FA7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6B9EA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万吨</w:t>
            </w:r>
          </w:p>
        </w:tc>
        <w:tc>
          <w:tcPr>
            <w:tcW w:w="680" w:type="dxa"/>
            <w:tcBorders>
              <w:tl2br w:val="nil"/>
              <w:tr2bl w:val="nil"/>
            </w:tcBorders>
            <w:shd w:val="clear" w:color="auto" w:fill="FFFFFF" w:themeFill="background1"/>
            <w:noWrap/>
            <w:vAlign w:val="center"/>
          </w:tcPr>
          <w:p w14:paraId="45DB3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B519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25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32D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B75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82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5C3E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D07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3CB4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4231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排出水量</w:t>
            </w:r>
          </w:p>
        </w:tc>
        <w:tc>
          <w:tcPr>
            <w:tcW w:w="680" w:type="dxa"/>
            <w:tcBorders>
              <w:tl2br w:val="nil"/>
              <w:tr2bl w:val="nil"/>
            </w:tcBorders>
            <w:shd w:val="clear" w:color="auto" w:fill="FFFFFF" w:themeFill="background1"/>
            <w:noWrap/>
            <w:vAlign w:val="center"/>
          </w:tcPr>
          <w:p w14:paraId="49F29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5F40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4" w:type="dxa"/>
            <w:tcBorders>
              <w:tl2br w:val="nil"/>
              <w:tr2bl w:val="nil"/>
            </w:tcBorders>
            <w:shd w:val="clear" w:color="auto" w:fill="FFFFFF" w:themeFill="background1"/>
            <w:noWrap/>
            <w:vAlign w:val="center"/>
          </w:tcPr>
          <w:p w14:paraId="0DCC9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万吨</w:t>
            </w:r>
          </w:p>
        </w:tc>
        <w:tc>
          <w:tcPr>
            <w:tcW w:w="680" w:type="dxa"/>
            <w:tcBorders>
              <w:tl2br w:val="nil"/>
              <w:tr2bl w:val="nil"/>
            </w:tcBorders>
            <w:shd w:val="clear" w:color="auto" w:fill="FFFFFF" w:themeFill="background1"/>
            <w:noWrap/>
            <w:vAlign w:val="center"/>
          </w:tcPr>
          <w:p w14:paraId="0C33E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9A4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AEB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B3F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0F8EC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D083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A64E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01B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870C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E9BE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排放水质合格率</w:t>
            </w:r>
          </w:p>
        </w:tc>
        <w:tc>
          <w:tcPr>
            <w:tcW w:w="680" w:type="dxa"/>
            <w:tcBorders>
              <w:tl2br w:val="nil"/>
              <w:tr2bl w:val="nil"/>
            </w:tcBorders>
            <w:shd w:val="clear" w:color="auto" w:fill="FFFFFF" w:themeFill="background1"/>
            <w:noWrap/>
            <w:vAlign w:val="center"/>
          </w:tcPr>
          <w:p w14:paraId="406AC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48AD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9E8D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ECBE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B8559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E4A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FC4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CEF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D79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4B1F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7EC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46E4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F318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06454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0EE8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61B8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3D3D8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9B74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45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21C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862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7E7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646D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6AD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498B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1766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生产生活环境提升</w:t>
            </w:r>
          </w:p>
        </w:tc>
        <w:tc>
          <w:tcPr>
            <w:tcW w:w="680" w:type="dxa"/>
            <w:tcBorders>
              <w:tl2br w:val="nil"/>
              <w:tr2bl w:val="nil"/>
            </w:tcBorders>
            <w:shd w:val="clear" w:color="auto" w:fill="FFFFFF" w:themeFill="background1"/>
            <w:noWrap/>
            <w:vAlign w:val="center"/>
          </w:tcPr>
          <w:p w14:paraId="2CFF6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DADA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noWrap/>
            <w:vAlign w:val="center"/>
          </w:tcPr>
          <w:p w14:paraId="5EB2E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0E94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5AC5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4CA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84D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550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6D0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E546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4363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36C5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AB1C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对企业补助</w:t>
            </w:r>
          </w:p>
        </w:tc>
        <w:tc>
          <w:tcPr>
            <w:tcW w:w="680" w:type="dxa"/>
            <w:tcBorders>
              <w:tl2br w:val="nil"/>
              <w:tr2bl w:val="nil"/>
            </w:tcBorders>
            <w:shd w:val="clear" w:color="auto" w:fill="FFFFFF" w:themeFill="background1"/>
            <w:noWrap/>
            <w:vAlign w:val="center"/>
          </w:tcPr>
          <w:p w14:paraId="00027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452C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34" w:type="dxa"/>
            <w:tcBorders>
              <w:tl2br w:val="nil"/>
              <w:tr2bl w:val="nil"/>
            </w:tcBorders>
            <w:shd w:val="clear" w:color="auto" w:fill="FFFFFF" w:themeFill="background1"/>
            <w:noWrap/>
            <w:vAlign w:val="center"/>
          </w:tcPr>
          <w:p w14:paraId="14963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963E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0280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78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EA12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68D9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39C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0F2B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1A3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45317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48F75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4174C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7D38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52D2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C6C2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213B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CE2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384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EEE5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51088925T000013677821-区住建局2025年催收企业借款律师诉讼费</w:t>
            </w:r>
          </w:p>
        </w:tc>
        <w:tc>
          <w:tcPr>
            <w:tcW w:w="1417" w:type="dxa"/>
            <w:vMerge w:val="restart"/>
            <w:tcBorders>
              <w:tl2br w:val="nil"/>
              <w:tr2bl w:val="nil"/>
            </w:tcBorders>
            <w:shd w:val="clear" w:color="auto" w:fill="FFFFFF" w:themeFill="background1"/>
            <w:vAlign w:val="center"/>
          </w:tcPr>
          <w:p w14:paraId="1F81C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14.25</w:t>
            </w:r>
          </w:p>
        </w:tc>
        <w:tc>
          <w:tcPr>
            <w:tcW w:w="3402" w:type="dxa"/>
            <w:vMerge w:val="restart"/>
            <w:tcBorders>
              <w:tl2br w:val="nil"/>
              <w:tr2bl w:val="nil"/>
            </w:tcBorders>
            <w:shd w:val="clear" w:color="auto" w:fill="FFFFFF" w:themeFill="background1"/>
            <w:vAlign w:val="center"/>
          </w:tcPr>
          <w:p w14:paraId="6C39BE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通过法律途径、法律程序，完成每日集团和广元经开区管委会之间的资金往来结算，厘清各项应收款和应付款的具体金额，为广元经开区管委会和每日集团财务清算提供依据。</w:t>
            </w:r>
          </w:p>
        </w:tc>
        <w:tc>
          <w:tcPr>
            <w:tcW w:w="1417" w:type="dxa"/>
            <w:tcBorders>
              <w:tl2br w:val="nil"/>
              <w:tr2bl w:val="nil"/>
            </w:tcBorders>
            <w:shd w:val="clear" w:color="auto" w:fill="FFFFFF" w:themeFill="background1"/>
            <w:noWrap/>
            <w:vAlign w:val="center"/>
          </w:tcPr>
          <w:p w14:paraId="2CE30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106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6117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代表管委会出庭次数</w:t>
            </w:r>
          </w:p>
        </w:tc>
        <w:tc>
          <w:tcPr>
            <w:tcW w:w="680" w:type="dxa"/>
            <w:tcBorders>
              <w:tl2br w:val="nil"/>
              <w:tr2bl w:val="nil"/>
            </w:tcBorders>
            <w:shd w:val="clear" w:color="auto" w:fill="FFFFFF" w:themeFill="background1"/>
            <w:noWrap/>
            <w:vAlign w:val="center"/>
          </w:tcPr>
          <w:p w14:paraId="002A4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F76C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553D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A6DD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72D9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BA7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358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C04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C3B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ECEB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361B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DBF2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AD10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现场调查了解情况次数</w:t>
            </w:r>
          </w:p>
        </w:tc>
        <w:tc>
          <w:tcPr>
            <w:tcW w:w="680" w:type="dxa"/>
            <w:tcBorders>
              <w:tl2br w:val="nil"/>
              <w:tr2bl w:val="nil"/>
            </w:tcBorders>
            <w:shd w:val="clear" w:color="auto" w:fill="FFFFFF" w:themeFill="background1"/>
            <w:noWrap/>
            <w:vAlign w:val="center"/>
          </w:tcPr>
          <w:p w14:paraId="36ADE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F8B8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7356D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7E2B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722C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895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D96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937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D42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71A9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ACC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C210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CB5F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提供法律服务及时性</w:t>
            </w:r>
          </w:p>
        </w:tc>
        <w:tc>
          <w:tcPr>
            <w:tcW w:w="680" w:type="dxa"/>
            <w:tcBorders>
              <w:tl2br w:val="nil"/>
              <w:tr2bl w:val="nil"/>
            </w:tcBorders>
            <w:shd w:val="clear" w:color="auto" w:fill="FFFFFF" w:themeFill="background1"/>
            <w:noWrap/>
            <w:vAlign w:val="center"/>
          </w:tcPr>
          <w:p w14:paraId="42D60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2ADB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D7A6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D2A3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D496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4D6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938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CBC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CF2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8DE5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92B1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F3B7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F4E0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522F2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3A1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1277B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5B094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7379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A6C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931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F8B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39E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F74A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C25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CDD1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78A5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提升营商环境</w:t>
            </w:r>
          </w:p>
        </w:tc>
        <w:tc>
          <w:tcPr>
            <w:tcW w:w="680" w:type="dxa"/>
            <w:tcBorders>
              <w:tl2br w:val="nil"/>
              <w:tr2bl w:val="nil"/>
            </w:tcBorders>
            <w:shd w:val="clear" w:color="auto" w:fill="FFFFFF" w:themeFill="background1"/>
            <w:noWrap/>
            <w:vAlign w:val="center"/>
          </w:tcPr>
          <w:p w14:paraId="1DE25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4A92D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46B5A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9CF5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1CD9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54C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4E9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836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3E5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68C6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12C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1D7D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AAE7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7DBE4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4EDD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14.25</w:t>
            </w:r>
          </w:p>
        </w:tc>
        <w:tc>
          <w:tcPr>
            <w:tcW w:w="1134" w:type="dxa"/>
            <w:tcBorders>
              <w:tl2br w:val="nil"/>
              <w:tr2bl w:val="nil"/>
            </w:tcBorders>
            <w:shd w:val="clear" w:color="auto" w:fill="FFFFFF" w:themeFill="background1"/>
            <w:noWrap/>
            <w:vAlign w:val="center"/>
          </w:tcPr>
          <w:p w14:paraId="14BF2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C5D4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B873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27F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455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1B4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A138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4341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E8C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6652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5A37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26F39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B3D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50380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906D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81CF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04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2D1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556D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51088925T000013677865-区住建局2025年项目促建费用</w:t>
            </w:r>
          </w:p>
        </w:tc>
        <w:tc>
          <w:tcPr>
            <w:tcW w:w="1417" w:type="dxa"/>
            <w:vMerge w:val="restart"/>
            <w:tcBorders>
              <w:tl2br w:val="nil"/>
              <w:tr2bl w:val="nil"/>
            </w:tcBorders>
            <w:shd w:val="clear" w:color="auto" w:fill="FFFFFF" w:themeFill="background1"/>
            <w:vAlign w:val="center"/>
          </w:tcPr>
          <w:p w14:paraId="5BBB5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c>
          <w:tcPr>
            <w:tcW w:w="3402" w:type="dxa"/>
            <w:vMerge w:val="restart"/>
            <w:tcBorders>
              <w:tl2br w:val="nil"/>
              <w:tr2bl w:val="nil"/>
            </w:tcBorders>
            <w:shd w:val="clear" w:color="auto" w:fill="FFFFFF" w:themeFill="background1"/>
            <w:vAlign w:val="center"/>
          </w:tcPr>
          <w:p w14:paraId="110127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在项目施工许可办理、消防设计审查和验收、工程质量安全管理、竣工验收和备案等方面积极为企业提供指导服务30个以上，促进全区房屋和市政建设工程加快建设，早日投产投用。</w:t>
            </w:r>
          </w:p>
        </w:tc>
        <w:tc>
          <w:tcPr>
            <w:tcW w:w="1417" w:type="dxa"/>
            <w:tcBorders>
              <w:tl2br w:val="nil"/>
              <w:tr2bl w:val="nil"/>
            </w:tcBorders>
            <w:shd w:val="clear" w:color="auto" w:fill="FFFFFF" w:themeFill="background1"/>
            <w:noWrap/>
            <w:vAlign w:val="center"/>
          </w:tcPr>
          <w:p w14:paraId="0869C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B155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DFBA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深入项目现场次数</w:t>
            </w:r>
          </w:p>
        </w:tc>
        <w:tc>
          <w:tcPr>
            <w:tcW w:w="680" w:type="dxa"/>
            <w:tcBorders>
              <w:tl2br w:val="nil"/>
              <w:tr2bl w:val="nil"/>
            </w:tcBorders>
            <w:shd w:val="clear" w:color="auto" w:fill="FFFFFF" w:themeFill="background1"/>
            <w:noWrap/>
            <w:vAlign w:val="center"/>
          </w:tcPr>
          <w:p w14:paraId="55931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A40D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DCDE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BC57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4D9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8D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BD6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B8C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9CA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E053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536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53443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85A2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指导服务项目个数</w:t>
            </w:r>
          </w:p>
        </w:tc>
        <w:tc>
          <w:tcPr>
            <w:tcW w:w="680" w:type="dxa"/>
            <w:tcBorders>
              <w:tl2br w:val="nil"/>
              <w:tr2bl w:val="nil"/>
            </w:tcBorders>
            <w:shd w:val="clear" w:color="auto" w:fill="FFFFFF" w:themeFill="background1"/>
            <w:noWrap/>
            <w:vAlign w:val="center"/>
          </w:tcPr>
          <w:p w14:paraId="4E629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B35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noWrap/>
            <w:vAlign w:val="center"/>
          </w:tcPr>
          <w:p w14:paraId="695FD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752E0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1356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16A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EBB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5A0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5D4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426D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0FD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BBA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E333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企业覆盖率</w:t>
            </w:r>
          </w:p>
        </w:tc>
        <w:tc>
          <w:tcPr>
            <w:tcW w:w="680" w:type="dxa"/>
            <w:tcBorders>
              <w:tl2br w:val="nil"/>
              <w:tr2bl w:val="nil"/>
            </w:tcBorders>
            <w:shd w:val="clear" w:color="auto" w:fill="FFFFFF" w:themeFill="background1"/>
            <w:noWrap/>
            <w:vAlign w:val="center"/>
          </w:tcPr>
          <w:p w14:paraId="2133F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F7FF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191B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CECC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27D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ED9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63A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DF55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825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D456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D1B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8CD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3BB3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5CB92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DC19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0EC14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00341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21E8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FBD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DF2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39A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475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544A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ABC2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B239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4865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项目建设环境</w:t>
            </w:r>
          </w:p>
        </w:tc>
        <w:tc>
          <w:tcPr>
            <w:tcW w:w="680" w:type="dxa"/>
            <w:tcBorders>
              <w:tl2br w:val="nil"/>
              <w:tr2bl w:val="nil"/>
            </w:tcBorders>
            <w:shd w:val="clear" w:color="auto" w:fill="FFFFFF" w:themeFill="background1"/>
            <w:noWrap/>
            <w:vAlign w:val="center"/>
          </w:tcPr>
          <w:p w14:paraId="59DAB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E882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350BE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092D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EFC0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CAC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116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D583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5CB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A100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A3C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CB5B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3746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3F9F5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DC3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34" w:type="dxa"/>
            <w:tcBorders>
              <w:tl2br w:val="nil"/>
              <w:tr2bl w:val="nil"/>
            </w:tcBorders>
            <w:shd w:val="clear" w:color="auto" w:fill="FFFFFF" w:themeFill="background1"/>
            <w:noWrap/>
            <w:vAlign w:val="center"/>
          </w:tcPr>
          <w:p w14:paraId="663F7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32EF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8123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D7E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FB8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7823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CF9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795E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3D5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7BA8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08349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noWrap/>
            <w:vAlign w:val="center"/>
          </w:tcPr>
          <w:p w14:paraId="7AE9B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3CDD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noWrap/>
            <w:vAlign w:val="center"/>
          </w:tcPr>
          <w:p w14:paraId="76B8A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C1E75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42B9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39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DBA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1FE9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51088925T000013677882-区住建局2025年结算审计费</w:t>
            </w:r>
          </w:p>
        </w:tc>
        <w:tc>
          <w:tcPr>
            <w:tcW w:w="1417" w:type="dxa"/>
            <w:vMerge w:val="restart"/>
            <w:tcBorders>
              <w:tl2br w:val="nil"/>
              <w:tr2bl w:val="nil"/>
            </w:tcBorders>
            <w:shd w:val="clear" w:color="auto" w:fill="FFFFFF" w:themeFill="background1"/>
            <w:vAlign w:val="center"/>
          </w:tcPr>
          <w:p w14:paraId="35FFC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3402" w:type="dxa"/>
            <w:vMerge w:val="restart"/>
            <w:tcBorders>
              <w:tl2br w:val="nil"/>
              <w:tr2bl w:val="nil"/>
            </w:tcBorders>
            <w:shd w:val="clear" w:color="auto" w:fill="FFFFFF" w:themeFill="background1"/>
            <w:vAlign w:val="center"/>
          </w:tcPr>
          <w:p w14:paraId="17E12B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按照我区项目审计相关规定，委托专业机构开展广元经济技术开发区陵宝快速石龙段道路改扩建工程结算初审工作，全面反映项目工程建设费用投资情况，为正式结算提供依据。</w:t>
            </w:r>
          </w:p>
        </w:tc>
        <w:tc>
          <w:tcPr>
            <w:tcW w:w="1417" w:type="dxa"/>
            <w:tcBorders>
              <w:tl2br w:val="nil"/>
              <w:tr2bl w:val="nil"/>
            </w:tcBorders>
            <w:shd w:val="clear" w:color="auto" w:fill="FFFFFF" w:themeFill="background1"/>
            <w:noWrap/>
            <w:vAlign w:val="center"/>
          </w:tcPr>
          <w:p w14:paraId="274DB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8F62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1A3E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深入项目现场次数</w:t>
            </w:r>
          </w:p>
        </w:tc>
        <w:tc>
          <w:tcPr>
            <w:tcW w:w="680" w:type="dxa"/>
            <w:tcBorders>
              <w:tl2br w:val="nil"/>
              <w:tr2bl w:val="nil"/>
            </w:tcBorders>
            <w:shd w:val="clear" w:color="auto" w:fill="FFFFFF" w:themeFill="background1"/>
            <w:noWrap/>
            <w:vAlign w:val="center"/>
          </w:tcPr>
          <w:p w14:paraId="44D32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E3839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4B3F3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70C3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7A0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D51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5B0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60B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EAB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C09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B0E8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F32E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60DE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提供成果数量</w:t>
            </w:r>
          </w:p>
        </w:tc>
        <w:tc>
          <w:tcPr>
            <w:tcW w:w="680" w:type="dxa"/>
            <w:tcBorders>
              <w:tl2br w:val="nil"/>
              <w:tr2bl w:val="nil"/>
            </w:tcBorders>
            <w:shd w:val="clear" w:color="auto" w:fill="FFFFFF" w:themeFill="background1"/>
            <w:noWrap/>
            <w:vAlign w:val="center"/>
          </w:tcPr>
          <w:p w14:paraId="37FA6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2179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31136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10048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7D7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69D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54D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BAA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29D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0126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D4B8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060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C6E2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误差率</w:t>
            </w:r>
          </w:p>
        </w:tc>
        <w:tc>
          <w:tcPr>
            <w:tcW w:w="680" w:type="dxa"/>
            <w:tcBorders>
              <w:tl2br w:val="nil"/>
              <w:tr2bl w:val="nil"/>
            </w:tcBorders>
            <w:shd w:val="clear" w:color="auto" w:fill="FFFFFF" w:themeFill="background1"/>
            <w:noWrap/>
            <w:vAlign w:val="center"/>
          </w:tcPr>
          <w:p w14:paraId="74406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34A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6CD8A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7DB9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F91A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E3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11F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733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1824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6326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C906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6C7E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3F31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noWrap/>
            <w:vAlign w:val="center"/>
          </w:tcPr>
          <w:p w14:paraId="4642B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7F19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31018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90EA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F0FF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16D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B69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2DB4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F5D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E0F8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F10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C9EB4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57A36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全面反映项目投资量</w:t>
            </w:r>
          </w:p>
        </w:tc>
        <w:tc>
          <w:tcPr>
            <w:tcW w:w="680" w:type="dxa"/>
            <w:tcBorders>
              <w:tl2br w:val="nil"/>
              <w:tr2bl w:val="nil"/>
            </w:tcBorders>
            <w:shd w:val="clear" w:color="auto" w:fill="FFFFFF" w:themeFill="background1"/>
            <w:noWrap/>
            <w:vAlign w:val="center"/>
          </w:tcPr>
          <w:p w14:paraId="28D4B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514C8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6D85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21BA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6BA76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84B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B11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759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960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B24A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89D6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C9B8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CA33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成本费用</w:t>
            </w:r>
          </w:p>
        </w:tc>
        <w:tc>
          <w:tcPr>
            <w:tcW w:w="680" w:type="dxa"/>
            <w:tcBorders>
              <w:tl2br w:val="nil"/>
              <w:tr2bl w:val="nil"/>
            </w:tcBorders>
            <w:shd w:val="clear" w:color="auto" w:fill="FFFFFF" w:themeFill="background1"/>
            <w:noWrap/>
            <w:vAlign w:val="center"/>
          </w:tcPr>
          <w:p w14:paraId="4D8AE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8ED0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34" w:type="dxa"/>
            <w:tcBorders>
              <w:tl2br w:val="nil"/>
              <w:tr2bl w:val="nil"/>
            </w:tcBorders>
            <w:shd w:val="clear" w:color="auto" w:fill="FFFFFF" w:themeFill="background1"/>
            <w:noWrap/>
            <w:vAlign w:val="center"/>
          </w:tcPr>
          <w:p w14:paraId="4CFAB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237D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764C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ED1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F4C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FF7F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51088925T000013733859-区发改局2025年项目谋划争取调度中心工作项经费</w:t>
            </w:r>
          </w:p>
        </w:tc>
        <w:tc>
          <w:tcPr>
            <w:tcW w:w="1417" w:type="dxa"/>
            <w:vMerge w:val="restart"/>
            <w:tcBorders>
              <w:tl2br w:val="nil"/>
              <w:tr2bl w:val="nil"/>
            </w:tcBorders>
            <w:shd w:val="clear" w:color="auto" w:fill="FFFFFF" w:themeFill="background1"/>
            <w:vAlign w:val="center"/>
          </w:tcPr>
          <w:p w14:paraId="0BAC2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w:t>
            </w:r>
          </w:p>
        </w:tc>
        <w:tc>
          <w:tcPr>
            <w:tcW w:w="3402" w:type="dxa"/>
            <w:vMerge w:val="restart"/>
            <w:tcBorders>
              <w:tl2br w:val="nil"/>
              <w:tr2bl w:val="nil"/>
            </w:tcBorders>
            <w:shd w:val="clear" w:color="auto" w:fill="FFFFFF" w:themeFill="background1"/>
            <w:vAlign w:val="center"/>
          </w:tcPr>
          <w:p w14:paraId="796CAA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但不限于项目谋划、包装、储备管理、资金争取及项目谋划争取调度中心日常运营等费用。1.全年滚动储备项目100个以上，深度谋划项目30个以上。2.储备项目动态总投资1500亿元以上。3.全年到位各类政策资金10亿元以上。4 .承办省市重大项目集中开工主会场活动1次。 5.承办省重大项目现场推进活动1次。 6.完成全年市下固定资产投资任务60亿元。 7. 开展项目能评、项目审查及验收。 8.全区深化改革培训、改革经验交流宣传、报刊征订等。</w:t>
            </w:r>
          </w:p>
        </w:tc>
        <w:tc>
          <w:tcPr>
            <w:tcW w:w="1417" w:type="dxa"/>
            <w:tcBorders>
              <w:tl2br w:val="nil"/>
              <w:tr2bl w:val="nil"/>
            </w:tcBorders>
            <w:shd w:val="clear" w:color="auto" w:fill="FFFFFF" w:themeFill="background1"/>
            <w:noWrap/>
            <w:vAlign w:val="center"/>
          </w:tcPr>
          <w:p w14:paraId="77FBB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49FC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BF88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拉练评比次数</w:t>
            </w:r>
          </w:p>
        </w:tc>
        <w:tc>
          <w:tcPr>
            <w:tcW w:w="680" w:type="dxa"/>
            <w:tcBorders>
              <w:tl2br w:val="nil"/>
              <w:tr2bl w:val="nil"/>
            </w:tcBorders>
            <w:shd w:val="clear" w:color="auto" w:fill="FFFFFF" w:themeFill="background1"/>
            <w:noWrap/>
            <w:vAlign w:val="center"/>
          </w:tcPr>
          <w:p w14:paraId="3318A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88D4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1FB83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8BDF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E071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64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04B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B63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ADB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E91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79B2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6C2D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E30E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全省现场项目推动活动次数</w:t>
            </w:r>
          </w:p>
        </w:tc>
        <w:tc>
          <w:tcPr>
            <w:tcW w:w="680" w:type="dxa"/>
            <w:tcBorders>
              <w:tl2br w:val="nil"/>
              <w:tr2bl w:val="nil"/>
            </w:tcBorders>
            <w:shd w:val="clear" w:color="auto" w:fill="FFFFFF" w:themeFill="background1"/>
            <w:noWrap/>
            <w:vAlign w:val="center"/>
          </w:tcPr>
          <w:p w14:paraId="38551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7002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6949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EB81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2FA7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699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504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FC1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0C2A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3EAD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F008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064F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773E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项目储备个数</w:t>
            </w:r>
          </w:p>
        </w:tc>
        <w:tc>
          <w:tcPr>
            <w:tcW w:w="680" w:type="dxa"/>
            <w:tcBorders>
              <w:tl2br w:val="nil"/>
              <w:tr2bl w:val="nil"/>
            </w:tcBorders>
            <w:shd w:val="clear" w:color="auto" w:fill="FFFFFF" w:themeFill="background1"/>
            <w:noWrap/>
            <w:vAlign w:val="center"/>
          </w:tcPr>
          <w:p w14:paraId="5418D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BBD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E017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7F778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0286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582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054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B83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E23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78A5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DBB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3B28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68C67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拉练评比活动完成率</w:t>
            </w:r>
          </w:p>
        </w:tc>
        <w:tc>
          <w:tcPr>
            <w:tcW w:w="680" w:type="dxa"/>
            <w:tcBorders>
              <w:tl2br w:val="nil"/>
              <w:tr2bl w:val="nil"/>
            </w:tcBorders>
            <w:shd w:val="clear" w:color="auto" w:fill="FFFFFF" w:themeFill="background1"/>
            <w:noWrap/>
            <w:vAlign w:val="center"/>
          </w:tcPr>
          <w:p w14:paraId="1311B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B88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E936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F20C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3347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C8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46E4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FB4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B0A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C609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6601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76D0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480EB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重大项目开工率</w:t>
            </w:r>
          </w:p>
        </w:tc>
        <w:tc>
          <w:tcPr>
            <w:tcW w:w="680" w:type="dxa"/>
            <w:tcBorders>
              <w:tl2br w:val="nil"/>
              <w:tr2bl w:val="nil"/>
            </w:tcBorders>
            <w:shd w:val="clear" w:color="auto" w:fill="FFFFFF" w:themeFill="background1"/>
            <w:noWrap/>
            <w:vAlign w:val="center"/>
          </w:tcPr>
          <w:p w14:paraId="4784C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4C5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210E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5644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1119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086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C67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A21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25D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EFBE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BB6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B2B0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98EB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项目节能审核通过率</w:t>
            </w:r>
          </w:p>
        </w:tc>
        <w:tc>
          <w:tcPr>
            <w:tcW w:w="680" w:type="dxa"/>
            <w:tcBorders>
              <w:tl2br w:val="nil"/>
              <w:tr2bl w:val="nil"/>
            </w:tcBorders>
            <w:shd w:val="clear" w:color="auto" w:fill="FFFFFF" w:themeFill="background1"/>
            <w:noWrap/>
            <w:vAlign w:val="center"/>
          </w:tcPr>
          <w:p w14:paraId="69B65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4BE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00925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E855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DCD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A97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6E8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67D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2DC8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1651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C294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6960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4BFE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项目节能验收、评审完成时间</w:t>
            </w:r>
          </w:p>
        </w:tc>
        <w:tc>
          <w:tcPr>
            <w:tcW w:w="680" w:type="dxa"/>
            <w:tcBorders>
              <w:tl2br w:val="nil"/>
              <w:tr2bl w:val="nil"/>
            </w:tcBorders>
            <w:shd w:val="clear" w:color="auto" w:fill="FFFFFF" w:themeFill="background1"/>
            <w:noWrap/>
            <w:vAlign w:val="center"/>
          </w:tcPr>
          <w:p w14:paraId="19C3D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97A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CE09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E6DC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2569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DA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CDF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8436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5C9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1712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ACE8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38D1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6A047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完成固定资产投资任务</w:t>
            </w:r>
          </w:p>
        </w:tc>
        <w:tc>
          <w:tcPr>
            <w:tcW w:w="680" w:type="dxa"/>
            <w:tcBorders>
              <w:tl2br w:val="nil"/>
              <w:tr2bl w:val="nil"/>
            </w:tcBorders>
            <w:shd w:val="clear" w:color="auto" w:fill="FFFFFF" w:themeFill="background1"/>
            <w:noWrap/>
            <w:vAlign w:val="center"/>
          </w:tcPr>
          <w:p w14:paraId="52E05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931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4" w:type="dxa"/>
            <w:tcBorders>
              <w:tl2br w:val="nil"/>
              <w:tr2bl w:val="nil"/>
            </w:tcBorders>
            <w:shd w:val="clear" w:color="auto" w:fill="FFFFFF" w:themeFill="background1"/>
            <w:noWrap/>
            <w:vAlign w:val="center"/>
          </w:tcPr>
          <w:p w14:paraId="360C5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noWrap/>
            <w:vAlign w:val="center"/>
          </w:tcPr>
          <w:p w14:paraId="0D709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EF61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EB5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017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9F7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289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F585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BCF6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95CC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9260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节能工作质量</w:t>
            </w:r>
          </w:p>
        </w:tc>
        <w:tc>
          <w:tcPr>
            <w:tcW w:w="680" w:type="dxa"/>
            <w:tcBorders>
              <w:tl2br w:val="nil"/>
              <w:tr2bl w:val="nil"/>
            </w:tcBorders>
            <w:shd w:val="clear" w:color="auto" w:fill="FFFFFF" w:themeFill="background1"/>
            <w:noWrap/>
            <w:vAlign w:val="center"/>
          </w:tcPr>
          <w:p w14:paraId="1552E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13E53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w:t>
            </w:r>
          </w:p>
        </w:tc>
        <w:tc>
          <w:tcPr>
            <w:tcW w:w="1134" w:type="dxa"/>
            <w:tcBorders>
              <w:tl2br w:val="nil"/>
              <w:tr2bl w:val="nil"/>
            </w:tcBorders>
            <w:shd w:val="clear" w:color="auto" w:fill="FFFFFF" w:themeFill="background1"/>
            <w:noWrap/>
            <w:vAlign w:val="center"/>
          </w:tcPr>
          <w:p w14:paraId="72584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7905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6B0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9EA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039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76D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1292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0790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100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D2B4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noWrap/>
            <w:vAlign w:val="center"/>
          </w:tcPr>
          <w:p w14:paraId="757B0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碳排放减少量</w:t>
            </w:r>
          </w:p>
        </w:tc>
        <w:tc>
          <w:tcPr>
            <w:tcW w:w="680" w:type="dxa"/>
            <w:tcBorders>
              <w:tl2br w:val="nil"/>
              <w:tr2bl w:val="nil"/>
            </w:tcBorders>
            <w:shd w:val="clear" w:color="auto" w:fill="FFFFFF" w:themeFill="background1"/>
            <w:noWrap/>
            <w:vAlign w:val="center"/>
          </w:tcPr>
          <w:p w14:paraId="4596C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727C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3BA08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吨</w:t>
            </w:r>
          </w:p>
        </w:tc>
        <w:tc>
          <w:tcPr>
            <w:tcW w:w="680" w:type="dxa"/>
            <w:tcBorders>
              <w:tl2br w:val="nil"/>
              <w:tr2bl w:val="nil"/>
            </w:tcBorders>
            <w:shd w:val="clear" w:color="auto" w:fill="FFFFFF" w:themeFill="background1"/>
            <w:noWrap/>
            <w:vAlign w:val="center"/>
          </w:tcPr>
          <w:p w14:paraId="263CD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81D4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350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5C8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161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1129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B95E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C656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CC59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0818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各类项目评审、验收费</w:t>
            </w:r>
          </w:p>
        </w:tc>
        <w:tc>
          <w:tcPr>
            <w:tcW w:w="680" w:type="dxa"/>
            <w:tcBorders>
              <w:tl2br w:val="nil"/>
              <w:tr2bl w:val="nil"/>
            </w:tcBorders>
            <w:shd w:val="clear" w:color="auto" w:fill="FFFFFF" w:themeFill="background1"/>
            <w:noWrap/>
            <w:vAlign w:val="center"/>
          </w:tcPr>
          <w:p w14:paraId="1336C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DC9C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411D8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FD15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7997C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420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56E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E8F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40CA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4B04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41A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FC4C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0FA2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768EF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609C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l2br w:val="nil"/>
              <w:tr2bl w:val="nil"/>
            </w:tcBorders>
            <w:shd w:val="clear" w:color="auto" w:fill="FFFFFF" w:themeFill="background1"/>
            <w:noWrap/>
            <w:vAlign w:val="center"/>
          </w:tcPr>
          <w:p w14:paraId="5AA89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948E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09DB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838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8C0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45B5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51088925T000013196445-区社事局2025年兵员征集</w:t>
            </w:r>
          </w:p>
        </w:tc>
        <w:tc>
          <w:tcPr>
            <w:tcW w:w="1417" w:type="dxa"/>
            <w:vMerge w:val="restart"/>
            <w:tcBorders>
              <w:tl2br w:val="nil"/>
              <w:tr2bl w:val="nil"/>
            </w:tcBorders>
            <w:shd w:val="clear" w:color="auto" w:fill="FFFFFF" w:themeFill="background1"/>
            <w:vAlign w:val="center"/>
          </w:tcPr>
          <w:p w14:paraId="783C6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13799C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完成春秋两季征兵工作任务</w:t>
            </w:r>
          </w:p>
        </w:tc>
        <w:tc>
          <w:tcPr>
            <w:tcW w:w="1417" w:type="dxa"/>
            <w:vMerge w:val="restart"/>
            <w:tcBorders>
              <w:tl2br w:val="nil"/>
              <w:tr2bl w:val="nil"/>
            </w:tcBorders>
            <w:shd w:val="clear" w:color="auto" w:fill="FFFFFF" w:themeFill="background1"/>
            <w:vAlign w:val="center"/>
          </w:tcPr>
          <w:p w14:paraId="5536A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6FAD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0A15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完成报名及上站人数</w:t>
            </w:r>
          </w:p>
        </w:tc>
        <w:tc>
          <w:tcPr>
            <w:tcW w:w="680" w:type="dxa"/>
            <w:tcBorders>
              <w:tl2br w:val="nil"/>
              <w:tr2bl w:val="nil"/>
            </w:tcBorders>
            <w:shd w:val="clear" w:color="auto" w:fill="FFFFFF" w:themeFill="background1"/>
            <w:vAlign w:val="center"/>
          </w:tcPr>
          <w:p w14:paraId="786D8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3AE8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4" w:type="dxa"/>
            <w:tcBorders>
              <w:tl2br w:val="nil"/>
              <w:tr2bl w:val="nil"/>
            </w:tcBorders>
            <w:shd w:val="clear" w:color="auto" w:fill="FFFFFF" w:themeFill="background1"/>
            <w:vAlign w:val="center"/>
          </w:tcPr>
          <w:p w14:paraId="3EF99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59AE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F63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BE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F1E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F48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927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B496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167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40A1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9576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合格兵员</w:t>
            </w:r>
          </w:p>
        </w:tc>
        <w:tc>
          <w:tcPr>
            <w:tcW w:w="680" w:type="dxa"/>
            <w:tcBorders>
              <w:tl2br w:val="nil"/>
              <w:tr2bl w:val="nil"/>
            </w:tcBorders>
            <w:shd w:val="clear" w:color="auto" w:fill="FFFFFF" w:themeFill="background1"/>
            <w:vAlign w:val="center"/>
          </w:tcPr>
          <w:p w14:paraId="61056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E10B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4" w:type="dxa"/>
            <w:tcBorders>
              <w:tl2br w:val="nil"/>
              <w:tr2bl w:val="nil"/>
            </w:tcBorders>
            <w:shd w:val="clear" w:color="auto" w:fill="FFFFFF" w:themeFill="background1"/>
            <w:vAlign w:val="center"/>
          </w:tcPr>
          <w:p w14:paraId="6AB6A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54A9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D278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7BE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654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5B2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D3B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AAF3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5A1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BE74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225F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0FC1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7958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12个月</w:t>
            </w:r>
          </w:p>
        </w:tc>
        <w:tc>
          <w:tcPr>
            <w:tcW w:w="1134" w:type="dxa"/>
            <w:tcBorders>
              <w:tl2br w:val="nil"/>
              <w:tr2bl w:val="nil"/>
            </w:tcBorders>
            <w:shd w:val="clear" w:color="auto" w:fill="FFFFFF" w:themeFill="background1"/>
            <w:vAlign w:val="center"/>
          </w:tcPr>
          <w:p w14:paraId="67EBA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48A39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D1B0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156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AF4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424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9F7D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477C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7D5F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ACF0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1FAC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兵员保障率</w:t>
            </w:r>
          </w:p>
        </w:tc>
        <w:tc>
          <w:tcPr>
            <w:tcW w:w="680" w:type="dxa"/>
            <w:tcBorders>
              <w:tl2br w:val="nil"/>
              <w:tr2bl w:val="nil"/>
            </w:tcBorders>
            <w:shd w:val="clear" w:color="auto" w:fill="FFFFFF" w:themeFill="background1"/>
            <w:vAlign w:val="center"/>
          </w:tcPr>
          <w:p w14:paraId="28768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E44C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1DD5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467B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3685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6AD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5A57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56A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354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1F32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AA29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1012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36A7B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收益群众满意度</w:t>
            </w:r>
          </w:p>
        </w:tc>
        <w:tc>
          <w:tcPr>
            <w:tcW w:w="680" w:type="dxa"/>
            <w:tcBorders>
              <w:tl2br w:val="nil"/>
              <w:tr2bl w:val="nil"/>
            </w:tcBorders>
            <w:shd w:val="clear" w:color="auto" w:fill="FFFFFF" w:themeFill="background1"/>
            <w:vAlign w:val="center"/>
          </w:tcPr>
          <w:p w14:paraId="40416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DCC2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3A59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79EF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E2E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3B2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83E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E52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AC05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EF4E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E6E8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C9B0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8A8D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vAlign w:val="center"/>
          </w:tcPr>
          <w:p w14:paraId="54127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3282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5B4F6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CEBC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94E9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4E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579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DE2E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51088925T000013196493-区社事局2025年大学生入伍奖励金</w:t>
            </w:r>
          </w:p>
        </w:tc>
        <w:tc>
          <w:tcPr>
            <w:tcW w:w="1417" w:type="dxa"/>
            <w:vMerge w:val="restart"/>
            <w:tcBorders>
              <w:tl2br w:val="nil"/>
              <w:tr2bl w:val="nil"/>
            </w:tcBorders>
            <w:shd w:val="clear" w:color="auto" w:fill="FFFFFF" w:themeFill="background1"/>
            <w:vAlign w:val="center"/>
          </w:tcPr>
          <w:p w14:paraId="7E0B4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w:t>
            </w:r>
          </w:p>
        </w:tc>
        <w:tc>
          <w:tcPr>
            <w:tcW w:w="3402" w:type="dxa"/>
            <w:vMerge w:val="restart"/>
            <w:tcBorders>
              <w:tl2br w:val="nil"/>
              <w:tr2bl w:val="nil"/>
            </w:tcBorders>
            <w:shd w:val="clear" w:color="auto" w:fill="FFFFFF" w:themeFill="background1"/>
            <w:vAlign w:val="center"/>
          </w:tcPr>
          <w:p w14:paraId="21043C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鼓励大学生入伍，提高参军积极性。</w:t>
            </w:r>
          </w:p>
        </w:tc>
        <w:tc>
          <w:tcPr>
            <w:tcW w:w="1417" w:type="dxa"/>
            <w:vMerge w:val="restart"/>
            <w:tcBorders>
              <w:tl2br w:val="nil"/>
              <w:tr2bl w:val="nil"/>
            </w:tcBorders>
            <w:shd w:val="clear" w:color="auto" w:fill="FFFFFF" w:themeFill="background1"/>
            <w:vAlign w:val="center"/>
          </w:tcPr>
          <w:p w14:paraId="2DA4F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703B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8693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大学生入伍人数</w:t>
            </w:r>
          </w:p>
        </w:tc>
        <w:tc>
          <w:tcPr>
            <w:tcW w:w="680" w:type="dxa"/>
            <w:tcBorders>
              <w:tl2br w:val="nil"/>
              <w:tr2bl w:val="nil"/>
            </w:tcBorders>
            <w:shd w:val="clear" w:color="auto" w:fill="FFFFFF" w:themeFill="background1"/>
            <w:vAlign w:val="center"/>
          </w:tcPr>
          <w:p w14:paraId="1525D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6821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34" w:type="dxa"/>
            <w:tcBorders>
              <w:tl2br w:val="nil"/>
              <w:tr2bl w:val="nil"/>
            </w:tcBorders>
            <w:shd w:val="clear" w:color="auto" w:fill="FFFFFF" w:themeFill="background1"/>
            <w:vAlign w:val="center"/>
          </w:tcPr>
          <w:p w14:paraId="5E232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3ED2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3401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0D7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194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498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99C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3A55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128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0988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8920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发放比例</w:t>
            </w:r>
          </w:p>
        </w:tc>
        <w:tc>
          <w:tcPr>
            <w:tcW w:w="680" w:type="dxa"/>
            <w:tcBorders>
              <w:tl2br w:val="nil"/>
              <w:tr2bl w:val="nil"/>
            </w:tcBorders>
            <w:shd w:val="clear" w:color="auto" w:fill="FFFFFF" w:themeFill="background1"/>
            <w:vAlign w:val="center"/>
          </w:tcPr>
          <w:p w14:paraId="387D9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9EC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C6A7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2FEE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567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FD2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DA4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58A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9B8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80E9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C94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13BD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8543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38CE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76528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1A127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6B08A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969D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48B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620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606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EEF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0D1D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299A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AF08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516C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政策保障率</w:t>
            </w:r>
          </w:p>
        </w:tc>
        <w:tc>
          <w:tcPr>
            <w:tcW w:w="680" w:type="dxa"/>
            <w:tcBorders>
              <w:tl2br w:val="nil"/>
              <w:tr2bl w:val="nil"/>
            </w:tcBorders>
            <w:shd w:val="clear" w:color="auto" w:fill="FFFFFF" w:themeFill="background1"/>
            <w:vAlign w:val="center"/>
          </w:tcPr>
          <w:p w14:paraId="78487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E67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AF46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285E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56AF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7CA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EED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F89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9F9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579C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B274A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21B2D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19722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29A5B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1AD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00E9B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6BBE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2F6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9D9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CC1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B81D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815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BFFD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6D1C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3256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479C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发放金额</w:t>
            </w:r>
          </w:p>
        </w:tc>
        <w:tc>
          <w:tcPr>
            <w:tcW w:w="680" w:type="dxa"/>
            <w:tcBorders>
              <w:tl2br w:val="nil"/>
              <w:tr2bl w:val="nil"/>
            </w:tcBorders>
            <w:shd w:val="clear" w:color="auto" w:fill="FFFFFF" w:themeFill="background1"/>
            <w:vAlign w:val="center"/>
          </w:tcPr>
          <w:p w14:paraId="5D9E9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3BC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134" w:type="dxa"/>
            <w:tcBorders>
              <w:tl2br w:val="nil"/>
              <w:tr2bl w:val="nil"/>
            </w:tcBorders>
            <w:shd w:val="clear" w:color="auto" w:fill="FFFFFF" w:themeFill="background1"/>
            <w:vAlign w:val="center"/>
          </w:tcPr>
          <w:p w14:paraId="7FD28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92B6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08B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277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658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8FBC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51088925T000013196518-区社事局2025年基层文化站免费开放补助</w:t>
            </w:r>
          </w:p>
        </w:tc>
        <w:tc>
          <w:tcPr>
            <w:tcW w:w="1417" w:type="dxa"/>
            <w:vMerge w:val="restart"/>
            <w:tcBorders>
              <w:tl2br w:val="nil"/>
              <w:tr2bl w:val="nil"/>
            </w:tcBorders>
            <w:shd w:val="clear" w:color="auto" w:fill="FFFFFF" w:themeFill="background1"/>
            <w:vAlign w:val="center"/>
          </w:tcPr>
          <w:p w14:paraId="0FCBD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0.70</w:t>
            </w:r>
          </w:p>
        </w:tc>
        <w:tc>
          <w:tcPr>
            <w:tcW w:w="3402" w:type="dxa"/>
            <w:vMerge w:val="restart"/>
            <w:tcBorders>
              <w:tl2br w:val="nil"/>
              <w:tr2bl w:val="nil"/>
            </w:tcBorders>
            <w:shd w:val="clear" w:color="auto" w:fill="FFFFFF" w:themeFill="background1"/>
            <w:vAlign w:val="center"/>
          </w:tcPr>
          <w:p w14:paraId="650D24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全年免费开放文化站1个，开放时间在264天以上。</w:t>
            </w:r>
          </w:p>
        </w:tc>
        <w:tc>
          <w:tcPr>
            <w:tcW w:w="1417" w:type="dxa"/>
            <w:vMerge w:val="restart"/>
            <w:tcBorders>
              <w:tl2br w:val="nil"/>
              <w:tr2bl w:val="nil"/>
            </w:tcBorders>
            <w:shd w:val="clear" w:color="auto" w:fill="FFFFFF" w:themeFill="background1"/>
            <w:vAlign w:val="center"/>
          </w:tcPr>
          <w:p w14:paraId="5B094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7F65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96E9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免费开放时间</w:t>
            </w:r>
          </w:p>
        </w:tc>
        <w:tc>
          <w:tcPr>
            <w:tcW w:w="680" w:type="dxa"/>
            <w:tcBorders>
              <w:tl2br w:val="nil"/>
              <w:tr2bl w:val="nil"/>
            </w:tcBorders>
            <w:shd w:val="clear" w:color="auto" w:fill="FFFFFF" w:themeFill="background1"/>
            <w:vAlign w:val="center"/>
          </w:tcPr>
          <w:p w14:paraId="70E92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52F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134" w:type="dxa"/>
            <w:tcBorders>
              <w:tl2br w:val="nil"/>
              <w:tr2bl w:val="nil"/>
            </w:tcBorders>
            <w:shd w:val="clear" w:color="auto" w:fill="FFFFFF" w:themeFill="background1"/>
            <w:vAlign w:val="center"/>
          </w:tcPr>
          <w:p w14:paraId="4CBB0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w:t>
            </w:r>
          </w:p>
        </w:tc>
        <w:tc>
          <w:tcPr>
            <w:tcW w:w="680" w:type="dxa"/>
            <w:tcBorders>
              <w:tl2br w:val="nil"/>
              <w:tr2bl w:val="nil"/>
            </w:tcBorders>
            <w:shd w:val="clear" w:color="auto" w:fill="FFFFFF" w:themeFill="background1"/>
            <w:vAlign w:val="center"/>
          </w:tcPr>
          <w:p w14:paraId="5130E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19A3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42A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84F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3E1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D95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93B27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346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BDF3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3E5C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免费开放率</w:t>
            </w:r>
          </w:p>
        </w:tc>
        <w:tc>
          <w:tcPr>
            <w:tcW w:w="680" w:type="dxa"/>
            <w:tcBorders>
              <w:tl2br w:val="nil"/>
              <w:tr2bl w:val="nil"/>
            </w:tcBorders>
            <w:shd w:val="clear" w:color="auto" w:fill="FFFFFF" w:themeFill="background1"/>
            <w:vAlign w:val="center"/>
          </w:tcPr>
          <w:p w14:paraId="694AF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F66A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0F9B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A060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A7AA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493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F71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C89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43D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73F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680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1EFB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E058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771E2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097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7482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0C6E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D7FE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631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A3F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0CE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E59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878C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40FD5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5314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9ADF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设施设备利用率</w:t>
            </w:r>
          </w:p>
        </w:tc>
        <w:tc>
          <w:tcPr>
            <w:tcW w:w="680" w:type="dxa"/>
            <w:tcBorders>
              <w:tl2br w:val="nil"/>
              <w:tr2bl w:val="nil"/>
            </w:tcBorders>
            <w:shd w:val="clear" w:color="auto" w:fill="FFFFFF" w:themeFill="background1"/>
            <w:vAlign w:val="center"/>
          </w:tcPr>
          <w:p w14:paraId="7F652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23D5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867F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D628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0477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BA5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AAC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DAE1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B857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84E8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EAD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F0AE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vAlign w:val="center"/>
          </w:tcPr>
          <w:p w14:paraId="6A3D1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tc>
        <w:tc>
          <w:tcPr>
            <w:tcW w:w="680" w:type="dxa"/>
            <w:tcBorders>
              <w:tl2br w:val="nil"/>
              <w:tr2bl w:val="nil"/>
            </w:tcBorders>
            <w:shd w:val="clear" w:color="auto" w:fill="FFFFFF" w:themeFill="background1"/>
            <w:vAlign w:val="center"/>
          </w:tcPr>
          <w:p w14:paraId="5A438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7D5B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w:t>
            </w:r>
          </w:p>
        </w:tc>
        <w:tc>
          <w:tcPr>
            <w:tcW w:w="1134" w:type="dxa"/>
            <w:tcBorders>
              <w:tl2br w:val="nil"/>
              <w:tr2bl w:val="nil"/>
            </w:tcBorders>
            <w:shd w:val="clear" w:color="auto" w:fill="FFFFFF" w:themeFill="background1"/>
            <w:vAlign w:val="center"/>
          </w:tcPr>
          <w:p w14:paraId="59CA6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D813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2F32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17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F10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21E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5BD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7D6E0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035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E5CA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1238B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0CE48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3E61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29EE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4FA2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090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67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1C3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BC4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6C1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DFA71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6B79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56DF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8569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免费开放补助经费</w:t>
            </w:r>
          </w:p>
        </w:tc>
        <w:tc>
          <w:tcPr>
            <w:tcW w:w="680" w:type="dxa"/>
            <w:tcBorders>
              <w:tl2br w:val="nil"/>
              <w:tr2bl w:val="nil"/>
            </w:tcBorders>
            <w:shd w:val="clear" w:color="auto" w:fill="FFFFFF" w:themeFill="background1"/>
            <w:vAlign w:val="center"/>
          </w:tcPr>
          <w:p w14:paraId="2E460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83A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w:t>
            </w:r>
          </w:p>
        </w:tc>
        <w:tc>
          <w:tcPr>
            <w:tcW w:w="1134" w:type="dxa"/>
            <w:tcBorders>
              <w:tl2br w:val="nil"/>
              <w:tr2bl w:val="nil"/>
            </w:tcBorders>
            <w:shd w:val="clear" w:color="auto" w:fill="FFFFFF" w:themeFill="background1"/>
            <w:vAlign w:val="center"/>
          </w:tcPr>
          <w:p w14:paraId="569D4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BACD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6F6F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42F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4F9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032A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51088925T000013196546-区社事局2025年文化电影下乡放映补助</w:t>
            </w:r>
          </w:p>
        </w:tc>
        <w:tc>
          <w:tcPr>
            <w:tcW w:w="1417" w:type="dxa"/>
            <w:vMerge w:val="restart"/>
            <w:tcBorders>
              <w:tl2br w:val="nil"/>
              <w:tr2bl w:val="nil"/>
            </w:tcBorders>
            <w:shd w:val="clear" w:color="auto" w:fill="FFFFFF" w:themeFill="background1"/>
            <w:vAlign w:val="center"/>
          </w:tcPr>
          <w:p w14:paraId="33A12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0.95</w:t>
            </w:r>
          </w:p>
        </w:tc>
        <w:tc>
          <w:tcPr>
            <w:tcW w:w="3402" w:type="dxa"/>
            <w:vMerge w:val="restart"/>
            <w:tcBorders>
              <w:tl2br w:val="nil"/>
              <w:tr2bl w:val="nil"/>
            </w:tcBorders>
            <w:shd w:val="clear" w:color="auto" w:fill="FFFFFF" w:themeFill="background1"/>
            <w:vAlign w:val="center"/>
          </w:tcPr>
          <w:p w14:paraId="6A8616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文化电影下乡放映全年放映384场，每场220元共需资金8.448万元，本级需配套每场24元</w:t>
            </w:r>
          </w:p>
        </w:tc>
        <w:tc>
          <w:tcPr>
            <w:tcW w:w="1417" w:type="dxa"/>
            <w:vMerge w:val="restart"/>
            <w:tcBorders>
              <w:tl2br w:val="nil"/>
              <w:tr2bl w:val="nil"/>
            </w:tcBorders>
            <w:shd w:val="clear" w:color="auto" w:fill="FFFFFF" w:themeFill="background1"/>
            <w:vAlign w:val="center"/>
          </w:tcPr>
          <w:p w14:paraId="2EC0B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FBFB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08F9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下乡放映场数</w:t>
            </w:r>
          </w:p>
        </w:tc>
        <w:tc>
          <w:tcPr>
            <w:tcW w:w="680" w:type="dxa"/>
            <w:tcBorders>
              <w:tl2br w:val="nil"/>
              <w:tr2bl w:val="nil"/>
            </w:tcBorders>
            <w:shd w:val="clear" w:color="auto" w:fill="FFFFFF" w:themeFill="background1"/>
            <w:vAlign w:val="center"/>
          </w:tcPr>
          <w:p w14:paraId="2AB41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63C7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384</w:t>
            </w:r>
          </w:p>
        </w:tc>
        <w:tc>
          <w:tcPr>
            <w:tcW w:w="1134" w:type="dxa"/>
            <w:tcBorders>
              <w:tl2br w:val="nil"/>
              <w:tr2bl w:val="nil"/>
            </w:tcBorders>
            <w:shd w:val="clear" w:color="auto" w:fill="FFFFFF" w:themeFill="background1"/>
            <w:vAlign w:val="center"/>
          </w:tcPr>
          <w:p w14:paraId="6BFEF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w:t>
            </w:r>
          </w:p>
        </w:tc>
        <w:tc>
          <w:tcPr>
            <w:tcW w:w="680" w:type="dxa"/>
            <w:tcBorders>
              <w:tl2br w:val="nil"/>
              <w:tr2bl w:val="nil"/>
            </w:tcBorders>
            <w:shd w:val="clear" w:color="auto" w:fill="FFFFFF" w:themeFill="background1"/>
            <w:vAlign w:val="center"/>
          </w:tcPr>
          <w:p w14:paraId="0332E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1F4E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8D7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EA9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121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D02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F356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508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0411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C980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6B70F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005B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127E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A327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64BC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D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1C7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CE9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320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220D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5BE4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38FF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3A58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6FF8D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7F54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2025/12/31前</w:t>
            </w:r>
          </w:p>
        </w:tc>
        <w:tc>
          <w:tcPr>
            <w:tcW w:w="1134" w:type="dxa"/>
            <w:tcBorders>
              <w:tl2br w:val="nil"/>
              <w:tr2bl w:val="nil"/>
            </w:tcBorders>
            <w:shd w:val="clear" w:color="auto" w:fill="FFFFFF" w:themeFill="background1"/>
            <w:vAlign w:val="center"/>
          </w:tcPr>
          <w:p w14:paraId="7E0CF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5F5FE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93B3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5A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74A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0EA6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52B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9E2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0DCB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C9DB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D199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农村文化建设</w:t>
            </w:r>
          </w:p>
        </w:tc>
        <w:tc>
          <w:tcPr>
            <w:tcW w:w="680" w:type="dxa"/>
            <w:tcBorders>
              <w:tl2br w:val="nil"/>
              <w:tr2bl w:val="nil"/>
            </w:tcBorders>
            <w:shd w:val="clear" w:color="auto" w:fill="FFFFFF" w:themeFill="background1"/>
            <w:vAlign w:val="center"/>
          </w:tcPr>
          <w:p w14:paraId="6CE8E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5060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丰富农村群众精神文化生活</w:t>
            </w:r>
          </w:p>
        </w:tc>
        <w:tc>
          <w:tcPr>
            <w:tcW w:w="1134" w:type="dxa"/>
            <w:tcBorders>
              <w:tl2br w:val="nil"/>
              <w:tr2bl w:val="nil"/>
            </w:tcBorders>
            <w:shd w:val="clear" w:color="auto" w:fill="FFFFFF" w:themeFill="background1"/>
            <w:vAlign w:val="center"/>
          </w:tcPr>
          <w:p w14:paraId="34336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33674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A26B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02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1E7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2519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4B5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2074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7B19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10B08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2573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44B94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E154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95FF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E8F1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5A99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327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C12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632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6D2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8E62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C6C9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8132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487F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文化电影下乡放映补贴</w:t>
            </w:r>
          </w:p>
        </w:tc>
        <w:tc>
          <w:tcPr>
            <w:tcW w:w="680" w:type="dxa"/>
            <w:tcBorders>
              <w:tl2br w:val="nil"/>
              <w:tr2bl w:val="nil"/>
            </w:tcBorders>
            <w:shd w:val="clear" w:color="auto" w:fill="FFFFFF" w:themeFill="background1"/>
            <w:vAlign w:val="center"/>
          </w:tcPr>
          <w:p w14:paraId="77F5E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7EA0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0.9504</w:t>
            </w:r>
          </w:p>
        </w:tc>
        <w:tc>
          <w:tcPr>
            <w:tcW w:w="1134" w:type="dxa"/>
            <w:tcBorders>
              <w:tl2br w:val="nil"/>
              <w:tr2bl w:val="nil"/>
            </w:tcBorders>
            <w:shd w:val="clear" w:color="auto" w:fill="FFFFFF" w:themeFill="background1"/>
            <w:vAlign w:val="center"/>
          </w:tcPr>
          <w:p w14:paraId="5696F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12D3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A922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457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BCC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ECF9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51088925T000013196628-区社事局2025年劳动监察、仲裁</w:t>
            </w:r>
          </w:p>
        </w:tc>
        <w:tc>
          <w:tcPr>
            <w:tcW w:w="1417" w:type="dxa"/>
            <w:vMerge w:val="restart"/>
            <w:tcBorders>
              <w:tl2br w:val="nil"/>
              <w:tr2bl w:val="nil"/>
            </w:tcBorders>
            <w:shd w:val="clear" w:color="auto" w:fill="FFFFFF" w:themeFill="background1"/>
            <w:vAlign w:val="center"/>
          </w:tcPr>
          <w:p w14:paraId="3592E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12A99C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劳动监察：监察员业务培训、调解员业务培训、组织企业业务人员法律法规培训、专项检查、案件调查取证、法律文书送达、法律法规宣传资料、监察员服装、录音录像器材及维修、农民工工资拖欠应急办公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劳动仲裁：仲裁员业务培训、仲裁办案等；鉴定费、勘验费、差旅费；仲裁文书、表册印制、送达费等）、仲裁专业设备（含仲裁庭庭审专用设备、仲裁专用档案设备等）及维护费用；仲裁员服装费、资料费、宣传教育费、案例研讨会务费等</w:t>
            </w:r>
          </w:p>
        </w:tc>
        <w:tc>
          <w:tcPr>
            <w:tcW w:w="1417" w:type="dxa"/>
            <w:vMerge w:val="restart"/>
            <w:tcBorders>
              <w:tl2br w:val="nil"/>
              <w:tr2bl w:val="nil"/>
            </w:tcBorders>
            <w:shd w:val="clear" w:color="auto" w:fill="FFFFFF" w:themeFill="background1"/>
            <w:vAlign w:val="center"/>
          </w:tcPr>
          <w:p w14:paraId="6578E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51081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95FA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劳动监察立案</w:t>
            </w:r>
          </w:p>
        </w:tc>
        <w:tc>
          <w:tcPr>
            <w:tcW w:w="680" w:type="dxa"/>
            <w:tcBorders>
              <w:tl2br w:val="nil"/>
              <w:tr2bl w:val="nil"/>
            </w:tcBorders>
            <w:shd w:val="clear" w:color="auto" w:fill="FFFFFF" w:themeFill="background1"/>
            <w:vAlign w:val="center"/>
          </w:tcPr>
          <w:p w14:paraId="0D61E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AD4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w:t>
            </w:r>
          </w:p>
        </w:tc>
        <w:tc>
          <w:tcPr>
            <w:tcW w:w="1134" w:type="dxa"/>
            <w:tcBorders>
              <w:tl2br w:val="nil"/>
              <w:tr2bl w:val="nil"/>
            </w:tcBorders>
            <w:shd w:val="clear" w:color="auto" w:fill="FFFFFF" w:themeFill="background1"/>
            <w:vAlign w:val="center"/>
          </w:tcPr>
          <w:p w14:paraId="35136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vAlign w:val="center"/>
          </w:tcPr>
          <w:p w14:paraId="143D2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0EFC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483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83A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D0F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003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5FE0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D51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3E01B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F373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劳动仲裁立案数</w:t>
            </w:r>
          </w:p>
        </w:tc>
        <w:tc>
          <w:tcPr>
            <w:tcW w:w="680" w:type="dxa"/>
            <w:tcBorders>
              <w:tl2br w:val="nil"/>
              <w:tr2bl w:val="nil"/>
            </w:tcBorders>
            <w:shd w:val="clear" w:color="auto" w:fill="FFFFFF" w:themeFill="background1"/>
            <w:vAlign w:val="center"/>
          </w:tcPr>
          <w:p w14:paraId="6AC6F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D1F1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134" w:type="dxa"/>
            <w:tcBorders>
              <w:tl2br w:val="nil"/>
              <w:tr2bl w:val="nil"/>
            </w:tcBorders>
            <w:shd w:val="clear" w:color="auto" w:fill="FFFFFF" w:themeFill="background1"/>
            <w:vAlign w:val="center"/>
          </w:tcPr>
          <w:p w14:paraId="5EB6D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vAlign w:val="center"/>
          </w:tcPr>
          <w:p w14:paraId="234F2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BE6C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538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A34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015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CDF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ADF2E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E3C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FF26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2E78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仲裁开庭调解率</w:t>
            </w:r>
          </w:p>
        </w:tc>
        <w:tc>
          <w:tcPr>
            <w:tcW w:w="680" w:type="dxa"/>
            <w:tcBorders>
              <w:tl2br w:val="nil"/>
              <w:tr2bl w:val="nil"/>
            </w:tcBorders>
            <w:shd w:val="clear" w:color="auto" w:fill="FFFFFF" w:themeFill="background1"/>
            <w:vAlign w:val="center"/>
          </w:tcPr>
          <w:p w14:paraId="66AAA2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ABA0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vAlign w:val="center"/>
          </w:tcPr>
          <w:p w14:paraId="30301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E099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B12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31E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41F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74E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CEA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FB04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590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A070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402B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仲裁开庭调解率</w:t>
            </w:r>
          </w:p>
        </w:tc>
        <w:tc>
          <w:tcPr>
            <w:tcW w:w="680" w:type="dxa"/>
            <w:tcBorders>
              <w:tl2br w:val="nil"/>
              <w:tr2bl w:val="nil"/>
            </w:tcBorders>
            <w:shd w:val="clear" w:color="auto" w:fill="FFFFFF" w:themeFill="background1"/>
            <w:vAlign w:val="center"/>
          </w:tcPr>
          <w:p w14:paraId="1A769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9922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2025年12月31日前</w:t>
            </w:r>
          </w:p>
        </w:tc>
        <w:tc>
          <w:tcPr>
            <w:tcW w:w="1134" w:type="dxa"/>
            <w:tcBorders>
              <w:tl2br w:val="nil"/>
              <w:tr2bl w:val="nil"/>
            </w:tcBorders>
            <w:shd w:val="clear" w:color="auto" w:fill="FFFFFF" w:themeFill="background1"/>
            <w:vAlign w:val="center"/>
          </w:tcPr>
          <w:p w14:paraId="34392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629CC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F73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C5B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857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B40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C8C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9E63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14AFE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61B93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8EC6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劳动仲裁到期结案率</w:t>
            </w:r>
          </w:p>
        </w:tc>
        <w:tc>
          <w:tcPr>
            <w:tcW w:w="680" w:type="dxa"/>
            <w:tcBorders>
              <w:tl2br w:val="nil"/>
              <w:tr2bl w:val="nil"/>
            </w:tcBorders>
            <w:shd w:val="clear" w:color="auto" w:fill="FFFFFF" w:themeFill="background1"/>
            <w:vAlign w:val="center"/>
          </w:tcPr>
          <w:p w14:paraId="3B1AD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08F0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9320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348BF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534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715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1E3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E1F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8ED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7F82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D78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281B8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12A39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用工秩序</w:t>
            </w:r>
          </w:p>
        </w:tc>
        <w:tc>
          <w:tcPr>
            <w:tcW w:w="680" w:type="dxa"/>
            <w:tcBorders>
              <w:tl2br w:val="nil"/>
              <w:tr2bl w:val="nil"/>
            </w:tcBorders>
            <w:shd w:val="clear" w:color="auto" w:fill="FFFFFF" w:themeFill="background1"/>
            <w:vAlign w:val="center"/>
          </w:tcPr>
          <w:p w14:paraId="0676F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5410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1134" w:type="dxa"/>
            <w:tcBorders>
              <w:tl2br w:val="nil"/>
              <w:tr2bl w:val="nil"/>
            </w:tcBorders>
            <w:shd w:val="clear" w:color="auto" w:fill="FFFFFF" w:themeFill="background1"/>
            <w:vAlign w:val="center"/>
          </w:tcPr>
          <w:p w14:paraId="1F145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629DC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3840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DC2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703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682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9CE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BC3B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F031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02B66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7EA00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01A0D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A267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8704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4A8E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0ED9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E3F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2B9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6EAC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F1C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90DB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9451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95B8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9E8F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办案经费</w:t>
            </w:r>
          </w:p>
        </w:tc>
        <w:tc>
          <w:tcPr>
            <w:tcW w:w="680" w:type="dxa"/>
            <w:tcBorders>
              <w:tl2br w:val="nil"/>
              <w:tr2bl w:val="nil"/>
            </w:tcBorders>
            <w:shd w:val="clear" w:color="auto" w:fill="FFFFFF" w:themeFill="background1"/>
            <w:vAlign w:val="center"/>
          </w:tcPr>
          <w:p w14:paraId="0F822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17B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30E3E7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26C9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37CC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C5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9C7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1696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51088925T000013196656-区社事局2025年低保工作经费</w:t>
            </w:r>
          </w:p>
        </w:tc>
        <w:tc>
          <w:tcPr>
            <w:tcW w:w="1417" w:type="dxa"/>
            <w:vMerge w:val="restart"/>
            <w:tcBorders>
              <w:tl2br w:val="nil"/>
              <w:tr2bl w:val="nil"/>
            </w:tcBorders>
            <w:shd w:val="clear" w:color="auto" w:fill="FFFFFF" w:themeFill="background1"/>
            <w:vAlign w:val="center"/>
          </w:tcPr>
          <w:p w14:paraId="05123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3B48FA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根据中共中央办公厅、国务院办公厅《关于改革完善社会救助制度的意见》（中办发[2020]18号）要求：开展社会救助所需工作经费纳入地方各级财政预算。2、根据《社会救助暂行办法》第五条规定，县级以上人民政府应当将政府安排的社会救助资金和社会救助工作经费纳入财政预算。以2021年10月城乡低保保障人数2997人为基数，按每人15元计算，全年共需工作经费4.5万元。     </w:t>
            </w:r>
          </w:p>
        </w:tc>
        <w:tc>
          <w:tcPr>
            <w:tcW w:w="1417" w:type="dxa"/>
            <w:vMerge w:val="restart"/>
            <w:tcBorders>
              <w:tl2br w:val="nil"/>
              <w:tr2bl w:val="nil"/>
            </w:tcBorders>
            <w:shd w:val="clear" w:color="auto" w:fill="FFFFFF" w:themeFill="background1"/>
            <w:vAlign w:val="center"/>
          </w:tcPr>
          <w:p w14:paraId="1CD79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9F3A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1CDB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调查入户率</w:t>
            </w:r>
          </w:p>
        </w:tc>
        <w:tc>
          <w:tcPr>
            <w:tcW w:w="680" w:type="dxa"/>
            <w:tcBorders>
              <w:tl2br w:val="nil"/>
              <w:tr2bl w:val="nil"/>
            </w:tcBorders>
            <w:shd w:val="clear" w:color="auto" w:fill="FFFFFF" w:themeFill="background1"/>
            <w:vAlign w:val="center"/>
          </w:tcPr>
          <w:p w14:paraId="1354D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C03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256E8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821B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601D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FB6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0B7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4B8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88B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739A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596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A205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6CB5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申报率</w:t>
            </w:r>
          </w:p>
        </w:tc>
        <w:tc>
          <w:tcPr>
            <w:tcW w:w="680" w:type="dxa"/>
            <w:tcBorders>
              <w:tl2br w:val="nil"/>
              <w:tr2bl w:val="nil"/>
            </w:tcBorders>
            <w:shd w:val="clear" w:color="auto" w:fill="FFFFFF" w:themeFill="background1"/>
            <w:vAlign w:val="center"/>
          </w:tcPr>
          <w:p w14:paraId="766C4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E669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DB01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A3EF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0A1A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C63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EFE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FC2D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CCB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09E1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EDB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22E6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975B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vAlign w:val="center"/>
          </w:tcPr>
          <w:p w14:paraId="454EC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E314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26276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0F2E3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424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D8C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72E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F39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8B4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6C0C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6004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576F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8034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低保覆盖率</w:t>
            </w:r>
          </w:p>
        </w:tc>
        <w:tc>
          <w:tcPr>
            <w:tcW w:w="680" w:type="dxa"/>
            <w:tcBorders>
              <w:tl2br w:val="nil"/>
              <w:tr2bl w:val="nil"/>
            </w:tcBorders>
            <w:shd w:val="clear" w:color="auto" w:fill="FFFFFF" w:themeFill="background1"/>
            <w:vAlign w:val="center"/>
          </w:tcPr>
          <w:p w14:paraId="49121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42D6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符合条件的应保尽保</w:t>
            </w:r>
          </w:p>
        </w:tc>
        <w:tc>
          <w:tcPr>
            <w:tcW w:w="1134" w:type="dxa"/>
            <w:tcBorders>
              <w:tl2br w:val="nil"/>
              <w:tr2bl w:val="nil"/>
            </w:tcBorders>
            <w:shd w:val="clear" w:color="auto" w:fill="FFFFFF" w:themeFill="background1"/>
            <w:vAlign w:val="center"/>
          </w:tcPr>
          <w:p w14:paraId="72523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54F2B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F0D2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C87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8B96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CAC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6FA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F108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838B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60AF7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EA13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4EBBE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9D8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A547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152B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A18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22C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99A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401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8DD0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D2C0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C6E8F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8436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1789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vAlign w:val="center"/>
          </w:tcPr>
          <w:p w14:paraId="56ECE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E64A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71C46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A9AB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575A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F46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8ED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C71F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51088925T000013196854-区社事局2025年公益性岗位补贴</w:t>
            </w:r>
          </w:p>
        </w:tc>
        <w:tc>
          <w:tcPr>
            <w:tcW w:w="1417" w:type="dxa"/>
            <w:vMerge w:val="restart"/>
            <w:tcBorders>
              <w:tl2br w:val="nil"/>
              <w:tr2bl w:val="nil"/>
            </w:tcBorders>
            <w:shd w:val="clear" w:color="auto" w:fill="FFFFFF" w:themeFill="background1"/>
            <w:vAlign w:val="center"/>
          </w:tcPr>
          <w:p w14:paraId="5C569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113.27</w:t>
            </w:r>
          </w:p>
        </w:tc>
        <w:tc>
          <w:tcPr>
            <w:tcW w:w="3402" w:type="dxa"/>
            <w:vMerge w:val="restart"/>
            <w:tcBorders>
              <w:tl2br w:val="nil"/>
              <w:tr2bl w:val="nil"/>
            </w:tcBorders>
            <w:shd w:val="clear" w:color="auto" w:fill="FFFFFF" w:themeFill="background1"/>
            <w:vAlign w:val="center"/>
          </w:tcPr>
          <w:p w14:paraId="7F7B95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对公益性岗位安置的就业困难人员给予公益性岗位补贴。</w:t>
            </w:r>
          </w:p>
        </w:tc>
        <w:tc>
          <w:tcPr>
            <w:tcW w:w="1417" w:type="dxa"/>
            <w:vMerge w:val="restart"/>
            <w:tcBorders>
              <w:tl2br w:val="nil"/>
              <w:tr2bl w:val="nil"/>
            </w:tcBorders>
            <w:shd w:val="clear" w:color="auto" w:fill="FFFFFF" w:themeFill="background1"/>
            <w:vAlign w:val="center"/>
          </w:tcPr>
          <w:p w14:paraId="60D40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7655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BAA7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开发公益性岗位</w:t>
            </w:r>
          </w:p>
        </w:tc>
        <w:tc>
          <w:tcPr>
            <w:tcW w:w="680" w:type="dxa"/>
            <w:tcBorders>
              <w:tl2br w:val="nil"/>
              <w:tr2bl w:val="nil"/>
            </w:tcBorders>
            <w:shd w:val="clear" w:color="auto" w:fill="FFFFFF" w:themeFill="background1"/>
            <w:vAlign w:val="center"/>
          </w:tcPr>
          <w:p w14:paraId="2420C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A1F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134" w:type="dxa"/>
            <w:tcBorders>
              <w:tl2br w:val="nil"/>
              <w:tr2bl w:val="nil"/>
            </w:tcBorders>
            <w:shd w:val="clear" w:color="auto" w:fill="FFFFFF" w:themeFill="background1"/>
            <w:vAlign w:val="center"/>
          </w:tcPr>
          <w:p w14:paraId="6425B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2167F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0787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7FB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4C9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F76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32E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B38B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645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EB7D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845C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补贴发放准确率</w:t>
            </w:r>
          </w:p>
        </w:tc>
        <w:tc>
          <w:tcPr>
            <w:tcW w:w="680" w:type="dxa"/>
            <w:tcBorders>
              <w:tl2br w:val="nil"/>
              <w:tr2bl w:val="nil"/>
            </w:tcBorders>
            <w:shd w:val="clear" w:color="auto" w:fill="FFFFFF" w:themeFill="background1"/>
            <w:vAlign w:val="center"/>
          </w:tcPr>
          <w:p w14:paraId="5665C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F483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33DC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CC53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0347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B17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131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2E3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214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6EF7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8E4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3BD2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C9AA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E5A4A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D518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1D054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DD8B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077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AA2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834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0B41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E4F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5285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1006B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3F56C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6577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年末城镇登记失业率</w:t>
            </w:r>
          </w:p>
        </w:tc>
        <w:tc>
          <w:tcPr>
            <w:tcW w:w="680" w:type="dxa"/>
            <w:tcBorders>
              <w:tl2br w:val="nil"/>
              <w:tr2bl w:val="nil"/>
            </w:tcBorders>
            <w:shd w:val="clear" w:color="auto" w:fill="FFFFFF" w:themeFill="background1"/>
            <w:vAlign w:val="center"/>
          </w:tcPr>
          <w:p w14:paraId="79387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831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33A8C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150D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006F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4E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C3B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7F3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DA5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BED7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FF2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7A619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4AFE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城镇新增就业人数</w:t>
            </w:r>
          </w:p>
        </w:tc>
        <w:tc>
          <w:tcPr>
            <w:tcW w:w="680" w:type="dxa"/>
            <w:tcBorders>
              <w:tl2br w:val="nil"/>
              <w:tr2bl w:val="nil"/>
            </w:tcBorders>
            <w:shd w:val="clear" w:color="auto" w:fill="FFFFFF" w:themeFill="background1"/>
            <w:vAlign w:val="center"/>
          </w:tcPr>
          <w:p w14:paraId="7431C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D37A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1050</w:t>
            </w:r>
          </w:p>
        </w:tc>
        <w:tc>
          <w:tcPr>
            <w:tcW w:w="1134" w:type="dxa"/>
            <w:tcBorders>
              <w:tl2br w:val="nil"/>
              <w:tr2bl w:val="nil"/>
            </w:tcBorders>
            <w:shd w:val="clear" w:color="auto" w:fill="FFFFFF" w:themeFill="background1"/>
            <w:vAlign w:val="center"/>
          </w:tcPr>
          <w:p w14:paraId="2EBCB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17BEB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C1C0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E52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39D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E4652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A48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10E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0C60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BA2A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48E74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586D2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1884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2F353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2BED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55C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65E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A57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C90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9F1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67437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C3D7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E4AD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855D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公益性岗位补贴</w:t>
            </w:r>
          </w:p>
        </w:tc>
        <w:tc>
          <w:tcPr>
            <w:tcW w:w="680" w:type="dxa"/>
            <w:tcBorders>
              <w:tl2br w:val="nil"/>
              <w:tr2bl w:val="nil"/>
            </w:tcBorders>
            <w:shd w:val="clear" w:color="auto" w:fill="FFFFFF" w:themeFill="background1"/>
            <w:vAlign w:val="center"/>
          </w:tcPr>
          <w:p w14:paraId="1E2DA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B482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113.27</w:t>
            </w:r>
          </w:p>
        </w:tc>
        <w:tc>
          <w:tcPr>
            <w:tcW w:w="1134" w:type="dxa"/>
            <w:tcBorders>
              <w:tl2br w:val="nil"/>
              <w:tr2bl w:val="nil"/>
            </w:tcBorders>
            <w:shd w:val="clear" w:color="auto" w:fill="FFFFFF" w:themeFill="background1"/>
            <w:vAlign w:val="center"/>
          </w:tcPr>
          <w:p w14:paraId="3ADEE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3528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E09B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CB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D99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CC88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51088925T000013196885-区社事局2025年保障企业用工、农民工服务保障、招工成本补贴</w:t>
            </w:r>
          </w:p>
        </w:tc>
        <w:tc>
          <w:tcPr>
            <w:tcW w:w="1417" w:type="dxa"/>
            <w:vMerge w:val="restart"/>
            <w:tcBorders>
              <w:tl2br w:val="nil"/>
              <w:tr2bl w:val="nil"/>
            </w:tcBorders>
            <w:shd w:val="clear" w:color="auto" w:fill="FFFFFF" w:themeFill="background1"/>
            <w:vAlign w:val="center"/>
          </w:tcPr>
          <w:p w14:paraId="0A95D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3402" w:type="dxa"/>
            <w:vMerge w:val="restart"/>
            <w:tcBorders>
              <w:tl2br w:val="nil"/>
              <w:tr2bl w:val="nil"/>
            </w:tcBorders>
            <w:shd w:val="clear" w:color="auto" w:fill="FFFFFF" w:themeFill="background1"/>
            <w:vAlign w:val="center"/>
          </w:tcPr>
          <w:p w14:paraId="17AAB8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2025年保障企业用工、农民工服务保障、招工成本补贴</w:t>
            </w:r>
          </w:p>
        </w:tc>
        <w:tc>
          <w:tcPr>
            <w:tcW w:w="1417" w:type="dxa"/>
            <w:vMerge w:val="restart"/>
            <w:tcBorders>
              <w:tl2br w:val="nil"/>
              <w:tr2bl w:val="nil"/>
            </w:tcBorders>
            <w:shd w:val="clear" w:color="auto" w:fill="FFFFFF" w:themeFill="background1"/>
            <w:vAlign w:val="center"/>
          </w:tcPr>
          <w:p w14:paraId="79EF3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5D2F5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4ECE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企业用工调查、监测</w:t>
            </w:r>
          </w:p>
        </w:tc>
        <w:tc>
          <w:tcPr>
            <w:tcW w:w="680" w:type="dxa"/>
            <w:tcBorders>
              <w:tl2br w:val="nil"/>
              <w:tr2bl w:val="nil"/>
            </w:tcBorders>
            <w:shd w:val="clear" w:color="auto" w:fill="FFFFFF" w:themeFill="background1"/>
            <w:vAlign w:val="center"/>
          </w:tcPr>
          <w:p w14:paraId="2DA88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50AD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0008E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0279A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A17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D8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5A4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8802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A7F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5045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438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3BEEE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16D50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举办保障企业用工和农民工就业招聘会（场）</w:t>
            </w:r>
          </w:p>
        </w:tc>
        <w:tc>
          <w:tcPr>
            <w:tcW w:w="680" w:type="dxa"/>
            <w:tcBorders>
              <w:tl2br w:val="nil"/>
              <w:tr2bl w:val="nil"/>
            </w:tcBorders>
            <w:shd w:val="clear" w:color="auto" w:fill="FFFFFF" w:themeFill="background1"/>
            <w:vAlign w:val="center"/>
          </w:tcPr>
          <w:p w14:paraId="25825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C5E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9BEE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w:t>
            </w:r>
          </w:p>
        </w:tc>
        <w:tc>
          <w:tcPr>
            <w:tcW w:w="680" w:type="dxa"/>
            <w:tcBorders>
              <w:tl2br w:val="nil"/>
              <w:tr2bl w:val="nil"/>
            </w:tcBorders>
            <w:shd w:val="clear" w:color="auto" w:fill="FFFFFF" w:themeFill="background1"/>
            <w:vAlign w:val="center"/>
          </w:tcPr>
          <w:p w14:paraId="49396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68A2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60A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850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1EC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DD4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F04B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2EF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63AF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5025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补贴发放率</w:t>
            </w:r>
          </w:p>
        </w:tc>
        <w:tc>
          <w:tcPr>
            <w:tcW w:w="680" w:type="dxa"/>
            <w:tcBorders>
              <w:tl2br w:val="nil"/>
              <w:tr2bl w:val="nil"/>
            </w:tcBorders>
            <w:shd w:val="clear" w:color="auto" w:fill="FFFFFF" w:themeFill="background1"/>
            <w:vAlign w:val="center"/>
          </w:tcPr>
          <w:p w14:paraId="6EBA0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9B09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2294B6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432C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F9DB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159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320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6A5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BEC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B618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6B4C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5420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6D1C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FA79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6C81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5AAA1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2FCB9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F85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A2D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737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C34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942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BBE4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18CAA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5034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60F5B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提供就业岗位</w:t>
            </w:r>
          </w:p>
        </w:tc>
        <w:tc>
          <w:tcPr>
            <w:tcW w:w="680" w:type="dxa"/>
            <w:tcBorders>
              <w:tl2br w:val="nil"/>
              <w:tr2bl w:val="nil"/>
            </w:tcBorders>
            <w:shd w:val="clear" w:color="auto" w:fill="FFFFFF" w:themeFill="background1"/>
            <w:vAlign w:val="center"/>
          </w:tcPr>
          <w:p w14:paraId="67B2F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2DB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vAlign w:val="center"/>
          </w:tcPr>
          <w:p w14:paraId="62BE4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10581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E40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4F3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C39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8FB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9E3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8FAA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06F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B801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29F0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维护社会秩序稳定</w:t>
            </w:r>
          </w:p>
        </w:tc>
        <w:tc>
          <w:tcPr>
            <w:tcW w:w="680" w:type="dxa"/>
            <w:tcBorders>
              <w:tl2br w:val="nil"/>
              <w:tr2bl w:val="nil"/>
            </w:tcBorders>
            <w:shd w:val="clear" w:color="auto" w:fill="FFFFFF" w:themeFill="background1"/>
            <w:vAlign w:val="center"/>
          </w:tcPr>
          <w:p w14:paraId="0CD5F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7B45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1134" w:type="dxa"/>
            <w:tcBorders>
              <w:tl2br w:val="nil"/>
              <w:tr2bl w:val="nil"/>
            </w:tcBorders>
            <w:shd w:val="clear" w:color="auto" w:fill="FFFFFF" w:themeFill="background1"/>
            <w:vAlign w:val="center"/>
          </w:tcPr>
          <w:p w14:paraId="6F17F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2D5C6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EF2E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8A3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177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6709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862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0A8A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CD13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006CF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42CBF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426A5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C919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1EA2F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5FE2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EC5B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8B9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13A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D0DB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D8B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D49F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AB68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ABE4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2D60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经费保障</w:t>
            </w:r>
          </w:p>
        </w:tc>
        <w:tc>
          <w:tcPr>
            <w:tcW w:w="680" w:type="dxa"/>
            <w:tcBorders>
              <w:tl2br w:val="nil"/>
              <w:tr2bl w:val="nil"/>
            </w:tcBorders>
            <w:shd w:val="clear" w:color="auto" w:fill="FFFFFF" w:themeFill="background1"/>
            <w:vAlign w:val="center"/>
          </w:tcPr>
          <w:p w14:paraId="23655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E7E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5F444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BFE5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7DE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73C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7A95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C09C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51088925T000013196904-区社事局2025年在乡复原、退伍军人生活补贴</w:t>
            </w:r>
          </w:p>
        </w:tc>
        <w:tc>
          <w:tcPr>
            <w:tcW w:w="1417" w:type="dxa"/>
            <w:vMerge w:val="restart"/>
            <w:tcBorders>
              <w:tl2br w:val="nil"/>
              <w:tr2bl w:val="nil"/>
            </w:tcBorders>
            <w:shd w:val="clear" w:color="auto" w:fill="FFFFFF" w:themeFill="background1"/>
            <w:vAlign w:val="center"/>
          </w:tcPr>
          <w:p w14:paraId="4DE4E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c>
          <w:tcPr>
            <w:tcW w:w="3402" w:type="dxa"/>
            <w:vMerge w:val="restart"/>
            <w:tcBorders>
              <w:tl2br w:val="nil"/>
              <w:tr2bl w:val="nil"/>
            </w:tcBorders>
            <w:shd w:val="clear" w:color="auto" w:fill="FFFFFF" w:themeFill="background1"/>
            <w:vAlign w:val="center"/>
          </w:tcPr>
          <w:p w14:paraId="3E9631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通过发放优抚对象补助资金，使优抚对象等人员的基本生活得到有效保障。</w:t>
            </w:r>
          </w:p>
        </w:tc>
        <w:tc>
          <w:tcPr>
            <w:tcW w:w="1417" w:type="dxa"/>
            <w:vMerge w:val="restart"/>
            <w:tcBorders>
              <w:tl2br w:val="nil"/>
              <w:tr2bl w:val="nil"/>
            </w:tcBorders>
            <w:shd w:val="clear" w:color="auto" w:fill="FFFFFF" w:themeFill="background1"/>
            <w:vAlign w:val="center"/>
          </w:tcPr>
          <w:p w14:paraId="54BC9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A9E6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CC8F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重点优抚对象</w:t>
            </w:r>
          </w:p>
        </w:tc>
        <w:tc>
          <w:tcPr>
            <w:tcW w:w="680" w:type="dxa"/>
            <w:tcBorders>
              <w:tl2br w:val="nil"/>
              <w:tr2bl w:val="nil"/>
            </w:tcBorders>
            <w:shd w:val="clear" w:color="auto" w:fill="FFFFFF" w:themeFill="background1"/>
            <w:vAlign w:val="center"/>
          </w:tcPr>
          <w:p w14:paraId="22019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EEBB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w:t>
            </w:r>
          </w:p>
        </w:tc>
        <w:tc>
          <w:tcPr>
            <w:tcW w:w="1134" w:type="dxa"/>
            <w:tcBorders>
              <w:tl2br w:val="nil"/>
              <w:tr2bl w:val="nil"/>
            </w:tcBorders>
            <w:shd w:val="clear" w:color="auto" w:fill="FFFFFF" w:themeFill="background1"/>
            <w:vAlign w:val="center"/>
          </w:tcPr>
          <w:p w14:paraId="14525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3D5C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FB7F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0A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41D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8EF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0BC2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23F7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858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restart"/>
            <w:tcBorders>
              <w:tl2br w:val="nil"/>
              <w:tr2bl w:val="nil"/>
            </w:tcBorders>
            <w:shd w:val="clear" w:color="auto" w:fill="FFFFFF" w:themeFill="background1"/>
            <w:vAlign w:val="center"/>
          </w:tcPr>
          <w:p w14:paraId="25243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85F2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经费足额拨付率</w:t>
            </w:r>
          </w:p>
        </w:tc>
        <w:tc>
          <w:tcPr>
            <w:tcW w:w="680" w:type="dxa"/>
            <w:tcBorders>
              <w:tl2br w:val="nil"/>
              <w:tr2bl w:val="nil"/>
            </w:tcBorders>
            <w:shd w:val="clear" w:color="auto" w:fill="FFFFFF" w:themeFill="background1"/>
            <w:vAlign w:val="center"/>
          </w:tcPr>
          <w:p w14:paraId="59C00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4E5A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AFAE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E227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5CE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16F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E8D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F9D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36A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D4CB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125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03F52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6EDB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抚恤优待政策落实率</w:t>
            </w:r>
          </w:p>
        </w:tc>
        <w:tc>
          <w:tcPr>
            <w:tcW w:w="680" w:type="dxa"/>
            <w:tcBorders>
              <w:tl2br w:val="nil"/>
              <w:tr2bl w:val="nil"/>
            </w:tcBorders>
            <w:shd w:val="clear" w:color="auto" w:fill="FFFFFF" w:themeFill="background1"/>
            <w:vAlign w:val="center"/>
          </w:tcPr>
          <w:p w14:paraId="7ACD3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3AA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8334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7FB4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1B2D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7D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642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6DA5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40C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A5F4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F83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44AA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CB8F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5CEF9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34A8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30D47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3D73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F26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837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3B0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737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CC0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1C61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708D5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2FFEF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CDB3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政策保障率</w:t>
            </w:r>
          </w:p>
        </w:tc>
        <w:tc>
          <w:tcPr>
            <w:tcW w:w="680" w:type="dxa"/>
            <w:tcBorders>
              <w:tl2br w:val="nil"/>
              <w:tr2bl w:val="nil"/>
            </w:tcBorders>
            <w:shd w:val="clear" w:color="auto" w:fill="FFFFFF" w:themeFill="background1"/>
            <w:vAlign w:val="center"/>
          </w:tcPr>
          <w:p w14:paraId="018B8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7885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AC1B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2C10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E87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6D0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142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9FE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3BA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B17A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FE9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7F555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21B34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对优抚对象权益的保障作用</w:t>
            </w:r>
          </w:p>
        </w:tc>
        <w:tc>
          <w:tcPr>
            <w:tcW w:w="680" w:type="dxa"/>
            <w:tcBorders>
              <w:tl2br w:val="nil"/>
              <w:tr2bl w:val="nil"/>
            </w:tcBorders>
            <w:shd w:val="clear" w:color="auto" w:fill="FFFFFF" w:themeFill="background1"/>
            <w:vAlign w:val="center"/>
          </w:tcPr>
          <w:p w14:paraId="690F95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49EA4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1134" w:type="dxa"/>
            <w:tcBorders>
              <w:tl2br w:val="nil"/>
              <w:tr2bl w:val="nil"/>
            </w:tcBorders>
            <w:shd w:val="clear" w:color="auto" w:fill="FFFFFF" w:themeFill="background1"/>
            <w:vAlign w:val="center"/>
          </w:tcPr>
          <w:p w14:paraId="2473E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576A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D643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C2B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841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1B1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3D5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E919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238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864C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可持续发展指标</w:t>
            </w:r>
          </w:p>
        </w:tc>
        <w:tc>
          <w:tcPr>
            <w:tcW w:w="3402" w:type="dxa"/>
            <w:tcBorders>
              <w:tl2br w:val="nil"/>
              <w:tr2bl w:val="nil"/>
            </w:tcBorders>
            <w:shd w:val="clear" w:color="auto" w:fill="FFFFFF" w:themeFill="background1"/>
            <w:vAlign w:val="center"/>
          </w:tcPr>
          <w:p w14:paraId="4E3E1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促进军队稳定、促进双拥工作</w:t>
            </w:r>
          </w:p>
        </w:tc>
        <w:tc>
          <w:tcPr>
            <w:tcW w:w="680" w:type="dxa"/>
            <w:tcBorders>
              <w:tl2br w:val="nil"/>
              <w:tr2bl w:val="nil"/>
            </w:tcBorders>
            <w:shd w:val="clear" w:color="auto" w:fill="FFFFFF" w:themeFill="background1"/>
            <w:vAlign w:val="center"/>
          </w:tcPr>
          <w:p w14:paraId="7B620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FE58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w:t>
            </w:r>
          </w:p>
        </w:tc>
        <w:tc>
          <w:tcPr>
            <w:tcW w:w="1134" w:type="dxa"/>
            <w:tcBorders>
              <w:tl2br w:val="nil"/>
              <w:tr2bl w:val="nil"/>
            </w:tcBorders>
            <w:shd w:val="clear" w:color="auto" w:fill="FFFFFF" w:themeFill="background1"/>
            <w:vAlign w:val="center"/>
          </w:tcPr>
          <w:p w14:paraId="36EDF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2CC81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A6F37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E8F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A63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AEB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3D1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7889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B3CD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231A7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BBFF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受益对象满意度</w:t>
            </w:r>
          </w:p>
        </w:tc>
        <w:tc>
          <w:tcPr>
            <w:tcW w:w="680" w:type="dxa"/>
            <w:tcBorders>
              <w:tl2br w:val="nil"/>
              <w:tr2bl w:val="nil"/>
            </w:tcBorders>
            <w:shd w:val="clear" w:color="auto" w:fill="FFFFFF" w:themeFill="background1"/>
            <w:vAlign w:val="center"/>
          </w:tcPr>
          <w:p w14:paraId="49187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B7C4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8BCE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4E55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A7C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438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79D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101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2F2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D13C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ACBE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A75C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F61E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在乡复原、退役军人生活补贴</w:t>
            </w:r>
          </w:p>
        </w:tc>
        <w:tc>
          <w:tcPr>
            <w:tcW w:w="680" w:type="dxa"/>
            <w:tcBorders>
              <w:tl2br w:val="nil"/>
              <w:tr2bl w:val="nil"/>
            </w:tcBorders>
            <w:shd w:val="clear" w:color="auto" w:fill="FFFFFF" w:themeFill="background1"/>
            <w:vAlign w:val="center"/>
          </w:tcPr>
          <w:p w14:paraId="7D873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71A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34" w:type="dxa"/>
            <w:tcBorders>
              <w:tl2br w:val="nil"/>
              <w:tr2bl w:val="nil"/>
            </w:tcBorders>
            <w:shd w:val="clear" w:color="auto" w:fill="FFFFFF" w:themeFill="background1"/>
            <w:vAlign w:val="center"/>
          </w:tcPr>
          <w:p w14:paraId="0BD78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E891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B37B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237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2AC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723A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51088925T000013196952-区社事局2025年义务兵优待金</w:t>
            </w:r>
          </w:p>
        </w:tc>
        <w:tc>
          <w:tcPr>
            <w:tcW w:w="1417" w:type="dxa"/>
            <w:vMerge w:val="restart"/>
            <w:tcBorders>
              <w:tl2br w:val="nil"/>
              <w:tr2bl w:val="nil"/>
            </w:tcBorders>
            <w:shd w:val="clear" w:color="auto" w:fill="FFFFFF" w:themeFill="background1"/>
            <w:vAlign w:val="center"/>
          </w:tcPr>
          <w:p w14:paraId="5C5FA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4E8114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通过发放发放义务兵优待金，提高参军热情。</w:t>
            </w:r>
          </w:p>
        </w:tc>
        <w:tc>
          <w:tcPr>
            <w:tcW w:w="1417" w:type="dxa"/>
            <w:tcBorders>
              <w:tl2br w:val="nil"/>
              <w:tr2bl w:val="nil"/>
            </w:tcBorders>
            <w:shd w:val="clear" w:color="auto" w:fill="FFFFFF" w:themeFill="background1"/>
            <w:noWrap/>
            <w:vAlign w:val="center"/>
          </w:tcPr>
          <w:p w14:paraId="1EEBC4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4AC9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49090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义务兵优待人数</w:t>
            </w:r>
          </w:p>
        </w:tc>
        <w:tc>
          <w:tcPr>
            <w:tcW w:w="680" w:type="dxa"/>
            <w:tcBorders>
              <w:tl2br w:val="nil"/>
              <w:tr2bl w:val="nil"/>
            </w:tcBorders>
            <w:shd w:val="clear" w:color="auto" w:fill="FFFFFF" w:themeFill="background1"/>
            <w:noWrap/>
            <w:vAlign w:val="center"/>
          </w:tcPr>
          <w:p w14:paraId="5CC95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C748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4" w:type="dxa"/>
            <w:tcBorders>
              <w:tl2br w:val="nil"/>
              <w:tr2bl w:val="nil"/>
            </w:tcBorders>
            <w:shd w:val="clear" w:color="auto" w:fill="FFFFFF" w:themeFill="background1"/>
            <w:noWrap/>
            <w:vAlign w:val="center"/>
          </w:tcPr>
          <w:p w14:paraId="5D9E4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5CE38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A386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181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BE7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3BA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254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2DBF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6BE7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6383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68887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政策保障率</w:t>
            </w:r>
          </w:p>
        </w:tc>
        <w:tc>
          <w:tcPr>
            <w:tcW w:w="680" w:type="dxa"/>
            <w:tcBorders>
              <w:tl2br w:val="nil"/>
              <w:tr2bl w:val="nil"/>
            </w:tcBorders>
            <w:shd w:val="clear" w:color="auto" w:fill="FFFFFF" w:themeFill="background1"/>
            <w:noWrap/>
            <w:vAlign w:val="center"/>
          </w:tcPr>
          <w:p w14:paraId="7701A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D95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7B59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7E1C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907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07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8BE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99B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C25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E346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C93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D9F0E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0C34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促进军队稳定</w:t>
            </w:r>
          </w:p>
        </w:tc>
        <w:tc>
          <w:tcPr>
            <w:tcW w:w="680" w:type="dxa"/>
            <w:tcBorders>
              <w:tl2br w:val="nil"/>
              <w:tr2bl w:val="nil"/>
            </w:tcBorders>
            <w:shd w:val="clear" w:color="auto" w:fill="FFFFFF" w:themeFill="background1"/>
            <w:vAlign w:val="center"/>
          </w:tcPr>
          <w:p w14:paraId="507D7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7D769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79A9D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D0D4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8140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C1B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96C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4C1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5FF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095A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D2AA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338F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29D25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63272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412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C6A3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FEBB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E9AC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D4A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99D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BC6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55D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D99D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C485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C0B5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8171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资金投入</w:t>
            </w:r>
          </w:p>
        </w:tc>
        <w:tc>
          <w:tcPr>
            <w:tcW w:w="680" w:type="dxa"/>
            <w:tcBorders>
              <w:tl2br w:val="nil"/>
              <w:tr2bl w:val="nil"/>
            </w:tcBorders>
            <w:shd w:val="clear" w:color="auto" w:fill="FFFFFF" w:themeFill="background1"/>
            <w:noWrap/>
            <w:vAlign w:val="center"/>
          </w:tcPr>
          <w:p w14:paraId="24418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342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38BB9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CE61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5910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4C8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81F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1BC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9C7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D612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17F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F61B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DDA24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发放及时率</w:t>
            </w:r>
          </w:p>
        </w:tc>
        <w:tc>
          <w:tcPr>
            <w:tcW w:w="680" w:type="dxa"/>
            <w:tcBorders>
              <w:tl2br w:val="nil"/>
              <w:tr2bl w:val="nil"/>
            </w:tcBorders>
            <w:shd w:val="clear" w:color="auto" w:fill="FFFFFF" w:themeFill="background1"/>
            <w:vAlign w:val="center"/>
          </w:tcPr>
          <w:p w14:paraId="71F5D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6598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6F28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A819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C54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AF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414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2FB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4F0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E016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B8BA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496A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723F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0B1A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F92A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6125C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6331F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586D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83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420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9BC72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51088925T000013196971-区社事局2025年退役士兵安置</w:t>
            </w:r>
          </w:p>
        </w:tc>
        <w:tc>
          <w:tcPr>
            <w:tcW w:w="1417" w:type="dxa"/>
            <w:vMerge w:val="restart"/>
            <w:tcBorders>
              <w:tl2br w:val="nil"/>
              <w:tr2bl w:val="nil"/>
            </w:tcBorders>
            <w:shd w:val="clear" w:color="auto" w:fill="FFFFFF" w:themeFill="background1"/>
            <w:vAlign w:val="center"/>
          </w:tcPr>
          <w:p w14:paraId="1EF9F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24EDFE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对退役军人进行职业教育培训提升退役军人就业创业能力；对退役士兵发放一次性补助和对转业士官发放待安置期间补助提升退役军人适应社会能力；对困难退役军人发放关爱帮扶资金，帮助他们尽快走出困境。</w:t>
            </w:r>
          </w:p>
        </w:tc>
        <w:tc>
          <w:tcPr>
            <w:tcW w:w="1417" w:type="dxa"/>
            <w:vMerge w:val="restart"/>
            <w:tcBorders>
              <w:tl2br w:val="nil"/>
              <w:tr2bl w:val="nil"/>
            </w:tcBorders>
            <w:shd w:val="clear" w:color="auto" w:fill="FFFFFF" w:themeFill="background1"/>
            <w:vAlign w:val="center"/>
          </w:tcPr>
          <w:p w14:paraId="64AEE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87AE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AE52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一次性补助发放人数</w:t>
            </w:r>
          </w:p>
        </w:tc>
        <w:tc>
          <w:tcPr>
            <w:tcW w:w="680" w:type="dxa"/>
            <w:tcBorders>
              <w:tl2br w:val="nil"/>
              <w:tr2bl w:val="nil"/>
            </w:tcBorders>
            <w:shd w:val="clear" w:color="auto" w:fill="FFFFFF" w:themeFill="background1"/>
            <w:vAlign w:val="center"/>
          </w:tcPr>
          <w:p w14:paraId="11B00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8DD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6423B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76B37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3C7B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604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D69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87E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D7C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EC22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08F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0117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F98D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一次性补助发放人数</w:t>
            </w:r>
          </w:p>
        </w:tc>
        <w:tc>
          <w:tcPr>
            <w:tcW w:w="680" w:type="dxa"/>
            <w:tcBorders>
              <w:tl2br w:val="nil"/>
              <w:tr2bl w:val="nil"/>
            </w:tcBorders>
            <w:shd w:val="clear" w:color="auto" w:fill="FFFFFF" w:themeFill="background1"/>
            <w:vAlign w:val="center"/>
          </w:tcPr>
          <w:p w14:paraId="024B2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9DE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065B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3385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E5F1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B0F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0F9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07F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7A3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A285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84C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EC52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4190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C99F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E958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EF16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23FBE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5334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B47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033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54F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8E0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13DD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7110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CA53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2979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补贴覆盖率</w:t>
            </w:r>
          </w:p>
        </w:tc>
        <w:tc>
          <w:tcPr>
            <w:tcW w:w="680" w:type="dxa"/>
            <w:tcBorders>
              <w:tl2br w:val="nil"/>
              <w:tr2bl w:val="nil"/>
            </w:tcBorders>
            <w:shd w:val="clear" w:color="auto" w:fill="FFFFFF" w:themeFill="background1"/>
            <w:vAlign w:val="center"/>
          </w:tcPr>
          <w:p w14:paraId="256BC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BD99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1D898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6E78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9805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611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CB5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88B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A0F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7254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FA9E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01A88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140AA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40470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C0AB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04B7C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34B2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A8D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774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E97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F98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56B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8539E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1530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628C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15D1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2B415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ADB4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71BB4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388C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A13B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EDC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19F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1EBD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51088925T000013196980-区社事局2025年高龄补贴</w:t>
            </w:r>
          </w:p>
        </w:tc>
        <w:tc>
          <w:tcPr>
            <w:tcW w:w="1417" w:type="dxa"/>
            <w:vMerge w:val="restart"/>
            <w:tcBorders>
              <w:tl2br w:val="nil"/>
              <w:tr2bl w:val="nil"/>
            </w:tcBorders>
            <w:shd w:val="clear" w:color="auto" w:fill="FFFFFF" w:themeFill="background1"/>
            <w:vAlign w:val="center"/>
          </w:tcPr>
          <w:p w14:paraId="3B653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t>
            </w:r>
          </w:p>
        </w:tc>
        <w:tc>
          <w:tcPr>
            <w:tcW w:w="3402" w:type="dxa"/>
            <w:vMerge w:val="restart"/>
            <w:tcBorders>
              <w:tl2br w:val="nil"/>
              <w:tr2bl w:val="nil"/>
            </w:tcBorders>
            <w:shd w:val="clear" w:color="auto" w:fill="FFFFFF" w:themeFill="background1"/>
            <w:vAlign w:val="center"/>
          </w:tcPr>
          <w:p w14:paraId="2F463B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通过资金的保障，全面落实80岁以上老年人高龄补贴发放，确保老年人的生活得到有效保障。</w:t>
            </w:r>
          </w:p>
        </w:tc>
        <w:tc>
          <w:tcPr>
            <w:tcW w:w="1417" w:type="dxa"/>
            <w:tcBorders>
              <w:tl2br w:val="nil"/>
              <w:tr2bl w:val="nil"/>
            </w:tcBorders>
            <w:shd w:val="clear" w:color="auto" w:fill="FFFFFF" w:themeFill="background1"/>
            <w:noWrap/>
            <w:vAlign w:val="center"/>
          </w:tcPr>
          <w:p w14:paraId="3140B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4FF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9922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享受高龄老人人数</w:t>
            </w:r>
          </w:p>
        </w:tc>
        <w:tc>
          <w:tcPr>
            <w:tcW w:w="680" w:type="dxa"/>
            <w:tcBorders>
              <w:tl2br w:val="nil"/>
              <w:tr2bl w:val="nil"/>
            </w:tcBorders>
            <w:shd w:val="clear" w:color="auto" w:fill="FFFFFF" w:themeFill="background1"/>
            <w:noWrap/>
            <w:vAlign w:val="center"/>
          </w:tcPr>
          <w:p w14:paraId="527D5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A38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1712</w:t>
            </w:r>
          </w:p>
        </w:tc>
        <w:tc>
          <w:tcPr>
            <w:tcW w:w="1134" w:type="dxa"/>
            <w:tcBorders>
              <w:tl2br w:val="nil"/>
              <w:tr2bl w:val="nil"/>
            </w:tcBorders>
            <w:shd w:val="clear" w:color="auto" w:fill="FFFFFF" w:themeFill="background1"/>
            <w:noWrap/>
            <w:vAlign w:val="center"/>
          </w:tcPr>
          <w:p w14:paraId="58752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5503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F4F0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EE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539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8D0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2A5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61F4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BF8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FF4E3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6C5A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政策落实率</w:t>
            </w:r>
          </w:p>
        </w:tc>
        <w:tc>
          <w:tcPr>
            <w:tcW w:w="680" w:type="dxa"/>
            <w:tcBorders>
              <w:tl2br w:val="nil"/>
              <w:tr2bl w:val="nil"/>
            </w:tcBorders>
            <w:shd w:val="clear" w:color="auto" w:fill="FFFFFF" w:themeFill="background1"/>
            <w:noWrap/>
            <w:vAlign w:val="center"/>
          </w:tcPr>
          <w:p w14:paraId="6507C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4ED7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5DC8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3F1B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5D4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E60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913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781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A3FC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24BD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819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9930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65784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noWrap/>
            <w:vAlign w:val="center"/>
          </w:tcPr>
          <w:p w14:paraId="03418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EDD7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46EC3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EE50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257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EEB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E56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1F9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AFB3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08BE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D4D9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862B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CB16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资金投入</w:t>
            </w:r>
          </w:p>
        </w:tc>
        <w:tc>
          <w:tcPr>
            <w:tcW w:w="680" w:type="dxa"/>
            <w:tcBorders>
              <w:tl2br w:val="nil"/>
              <w:tr2bl w:val="nil"/>
            </w:tcBorders>
            <w:shd w:val="clear" w:color="auto" w:fill="FFFFFF" w:themeFill="background1"/>
            <w:noWrap/>
            <w:vAlign w:val="center"/>
          </w:tcPr>
          <w:p w14:paraId="1FE0C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98A3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34" w:type="dxa"/>
            <w:tcBorders>
              <w:tl2br w:val="nil"/>
              <w:tr2bl w:val="nil"/>
            </w:tcBorders>
            <w:shd w:val="clear" w:color="auto" w:fill="FFFFFF" w:themeFill="background1"/>
            <w:noWrap/>
            <w:vAlign w:val="center"/>
          </w:tcPr>
          <w:p w14:paraId="15653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100F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AE10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B86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3C0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62F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724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316A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1FA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3F5C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5630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及时发放率</w:t>
            </w:r>
          </w:p>
        </w:tc>
        <w:tc>
          <w:tcPr>
            <w:tcW w:w="680" w:type="dxa"/>
            <w:tcBorders>
              <w:tl2br w:val="nil"/>
              <w:tr2bl w:val="nil"/>
            </w:tcBorders>
            <w:shd w:val="clear" w:color="auto" w:fill="FFFFFF" w:themeFill="background1"/>
            <w:noWrap/>
            <w:vAlign w:val="center"/>
          </w:tcPr>
          <w:p w14:paraId="7EDDA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F87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ADD3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141B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7CA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B52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15F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4A9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D9C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E108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507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B35F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B313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08C1A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EF22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70D46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7D6A6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01CF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574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6DB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8385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51088925T000013197000-区社事局2025年残疾人康复</w:t>
            </w:r>
          </w:p>
        </w:tc>
        <w:tc>
          <w:tcPr>
            <w:tcW w:w="1417" w:type="dxa"/>
            <w:vMerge w:val="restart"/>
            <w:tcBorders>
              <w:tl2br w:val="nil"/>
              <w:tr2bl w:val="nil"/>
            </w:tcBorders>
            <w:shd w:val="clear" w:color="auto" w:fill="FFFFFF" w:themeFill="background1"/>
            <w:vAlign w:val="center"/>
          </w:tcPr>
          <w:p w14:paraId="29CAC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3402" w:type="dxa"/>
            <w:vMerge w:val="restart"/>
            <w:tcBorders>
              <w:tl2br w:val="nil"/>
              <w:tr2bl w:val="nil"/>
            </w:tcBorders>
            <w:shd w:val="clear" w:color="auto" w:fill="FFFFFF" w:themeFill="background1"/>
            <w:vAlign w:val="center"/>
          </w:tcPr>
          <w:p w14:paraId="418B54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支持落实精神残疾人住院、服药等医疗康复，减轻他们经费支出压力；为残疾人配置扶助器具努力提高受助残疾人生活自理和社会参与能力；为0-6岁听力、智力、孤独症儿童提供残疾康复服务，显著改善残疾儿童功能状况，增强自理和社会参与能力。</w:t>
            </w:r>
          </w:p>
        </w:tc>
        <w:tc>
          <w:tcPr>
            <w:tcW w:w="1417" w:type="dxa"/>
            <w:vMerge w:val="restart"/>
            <w:tcBorders>
              <w:tl2br w:val="nil"/>
              <w:tr2bl w:val="nil"/>
            </w:tcBorders>
            <w:shd w:val="clear" w:color="auto" w:fill="FFFFFF" w:themeFill="background1"/>
            <w:vAlign w:val="center"/>
          </w:tcPr>
          <w:p w14:paraId="75D87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37731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750B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残疾人辅具配备</w:t>
            </w:r>
          </w:p>
        </w:tc>
        <w:tc>
          <w:tcPr>
            <w:tcW w:w="680" w:type="dxa"/>
            <w:tcBorders>
              <w:tl2br w:val="nil"/>
              <w:tr2bl w:val="nil"/>
            </w:tcBorders>
            <w:shd w:val="clear" w:color="auto" w:fill="FFFFFF" w:themeFill="background1"/>
            <w:vAlign w:val="center"/>
          </w:tcPr>
          <w:p w14:paraId="31439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EA4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2E3AD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23FF2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4FAF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80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ADA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33A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DCE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3817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67B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17876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038B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得到基本康复服务残疾人儿童数量</w:t>
            </w:r>
          </w:p>
        </w:tc>
        <w:tc>
          <w:tcPr>
            <w:tcW w:w="680" w:type="dxa"/>
            <w:tcBorders>
              <w:tl2br w:val="nil"/>
              <w:tr2bl w:val="nil"/>
            </w:tcBorders>
            <w:shd w:val="clear" w:color="auto" w:fill="FFFFFF" w:themeFill="background1"/>
            <w:vAlign w:val="center"/>
          </w:tcPr>
          <w:p w14:paraId="58D47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481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134" w:type="dxa"/>
            <w:tcBorders>
              <w:tl2br w:val="nil"/>
              <w:tr2bl w:val="nil"/>
            </w:tcBorders>
            <w:shd w:val="clear" w:color="auto" w:fill="FFFFFF" w:themeFill="background1"/>
            <w:vAlign w:val="center"/>
          </w:tcPr>
          <w:p w14:paraId="1E299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4A339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0DB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64A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782E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0BD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8ED6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86C3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A59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7AE83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6BB4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精神残疾人住院、服药</w:t>
            </w:r>
          </w:p>
        </w:tc>
        <w:tc>
          <w:tcPr>
            <w:tcW w:w="680" w:type="dxa"/>
            <w:tcBorders>
              <w:tl2br w:val="nil"/>
              <w:tr2bl w:val="nil"/>
            </w:tcBorders>
            <w:shd w:val="clear" w:color="auto" w:fill="FFFFFF" w:themeFill="background1"/>
            <w:vAlign w:val="center"/>
          </w:tcPr>
          <w:p w14:paraId="3F6FB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ED64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7CE54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0D09F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E0CF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ED3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F83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A3F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54D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EA94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780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29F7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FE7D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受理率</w:t>
            </w:r>
          </w:p>
        </w:tc>
        <w:tc>
          <w:tcPr>
            <w:tcW w:w="680" w:type="dxa"/>
            <w:tcBorders>
              <w:tl2br w:val="nil"/>
              <w:tr2bl w:val="nil"/>
            </w:tcBorders>
            <w:shd w:val="clear" w:color="auto" w:fill="FFFFFF" w:themeFill="background1"/>
            <w:vAlign w:val="center"/>
          </w:tcPr>
          <w:p w14:paraId="20072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1EDB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72DC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E201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31D8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D96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B63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142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BFD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A43A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B60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560C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5CA8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1B93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A90F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669CC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0E03F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41A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CC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9F3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611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AAF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3188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CDED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431B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BE70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服务覆盖率</w:t>
            </w:r>
          </w:p>
        </w:tc>
        <w:tc>
          <w:tcPr>
            <w:tcW w:w="680" w:type="dxa"/>
            <w:tcBorders>
              <w:tl2br w:val="nil"/>
              <w:tr2bl w:val="nil"/>
            </w:tcBorders>
            <w:shd w:val="clear" w:color="auto" w:fill="FFFFFF" w:themeFill="background1"/>
            <w:vAlign w:val="center"/>
          </w:tcPr>
          <w:p w14:paraId="446FE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A71D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134" w:type="dxa"/>
            <w:tcBorders>
              <w:tl2br w:val="nil"/>
              <w:tr2bl w:val="nil"/>
            </w:tcBorders>
            <w:shd w:val="clear" w:color="auto" w:fill="FFFFFF" w:themeFill="background1"/>
            <w:vAlign w:val="center"/>
          </w:tcPr>
          <w:p w14:paraId="1F314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70BC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2799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5DD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63C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873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CD5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7E68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45EE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1570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C6A8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残疾儿童或家属对基本康复服务的满意度</w:t>
            </w:r>
          </w:p>
        </w:tc>
        <w:tc>
          <w:tcPr>
            <w:tcW w:w="680" w:type="dxa"/>
            <w:tcBorders>
              <w:tl2br w:val="nil"/>
              <w:tr2bl w:val="nil"/>
            </w:tcBorders>
            <w:shd w:val="clear" w:color="auto" w:fill="FFFFFF" w:themeFill="background1"/>
            <w:vAlign w:val="center"/>
          </w:tcPr>
          <w:p w14:paraId="5E429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3D69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00C0F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614A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A9DE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159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C44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C56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057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1B54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0A9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DC65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007C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残疾人康复费</w:t>
            </w:r>
          </w:p>
        </w:tc>
        <w:tc>
          <w:tcPr>
            <w:tcW w:w="680" w:type="dxa"/>
            <w:tcBorders>
              <w:tl2br w:val="nil"/>
              <w:tr2bl w:val="nil"/>
            </w:tcBorders>
            <w:shd w:val="clear" w:color="auto" w:fill="FFFFFF" w:themeFill="background1"/>
            <w:vAlign w:val="center"/>
          </w:tcPr>
          <w:p w14:paraId="48B3E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D097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2B0B6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33FC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9028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EBA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F6F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8262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51088925T000013197011-区社事局2025年残疾人灵活居家就业、发展生产产业</w:t>
            </w:r>
          </w:p>
        </w:tc>
        <w:tc>
          <w:tcPr>
            <w:tcW w:w="1417" w:type="dxa"/>
            <w:vMerge w:val="restart"/>
            <w:tcBorders>
              <w:tl2br w:val="nil"/>
              <w:tr2bl w:val="nil"/>
            </w:tcBorders>
            <w:shd w:val="clear" w:color="auto" w:fill="FFFFFF" w:themeFill="background1"/>
            <w:vAlign w:val="center"/>
          </w:tcPr>
          <w:p w14:paraId="63C16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2D95B8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通过就业培训提高残疾人劳动技能；通过发展生产促进残疾人就业和收入。</w:t>
            </w:r>
          </w:p>
        </w:tc>
        <w:tc>
          <w:tcPr>
            <w:tcW w:w="1417" w:type="dxa"/>
            <w:vMerge w:val="restart"/>
            <w:tcBorders>
              <w:tl2br w:val="nil"/>
              <w:tr2bl w:val="nil"/>
            </w:tcBorders>
            <w:shd w:val="clear" w:color="auto" w:fill="FFFFFF" w:themeFill="background1"/>
            <w:vAlign w:val="center"/>
          </w:tcPr>
          <w:p w14:paraId="12B24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7D18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BF3B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接受农村实用技术培训人次数</w:t>
            </w:r>
          </w:p>
        </w:tc>
        <w:tc>
          <w:tcPr>
            <w:tcW w:w="680" w:type="dxa"/>
            <w:tcBorders>
              <w:tl2br w:val="nil"/>
              <w:tr2bl w:val="nil"/>
            </w:tcBorders>
            <w:shd w:val="clear" w:color="auto" w:fill="FFFFFF" w:themeFill="background1"/>
            <w:vAlign w:val="center"/>
          </w:tcPr>
          <w:p w14:paraId="015AF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3594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6F2EB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14A48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7602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281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BF5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458D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1E3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544C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596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DD44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C903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培训合格率</w:t>
            </w:r>
          </w:p>
        </w:tc>
        <w:tc>
          <w:tcPr>
            <w:tcW w:w="680" w:type="dxa"/>
            <w:tcBorders>
              <w:tl2br w:val="nil"/>
              <w:tr2bl w:val="nil"/>
            </w:tcBorders>
            <w:shd w:val="clear" w:color="auto" w:fill="FFFFFF" w:themeFill="background1"/>
            <w:vAlign w:val="center"/>
          </w:tcPr>
          <w:p w14:paraId="734A0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AB92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2F68C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F9B6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C42FA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1FF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636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877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BEF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83070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43E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BE18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5647B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1362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A382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B7AF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29510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085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68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947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5C0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0473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9C2B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63E8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0469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38F0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接受农村实用技术培训残疾人掌握的生产技能数量</w:t>
            </w:r>
          </w:p>
        </w:tc>
        <w:tc>
          <w:tcPr>
            <w:tcW w:w="680" w:type="dxa"/>
            <w:tcBorders>
              <w:tl2br w:val="nil"/>
              <w:tr2bl w:val="nil"/>
            </w:tcBorders>
            <w:shd w:val="clear" w:color="auto" w:fill="FFFFFF" w:themeFill="background1"/>
            <w:vAlign w:val="center"/>
          </w:tcPr>
          <w:p w14:paraId="1F75F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D794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1-2门</w:t>
            </w:r>
          </w:p>
        </w:tc>
        <w:tc>
          <w:tcPr>
            <w:tcW w:w="1134" w:type="dxa"/>
            <w:tcBorders>
              <w:tl2br w:val="nil"/>
              <w:tr2bl w:val="nil"/>
            </w:tcBorders>
            <w:shd w:val="clear" w:color="auto" w:fill="FFFFFF" w:themeFill="background1"/>
            <w:vAlign w:val="center"/>
          </w:tcPr>
          <w:p w14:paraId="6D8F7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738DF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D774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20D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87C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AD5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389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E9C0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F21A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50C8B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412B6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残疾人或其家属满意度</w:t>
            </w:r>
          </w:p>
        </w:tc>
        <w:tc>
          <w:tcPr>
            <w:tcW w:w="680" w:type="dxa"/>
            <w:tcBorders>
              <w:tl2br w:val="nil"/>
              <w:tr2bl w:val="nil"/>
            </w:tcBorders>
            <w:shd w:val="clear" w:color="auto" w:fill="FFFFFF" w:themeFill="background1"/>
            <w:vAlign w:val="center"/>
          </w:tcPr>
          <w:p w14:paraId="3D984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D9FB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3BB1E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8B7A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01D2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62A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233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4C1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E84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90A1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FB9C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5196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4562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残疾人补贴</w:t>
            </w:r>
          </w:p>
        </w:tc>
        <w:tc>
          <w:tcPr>
            <w:tcW w:w="680" w:type="dxa"/>
            <w:tcBorders>
              <w:tl2br w:val="nil"/>
              <w:tr2bl w:val="nil"/>
            </w:tcBorders>
            <w:shd w:val="clear" w:color="auto" w:fill="FFFFFF" w:themeFill="background1"/>
            <w:vAlign w:val="center"/>
          </w:tcPr>
          <w:p w14:paraId="35662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2DDE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4C75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303D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93CD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D73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327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F2F2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51088925T000013197036-区社事局2025年残疾人两项补贴</w:t>
            </w:r>
          </w:p>
        </w:tc>
        <w:tc>
          <w:tcPr>
            <w:tcW w:w="1417" w:type="dxa"/>
            <w:vMerge w:val="restart"/>
            <w:tcBorders>
              <w:tl2br w:val="nil"/>
              <w:tr2bl w:val="nil"/>
            </w:tcBorders>
            <w:shd w:val="clear" w:color="auto" w:fill="FFFFFF" w:themeFill="background1"/>
            <w:vAlign w:val="center"/>
          </w:tcPr>
          <w:p w14:paraId="2F9CD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64.56</w:t>
            </w:r>
          </w:p>
        </w:tc>
        <w:tc>
          <w:tcPr>
            <w:tcW w:w="3402" w:type="dxa"/>
            <w:vMerge w:val="restart"/>
            <w:tcBorders>
              <w:tl2br w:val="nil"/>
              <w:tr2bl w:val="nil"/>
            </w:tcBorders>
            <w:shd w:val="clear" w:color="auto" w:fill="FFFFFF" w:themeFill="background1"/>
            <w:vAlign w:val="center"/>
          </w:tcPr>
          <w:p w14:paraId="276682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解决残疾人特殊生活困难和长期照护困难，保障残疾人发展权益</w:t>
            </w:r>
          </w:p>
        </w:tc>
        <w:tc>
          <w:tcPr>
            <w:tcW w:w="1417" w:type="dxa"/>
            <w:vMerge w:val="restart"/>
            <w:tcBorders>
              <w:tl2br w:val="nil"/>
              <w:tr2bl w:val="nil"/>
            </w:tcBorders>
            <w:shd w:val="clear" w:color="auto" w:fill="FFFFFF" w:themeFill="background1"/>
            <w:vAlign w:val="center"/>
          </w:tcPr>
          <w:p w14:paraId="35291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78703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97C0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享受重度残疾人护理补贴人数</w:t>
            </w:r>
          </w:p>
        </w:tc>
        <w:tc>
          <w:tcPr>
            <w:tcW w:w="680" w:type="dxa"/>
            <w:tcBorders>
              <w:tl2br w:val="nil"/>
              <w:tr2bl w:val="nil"/>
            </w:tcBorders>
            <w:shd w:val="clear" w:color="auto" w:fill="FFFFFF" w:themeFill="background1"/>
            <w:vAlign w:val="center"/>
          </w:tcPr>
          <w:p w14:paraId="59CE0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5BF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552</w:t>
            </w:r>
          </w:p>
        </w:tc>
        <w:tc>
          <w:tcPr>
            <w:tcW w:w="1134" w:type="dxa"/>
            <w:tcBorders>
              <w:tl2br w:val="nil"/>
              <w:tr2bl w:val="nil"/>
            </w:tcBorders>
            <w:shd w:val="clear" w:color="auto" w:fill="FFFFFF" w:themeFill="background1"/>
            <w:vAlign w:val="center"/>
          </w:tcPr>
          <w:p w14:paraId="54B2C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0C892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04C8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BC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DB4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AAA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48B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74DD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070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4555E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64A66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享受困难残疾人生活补贴人数</w:t>
            </w:r>
          </w:p>
        </w:tc>
        <w:tc>
          <w:tcPr>
            <w:tcW w:w="680" w:type="dxa"/>
            <w:tcBorders>
              <w:tl2br w:val="nil"/>
              <w:tr2bl w:val="nil"/>
            </w:tcBorders>
            <w:shd w:val="clear" w:color="auto" w:fill="FFFFFF" w:themeFill="background1"/>
            <w:vAlign w:val="center"/>
          </w:tcPr>
          <w:p w14:paraId="5F476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B88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579</w:t>
            </w:r>
          </w:p>
        </w:tc>
        <w:tc>
          <w:tcPr>
            <w:tcW w:w="1134" w:type="dxa"/>
            <w:tcBorders>
              <w:tl2br w:val="nil"/>
              <w:tr2bl w:val="nil"/>
            </w:tcBorders>
            <w:shd w:val="clear" w:color="auto" w:fill="FFFFFF" w:themeFill="background1"/>
            <w:vAlign w:val="center"/>
          </w:tcPr>
          <w:p w14:paraId="79E13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0202B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3802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37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88F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919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942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A935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FAB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8469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A4C1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发放准确率</w:t>
            </w:r>
          </w:p>
        </w:tc>
        <w:tc>
          <w:tcPr>
            <w:tcW w:w="680" w:type="dxa"/>
            <w:tcBorders>
              <w:tl2br w:val="nil"/>
              <w:tr2bl w:val="nil"/>
            </w:tcBorders>
            <w:shd w:val="clear" w:color="auto" w:fill="FFFFFF" w:themeFill="background1"/>
            <w:vAlign w:val="center"/>
          </w:tcPr>
          <w:p w14:paraId="5194D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12F7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7022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9387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00D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D7E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CB5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24C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EEC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272A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B36A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B563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7D4B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资金拨付及时率</w:t>
            </w:r>
          </w:p>
        </w:tc>
        <w:tc>
          <w:tcPr>
            <w:tcW w:w="680" w:type="dxa"/>
            <w:tcBorders>
              <w:tl2br w:val="nil"/>
              <w:tr2bl w:val="nil"/>
            </w:tcBorders>
            <w:shd w:val="clear" w:color="auto" w:fill="FFFFFF" w:themeFill="background1"/>
            <w:vAlign w:val="center"/>
          </w:tcPr>
          <w:p w14:paraId="11A14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25E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4DCF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6924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FC3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4E2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8EC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A9A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EC1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DA5C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ADF5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D29A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AAC0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27BF9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31C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BA37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61D8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139C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17E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20A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070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108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DC76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143A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054E6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09139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受助人员满意度</w:t>
            </w:r>
          </w:p>
        </w:tc>
        <w:tc>
          <w:tcPr>
            <w:tcW w:w="680" w:type="dxa"/>
            <w:tcBorders>
              <w:tl2br w:val="nil"/>
              <w:tr2bl w:val="nil"/>
            </w:tcBorders>
            <w:shd w:val="clear" w:color="auto" w:fill="FFFFFF" w:themeFill="background1"/>
            <w:vAlign w:val="center"/>
          </w:tcPr>
          <w:p w14:paraId="44990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84C2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265D9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F84D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FDE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EEF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5A5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6A0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1CA0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FBE1B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ABC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3A11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02FA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0723C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264C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64.56</w:t>
            </w:r>
          </w:p>
        </w:tc>
        <w:tc>
          <w:tcPr>
            <w:tcW w:w="1134" w:type="dxa"/>
            <w:tcBorders>
              <w:tl2br w:val="nil"/>
              <w:tr2bl w:val="nil"/>
            </w:tcBorders>
            <w:shd w:val="clear" w:color="auto" w:fill="FFFFFF" w:themeFill="background1"/>
            <w:vAlign w:val="center"/>
          </w:tcPr>
          <w:p w14:paraId="53B53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AD53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E586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311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ADB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1C94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51088925T000013197049-区社事局2025年绿色殡葬补贴</w:t>
            </w:r>
          </w:p>
        </w:tc>
        <w:tc>
          <w:tcPr>
            <w:tcW w:w="1417" w:type="dxa"/>
            <w:vMerge w:val="restart"/>
            <w:tcBorders>
              <w:tl2br w:val="nil"/>
              <w:tr2bl w:val="nil"/>
            </w:tcBorders>
            <w:shd w:val="clear" w:color="auto" w:fill="FFFFFF" w:themeFill="background1"/>
            <w:vAlign w:val="center"/>
          </w:tcPr>
          <w:p w14:paraId="0CAFD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72A6D9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全面落实惠民殡葬政策，增强殡葬意识，推进绿色殡葬改革。</w:t>
            </w:r>
          </w:p>
        </w:tc>
        <w:tc>
          <w:tcPr>
            <w:tcW w:w="1417" w:type="dxa"/>
            <w:vMerge w:val="restart"/>
            <w:tcBorders>
              <w:tl2br w:val="nil"/>
              <w:tr2bl w:val="nil"/>
            </w:tcBorders>
            <w:shd w:val="clear" w:color="auto" w:fill="FFFFFF" w:themeFill="background1"/>
            <w:vAlign w:val="center"/>
          </w:tcPr>
          <w:p w14:paraId="4CB7C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90E2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1A65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辖区内年度去世人员</w:t>
            </w:r>
          </w:p>
        </w:tc>
        <w:tc>
          <w:tcPr>
            <w:tcW w:w="680" w:type="dxa"/>
            <w:tcBorders>
              <w:tl2br w:val="nil"/>
              <w:tr2bl w:val="nil"/>
            </w:tcBorders>
            <w:shd w:val="clear" w:color="auto" w:fill="FFFFFF" w:themeFill="background1"/>
            <w:vAlign w:val="center"/>
          </w:tcPr>
          <w:p w14:paraId="4B442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DF01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0FD90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C6D53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48E8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E58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D73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2D2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1C93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940D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919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8CC9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F437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补助金及时发放率</w:t>
            </w:r>
          </w:p>
        </w:tc>
        <w:tc>
          <w:tcPr>
            <w:tcW w:w="680" w:type="dxa"/>
            <w:tcBorders>
              <w:tl2br w:val="nil"/>
              <w:tr2bl w:val="nil"/>
            </w:tcBorders>
            <w:shd w:val="clear" w:color="auto" w:fill="FFFFFF" w:themeFill="background1"/>
            <w:vAlign w:val="center"/>
          </w:tcPr>
          <w:p w14:paraId="72D98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253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A644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DCE1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6A28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1DC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306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CEB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D56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B0BC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96E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FD2E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2E68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F0B0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2AC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8453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7C531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901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9D0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F7D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9E2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277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EE01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F6E2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AAF0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714E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政策保证</w:t>
            </w:r>
          </w:p>
        </w:tc>
        <w:tc>
          <w:tcPr>
            <w:tcW w:w="680" w:type="dxa"/>
            <w:tcBorders>
              <w:tl2br w:val="nil"/>
              <w:tr2bl w:val="nil"/>
            </w:tcBorders>
            <w:shd w:val="clear" w:color="auto" w:fill="FFFFFF" w:themeFill="background1"/>
            <w:vAlign w:val="center"/>
          </w:tcPr>
          <w:p w14:paraId="5BA50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3CF2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w:t>
            </w:r>
          </w:p>
        </w:tc>
        <w:tc>
          <w:tcPr>
            <w:tcW w:w="1134" w:type="dxa"/>
            <w:tcBorders>
              <w:tl2br w:val="nil"/>
              <w:tr2bl w:val="nil"/>
            </w:tcBorders>
            <w:shd w:val="clear" w:color="auto" w:fill="FFFFFF" w:themeFill="background1"/>
            <w:vAlign w:val="center"/>
          </w:tcPr>
          <w:p w14:paraId="52B01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7496D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F899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63B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1AE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3C32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1F8A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79E5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E41A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B4C8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1E310B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3AE19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9208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75779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FD36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905D0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7A1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BCD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774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A591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D5CA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CEEC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BB21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4996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每具尸体补助标准</w:t>
            </w:r>
          </w:p>
        </w:tc>
        <w:tc>
          <w:tcPr>
            <w:tcW w:w="680" w:type="dxa"/>
            <w:tcBorders>
              <w:tl2br w:val="nil"/>
              <w:tr2bl w:val="nil"/>
            </w:tcBorders>
            <w:shd w:val="clear" w:color="auto" w:fill="FFFFFF" w:themeFill="background1"/>
            <w:vAlign w:val="center"/>
          </w:tcPr>
          <w:p w14:paraId="2B0B1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29A5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vAlign w:val="center"/>
          </w:tcPr>
          <w:p w14:paraId="012A3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80" w:type="dxa"/>
            <w:tcBorders>
              <w:tl2br w:val="nil"/>
              <w:tr2bl w:val="nil"/>
            </w:tcBorders>
            <w:shd w:val="clear" w:color="auto" w:fill="FFFFFF" w:themeFill="background1"/>
            <w:vAlign w:val="center"/>
          </w:tcPr>
          <w:p w14:paraId="1BF81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8F59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9B6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0FB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E6C0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51088925T000013197069-区社事局2025年城市低保</w:t>
            </w:r>
          </w:p>
        </w:tc>
        <w:tc>
          <w:tcPr>
            <w:tcW w:w="1417" w:type="dxa"/>
            <w:vMerge w:val="restart"/>
            <w:tcBorders>
              <w:tl2br w:val="nil"/>
              <w:tr2bl w:val="nil"/>
            </w:tcBorders>
            <w:shd w:val="clear" w:color="auto" w:fill="FFFFFF" w:themeFill="background1"/>
            <w:vAlign w:val="center"/>
          </w:tcPr>
          <w:p w14:paraId="2B9F8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251.74</w:t>
            </w:r>
          </w:p>
        </w:tc>
        <w:tc>
          <w:tcPr>
            <w:tcW w:w="3402" w:type="dxa"/>
            <w:vMerge w:val="restart"/>
            <w:tcBorders>
              <w:tl2br w:val="nil"/>
              <w:tr2bl w:val="nil"/>
            </w:tcBorders>
            <w:shd w:val="clear" w:color="auto" w:fill="FFFFFF" w:themeFill="background1"/>
            <w:vAlign w:val="center"/>
          </w:tcPr>
          <w:p w14:paraId="366272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1.规范城市低保政策实施，合理确定保障标准，使低保对象对基本生活得到有效保障；3.统筹城市特困人员救助供养工作，合理确定保障标准。</w:t>
            </w:r>
          </w:p>
        </w:tc>
        <w:tc>
          <w:tcPr>
            <w:tcW w:w="1417" w:type="dxa"/>
            <w:vMerge w:val="restart"/>
            <w:tcBorders>
              <w:tl2br w:val="nil"/>
              <w:tr2bl w:val="nil"/>
            </w:tcBorders>
            <w:shd w:val="clear" w:color="auto" w:fill="FFFFFF" w:themeFill="background1"/>
            <w:vAlign w:val="center"/>
          </w:tcPr>
          <w:p w14:paraId="4E6475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4706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BDF5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城市低保对象人数</w:t>
            </w:r>
          </w:p>
        </w:tc>
        <w:tc>
          <w:tcPr>
            <w:tcW w:w="680" w:type="dxa"/>
            <w:tcBorders>
              <w:tl2br w:val="nil"/>
              <w:tr2bl w:val="nil"/>
            </w:tcBorders>
            <w:shd w:val="clear" w:color="auto" w:fill="FFFFFF" w:themeFill="background1"/>
            <w:vAlign w:val="center"/>
          </w:tcPr>
          <w:p w14:paraId="42FC1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B581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1538</w:t>
            </w:r>
          </w:p>
        </w:tc>
        <w:tc>
          <w:tcPr>
            <w:tcW w:w="1134" w:type="dxa"/>
            <w:tcBorders>
              <w:tl2br w:val="nil"/>
              <w:tr2bl w:val="nil"/>
            </w:tcBorders>
            <w:shd w:val="clear" w:color="auto" w:fill="FFFFFF" w:themeFill="background1"/>
            <w:vAlign w:val="center"/>
          </w:tcPr>
          <w:p w14:paraId="62CD8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5706A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4415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6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C54E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311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5BD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20C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39B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6820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E2E7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71A4F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CD51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D227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BE85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5209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40F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100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EF3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A1C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CA5D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C64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AED9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4B82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18F21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2C69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EFBF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0172A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C6D6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D1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ED6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5E8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923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B796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8559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3ED6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2A87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525A5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C9AE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0332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5EDA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012C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62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D35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D790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421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B243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B916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40AE3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4A95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1B01A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2242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26769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1C79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113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B70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014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93C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189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7403A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B086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0518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51A0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7A046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5EE8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251.7387</w:t>
            </w:r>
          </w:p>
        </w:tc>
        <w:tc>
          <w:tcPr>
            <w:tcW w:w="1134" w:type="dxa"/>
            <w:tcBorders>
              <w:tl2br w:val="nil"/>
              <w:tr2bl w:val="nil"/>
            </w:tcBorders>
            <w:shd w:val="clear" w:color="auto" w:fill="FFFFFF" w:themeFill="background1"/>
            <w:vAlign w:val="center"/>
          </w:tcPr>
          <w:p w14:paraId="2D0AC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0827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0B27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893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5E4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F689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51088925T000013197080-区社事局2025年农村低保</w:t>
            </w:r>
          </w:p>
        </w:tc>
        <w:tc>
          <w:tcPr>
            <w:tcW w:w="1417" w:type="dxa"/>
            <w:vMerge w:val="restart"/>
            <w:tcBorders>
              <w:tl2br w:val="nil"/>
              <w:tr2bl w:val="nil"/>
            </w:tcBorders>
            <w:shd w:val="clear" w:color="auto" w:fill="FFFFFF" w:themeFill="background1"/>
            <w:vAlign w:val="center"/>
          </w:tcPr>
          <w:p w14:paraId="7ACA3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110.80</w:t>
            </w:r>
          </w:p>
        </w:tc>
        <w:tc>
          <w:tcPr>
            <w:tcW w:w="3402" w:type="dxa"/>
            <w:vMerge w:val="restart"/>
            <w:tcBorders>
              <w:tl2br w:val="nil"/>
              <w:tr2bl w:val="nil"/>
            </w:tcBorders>
            <w:shd w:val="clear" w:color="auto" w:fill="FFFFFF" w:themeFill="background1"/>
            <w:vAlign w:val="center"/>
          </w:tcPr>
          <w:p w14:paraId="5A8F48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1.规范农村低保政策实施，合理确定保障标准，使低保对象对基本生活得到有效保障；2.统筹农村特困人员救助供养工作，合理确定保障标准。</w:t>
            </w:r>
          </w:p>
        </w:tc>
        <w:tc>
          <w:tcPr>
            <w:tcW w:w="1417" w:type="dxa"/>
            <w:vMerge w:val="restart"/>
            <w:tcBorders>
              <w:tl2br w:val="nil"/>
              <w:tr2bl w:val="nil"/>
            </w:tcBorders>
            <w:shd w:val="clear" w:color="auto" w:fill="FFFFFF" w:themeFill="background1"/>
            <w:vAlign w:val="center"/>
          </w:tcPr>
          <w:p w14:paraId="1D850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B05D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0D93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农村低保对象人数</w:t>
            </w:r>
          </w:p>
        </w:tc>
        <w:tc>
          <w:tcPr>
            <w:tcW w:w="680" w:type="dxa"/>
            <w:tcBorders>
              <w:tl2br w:val="nil"/>
              <w:tr2bl w:val="nil"/>
            </w:tcBorders>
            <w:shd w:val="clear" w:color="auto" w:fill="FFFFFF" w:themeFill="background1"/>
            <w:vAlign w:val="center"/>
          </w:tcPr>
          <w:p w14:paraId="41A19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6227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889</w:t>
            </w:r>
          </w:p>
        </w:tc>
        <w:tc>
          <w:tcPr>
            <w:tcW w:w="1134" w:type="dxa"/>
            <w:tcBorders>
              <w:tl2br w:val="nil"/>
              <w:tr2bl w:val="nil"/>
            </w:tcBorders>
            <w:shd w:val="clear" w:color="auto" w:fill="FFFFFF" w:themeFill="background1"/>
            <w:vAlign w:val="center"/>
          </w:tcPr>
          <w:p w14:paraId="36DE3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44C30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6E5B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40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539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F90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10B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F2A4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9FD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3756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8C06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5F952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B23D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F211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856B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10A9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B53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D48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B0B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997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1452F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B7C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CAB9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B3E6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农村低保按时发放率</w:t>
            </w:r>
          </w:p>
        </w:tc>
        <w:tc>
          <w:tcPr>
            <w:tcW w:w="680" w:type="dxa"/>
            <w:tcBorders>
              <w:tl2br w:val="nil"/>
              <w:tr2bl w:val="nil"/>
            </w:tcBorders>
            <w:shd w:val="clear" w:color="auto" w:fill="FFFFFF" w:themeFill="background1"/>
            <w:vAlign w:val="center"/>
          </w:tcPr>
          <w:p w14:paraId="63153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74E6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00ABE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C56D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C87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A2A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700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757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54D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A567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6C14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D40D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295E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4CF81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D97E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0B9F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AD8C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485B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53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6309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D6D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9ED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E7472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34EE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8E46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30AAA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受益低保户满意度</w:t>
            </w:r>
          </w:p>
        </w:tc>
        <w:tc>
          <w:tcPr>
            <w:tcW w:w="680" w:type="dxa"/>
            <w:tcBorders>
              <w:tl2br w:val="nil"/>
              <w:tr2bl w:val="nil"/>
            </w:tcBorders>
            <w:shd w:val="clear" w:color="auto" w:fill="FFFFFF" w:themeFill="background1"/>
            <w:vAlign w:val="center"/>
          </w:tcPr>
          <w:p w14:paraId="392FA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451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1966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191D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1BF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008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6E6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AC6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79C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DD2D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D9C0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45550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E751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低保发放金额</w:t>
            </w:r>
          </w:p>
        </w:tc>
        <w:tc>
          <w:tcPr>
            <w:tcW w:w="680" w:type="dxa"/>
            <w:tcBorders>
              <w:tl2br w:val="nil"/>
              <w:tr2bl w:val="nil"/>
            </w:tcBorders>
            <w:shd w:val="clear" w:color="auto" w:fill="FFFFFF" w:themeFill="background1"/>
            <w:vAlign w:val="center"/>
          </w:tcPr>
          <w:p w14:paraId="164EB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B95E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110.8</w:t>
            </w:r>
          </w:p>
        </w:tc>
        <w:tc>
          <w:tcPr>
            <w:tcW w:w="1134" w:type="dxa"/>
            <w:tcBorders>
              <w:tl2br w:val="nil"/>
              <w:tr2bl w:val="nil"/>
            </w:tcBorders>
            <w:shd w:val="clear" w:color="auto" w:fill="FFFFFF" w:themeFill="background1"/>
            <w:vAlign w:val="center"/>
          </w:tcPr>
          <w:p w14:paraId="20580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D862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4CE3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FA8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116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E806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51088925T000013197099-区社事局2025年临时生活救助</w:t>
            </w:r>
          </w:p>
        </w:tc>
        <w:tc>
          <w:tcPr>
            <w:tcW w:w="1417" w:type="dxa"/>
            <w:vMerge w:val="restart"/>
            <w:tcBorders>
              <w:tl2br w:val="nil"/>
              <w:tr2bl w:val="nil"/>
            </w:tcBorders>
            <w:shd w:val="clear" w:color="auto" w:fill="FFFFFF" w:themeFill="background1"/>
            <w:vAlign w:val="center"/>
          </w:tcPr>
          <w:p w14:paraId="76C1E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34.40</w:t>
            </w:r>
          </w:p>
        </w:tc>
        <w:tc>
          <w:tcPr>
            <w:tcW w:w="3402" w:type="dxa"/>
            <w:vMerge w:val="restart"/>
            <w:tcBorders>
              <w:tl2br w:val="nil"/>
              <w:tr2bl w:val="nil"/>
            </w:tcBorders>
            <w:shd w:val="clear" w:color="auto" w:fill="FFFFFF" w:themeFill="background1"/>
            <w:vAlign w:val="center"/>
          </w:tcPr>
          <w:p w14:paraId="3A754A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规范实施临时生活救助政策，实现及时高效，救急解难，保障政策规范高效实施。</w:t>
            </w:r>
          </w:p>
        </w:tc>
        <w:tc>
          <w:tcPr>
            <w:tcW w:w="1417" w:type="dxa"/>
            <w:vMerge w:val="restart"/>
            <w:tcBorders>
              <w:tl2br w:val="nil"/>
              <w:tr2bl w:val="nil"/>
            </w:tcBorders>
            <w:shd w:val="clear" w:color="auto" w:fill="FFFFFF" w:themeFill="background1"/>
            <w:vAlign w:val="center"/>
          </w:tcPr>
          <w:p w14:paraId="74F8A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E27E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0FA8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临时救助人数</w:t>
            </w:r>
          </w:p>
        </w:tc>
        <w:tc>
          <w:tcPr>
            <w:tcW w:w="680" w:type="dxa"/>
            <w:tcBorders>
              <w:tl2br w:val="nil"/>
              <w:tr2bl w:val="nil"/>
            </w:tcBorders>
            <w:shd w:val="clear" w:color="auto" w:fill="FFFFFF" w:themeFill="background1"/>
            <w:vAlign w:val="center"/>
          </w:tcPr>
          <w:p w14:paraId="4DA3B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D983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34" w:type="dxa"/>
            <w:tcBorders>
              <w:tl2br w:val="nil"/>
              <w:tr2bl w:val="nil"/>
            </w:tcBorders>
            <w:shd w:val="clear" w:color="auto" w:fill="FFFFFF" w:themeFill="background1"/>
            <w:vAlign w:val="center"/>
          </w:tcPr>
          <w:p w14:paraId="1303B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37760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BE7C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226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F9C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CFB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8E7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44E2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9CD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F41D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8F45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补助合格率</w:t>
            </w:r>
          </w:p>
        </w:tc>
        <w:tc>
          <w:tcPr>
            <w:tcW w:w="680" w:type="dxa"/>
            <w:tcBorders>
              <w:tl2br w:val="nil"/>
              <w:tr2bl w:val="nil"/>
            </w:tcBorders>
            <w:shd w:val="clear" w:color="auto" w:fill="FFFFFF" w:themeFill="background1"/>
            <w:vAlign w:val="center"/>
          </w:tcPr>
          <w:p w14:paraId="166F8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893E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4F4E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A2BC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C19A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C16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9958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CE2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94B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0ED7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D6B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BBDE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B867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按时发放率</w:t>
            </w:r>
          </w:p>
        </w:tc>
        <w:tc>
          <w:tcPr>
            <w:tcW w:w="680" w:type="dxa"/>
            <w:tcBorders>
              <w:tl2br w:val="nil"/>
              <w:tr2bl w:val="nil"/>
            </w:tcBorders>
            <w:shd w:val="clear" w:color="auto" w:fill="FFFFFF" w:themeFill="background1"/>
            <w:vAlign w:val="center"/>
          </w:tcPr>
          <w:p w14:paraId="49E0F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AFA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43BC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7AF2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084C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0D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38C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677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67A4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E534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367A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7671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3108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3BF67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75C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917D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2F1A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3F22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DDF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EE0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D47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48B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9CE4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F604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40D1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112E0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36135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290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07902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84CB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8EB4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E9F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FA9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700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E1A5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16F1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5EE6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757C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4728B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40E93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21BF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w:t>
            </w:r>
          </w:p>
        </w:tc>
        <w:tc>
          <w:tcPr>
            <w:tcW w:w="1134" w:type="dxa"/>
            <w:tcBorders>
              <w:tl2br w:val="nil"/>
              <w:tr2bl w:val="nil"/>
            </w:tcBorders>
            <w:shd w:val="clear" w:color="auto" w:fill="FFFFFF" w:themeFill="background1"/>
            <w:vAlign w:val="center"/>
          </w:tcPr>
          <w:p w14:paraId="69FD7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3CB2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A150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778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52E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5BB4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51088925T000013197104-区社事局2025年城乡居民养老保险配套</w:t>
            </w:r>
          </w:p>
        </w:tc>
        <w:tc>
          <w:tcPr>
            <w:tcW w:w="1417" w:type="dxa"/>
            <w:vMerge w:val="restart"/>
            <w:tcBorders>
              <w:tl2br w:val="nil"/>
              <w:tr2bl w:val="nil"/>
            </w:tcBorders>
            <w:shd w:val="clear" w:color="auto" w:fill="FFFFFF" w:themeFill="background1"/>
            <w:vAlign w:val="center"/>
          </w:tcPr>
          <w:p w14:paraId="71AE7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402" w:type="dxa"/>
            <w:vMerge w:val="restart"/>
            <w:tcBorders>
              <w:tl2br w:val="nil"/>
              <w:tr2bl w:val="nil"/>
            </w:tcBorders>
            <w:shd w:val="clear" w:color="auto" w:fill="FFFFFF" w:themeFill="background1"/>
            <w:vAlign w:val="center"/>
          </w:tcPr>
          <w:p w14:paraId="0E4384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主要用于城乡居民社会养老保险补贴、丧葬补助、基础养老金补贴等。     </w:t>
            </w:r>
          </w:p>
        </w:tc>
        <w:tc>
          <w:tcPr>
            <w:tcW w:w="1417" w:type="dxa"/>
            <w:vMerge w:val="restart"/>
            <w:tcBorders>
              <w:tl2br w:val="nil"/>
              <w:tr2bl w:val="nil"/>
            </w:tcBorders>
            <w:shd w:val="clear" w:color="auto" w:fill="FFFFFF" w:themeFill="background1"/>
            <w:vAlign w:val="center"/>
          </w:tcPr>
          <w:p w14:paraId="4EC36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B8D5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F40C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补贴对象</w:t>
            </w:r>
          </w:p>
        </w:tc>
        <w:tc>
          <w:tcPr>
            <w:tcW w:w="680" w:type="dxa"/>
            <w:tcBorders>
              <w:tl2br w:val="nil"/>
              <w:tr2bl w:val="nil"/>
            </w:tcBorders>
            <w:shd w:val="clear" w:color="auto" w:fill="FFFFFF" w:themeFill="background1"/>
            <w:vAlign w:val="center"/>
          </w:tcPr>
          <w:p w14:paraId="6A423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897C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w:t>
            </w:r>
          </w:p>
        </w:tc>
        <w:tc>
          <w:tcPr>
            <w:tcW w:w="1134" w:type="dxa"/>
            <w:tcBorders>
              <w:tl2br w:val="nil"/>
              <w:tr2bl w:val="nil"/>
            </w:tcBorders>
            <w:shd w:val="clear" w:color="auto" w:fill="FFFFFF" w:themeFill="background1"/>
            <w:vAlign w:val="center"/>
          </w:tcPr>
          <w:p w14:paraId="01802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41EE0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DBA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C0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9D56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7B8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9D5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FCA5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666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114A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5D2D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补贴对象合格率</w:t>
            </w:r>
          </w:p>
        </w:tc>
        <w:tc>
          <w:tcPr>
            <w:tcW w:w="680" w:type="dxa"/>
            <w:tcBorders>
              <w:tl2br w:val="nil"/>
              <w:tr2bl w:val="nil"/>
            </w:tcBorders>
            <w:shd w:val="clear" w:color="auto" w:fill="FFFFFF" w:themeFill="background1"/>
            <w:vAlign w:val="center"/>
          </w:tcPr>
          <w:p w14:paraId="2E087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5AD9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4E0E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DBD4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5A53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1A6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199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92B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D43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C6EF0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C47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4901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A0B4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C1E7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5F4DF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2025/12/20</w:t>
            </w:r>
          </w:p>
        </w:tc>
        <w:tc>
          <w:tcPr>
            <w:tcW w:w="1134" w:type="dxa"/>
            <w:tcBorders>
              <w:tl2br w:val="nil"/>
              <w:tr2bl w:val="nil"/>
            </w:tcBorders>
            <w:shd w:val="clear" w:color="auto" w:fill="FFFFFF" w:themeFill="background1"/>
            <w:vAlign w:val="center"/>
          </w:tcPr>
          <w:p w14:paraId="1BD35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30CCD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FC02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FFA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133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C13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821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F734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09A1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E677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107D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3EE7B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EA5C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8D56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1791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7454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514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443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4AB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06B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E74B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8FA5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1B2B9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15B04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427D2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D583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31BA5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F0EE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B75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F0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3B4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E3F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695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7CBC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7C61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24C9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4C28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城乡居民养老保险配套</w:t>
            </w:r>
          </w:p>
        </w:tc>
        <w:tc>
          <w:tcPr>
            <w:tcW w:w="680" w:type="dxa"/>
            <w:tcBorders>
              <w:tl2br w:val="nil"/>
              <w:tr2bl w:val="nil"/>
            </w:tcBorders>
            <w:shd w:val="clear" w:color="auto" w:fill="FFFFFF" w:themeFill="background1"/>
            <w:vAlign w:val="center"/>
          </w:tcPr>
          <w:p w14:paraId="22776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2205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EE45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460B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F23A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36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7F7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DD0E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51088925T000013197113-区社事局2025年拥军优属</w:t>
            </w:r>
          </w:p>
        </w:tc>
        <w:tc>
          <w:tcPr>
            <w:tcW w:w="1417" w:type="dxa"/>
            <w:vMerge w:val="restart"/>
            <w:tcBorders>
              <w:tl2br w:val="nil"/>
              <w:tr2bl w:val="nil"/>
            </w:tcBorders>
            <w:shd w:val="clear" w:color="auto" w:fill="FFFFFF" w:themeFill="background1"/>
            <w:vAlign w:val="center"/>
          </w:tcPr>
          <w:p w14:paraId="68C9C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3402" w:type="dxa"/>
            <w:vMerge w:val="restart"/>
            <w:tcBorders>
              <w:tl2br w:val="nil"/>
              <w:tr2bl w:val="nil"/>
            </w:tcBorders>
            <w:shd w:val="clear" w:color="auto" w:fill="FFFFFF" w:themeFill="background1"/>
            <w:vAlign w:val="center"/>
          </w:tcPr>
          <w:p w14:paraId="3E9A88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利用春节、八一等节日做好退役军人、现役军人家属和其他优抚对象的慰问工作，让他们真正体会到党的关心和厚爱，确保退役军人群体安全稳定。</w:t>
            </w:r>
          </w:p>
        </w:tc>
        <w:tc>
          <w:tcPr>
            <w:tcW w:w="1417" w:type="dxa"/>
            <w:vMerge w:val="restart"/>
            <w:tcBorders>
              <w:tl2br w:val="nil"/>
              <w:tr2bl w:val="nil"/>
            </w:tcBorders>
            <w:shd w:val="clear" w:color="auto" w:fill="FFFFFF" w:themeFill="background1"/>
            <w:vAlign w:val="center"/>
          </w:tcPr>
          <w:p w14:paraId="00A69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41513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0A00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各类优抚对象人数</w:t>
            </w:r>
          </w:p>
        </w:tc>
        <w:tc>
          <w:tcPr>
            <w:tcW w:w="680" w:type="dxa"/>
            <w:tcBorders>
              <w:tl2br w:val="nil"/>
              <w:tr2bl w:val="nil"/>
            </w:tcBorders>
            <w:shd w:val="clear" w:color="auto" w:fill="FFFFFF" w:themeFill="background1"/>
            <w:vAlign w:val="center"/>
          </w:tcPr>
          <w:p w14:paraId="3924E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8A9C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387</w:t>
            </w:r>
          </w:p>
        </w:tc>
        <w:tc>
          <w:tcPr>
            <w:tcW w:w="1134" w:type="dxa"/>
            <w:tcBorders>
              <w:tl2br w:val="nil"/>
              <w:tr2bl w:val="nil"/>
            </w:tcBorders>
            <w:shd w:val="clear" w:color="auto" w:fill="FFFFFF" w:themeFill="background1"/>
            <w:vAlign w:val="center"/>
          </w:tcPr>
          <w:p w14:paraId="01C32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47B88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AD07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ED5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C8E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D18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F58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DB29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5CFA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077B5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4865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退役军人及现役军人家属人数</w:t>
            </w:r>
          </w:p>
        </w:tc>
        <w:tc>
          <w:tcPr>
            <w:tcW w:w="680" w:type="dxa"/>
            <w:tcBorders>
              <w:tl2br w:val="nil"/>
              <w:tr2bl w:val="nil"/>
            </w:tcBorders>
            <w:shd w:val="clear" w:color="auto" w:fill="FFFFFF" w:themeFill="background1"/>
            <w:vAlign w:val="center"/>
          </w:tcPr>
          <w:p w14:paraId="02DF6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00C1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2761</w:t>
            </w:r>
          </w:p>
        </w:tc>
        <w:tc>
          <w:tcPr>
            <w:tcW w:w="1134" w:type="dxa"/>
            <w:tcBorders>
              <w:tl2br w:val="nil"/>
              <w:tr2bl w:val="nil"/>
            </w:tcBorders>
            <w:shd w:val="clear" w:color="auto" w:fill="FFFFFF" w:themeFill="background1"/>
            <w:vAlign w:val="center"/>
          </w:tcPr>
          <w:p w14:paraId="1C3C7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A5EC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8F6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FA5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7110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B66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1A4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4136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ADA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CAE7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0B73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物资合格率</w:t>
            </w:r>
          </w:p>
        </w:tc>
        <w:tc>
          <w:tcPr>
            <w:tcW w:w="680" w:type="dxa"/>
            <w:tcBorders>
              <w:tl2br w:val="nil"/>
              <w:tr2bl w:val="nil"/>
            </w:tcBorders>
            <w:shd w:val="clear" w:color="auto" w:fill="FFFFFF" w:themeFill="background1"/>
            <w:vAlign w:val="center"/>
          </w:tcPr>
          <w:p w14:paraId="691C6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0A80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6FAB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ECDA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7F11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9E7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992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581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B06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5718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3B8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16D8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F8860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8D2B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E324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1171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16E9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747C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82E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382A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F220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9C1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6A69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AB4E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34E2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302F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67FCA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C89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AB04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2B3A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232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E4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97A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0D2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BB5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BF02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DD1A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8913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E8BF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享受优抚补助人员满意度</w:t>
            </w:r>
          </w:p>
        </w:tc>
        <w:tc>
          <w:tcPr>
            <w:tcW w:w="680" w:type="dxa"/>
            <w:tcBorders>
              <w:tl2br w:val="nil"/>
              <w:tr2bl w:val="nil"/>
            </w:tcBorders>
            <w:shd w:val="clear" w:color="auto" w:fill="FFFFFF" w:themeFill="background1"/>
            <w:vAlign w:val="center"/>
          </w:tcPr>
          <w:p w14:paraId="12E13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C8E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AF99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BEE4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0C0B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4CB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488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427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E64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AA4D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8FD5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A433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EE2F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5F9CA5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2C2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vAlign w:val="center"/>
          </w:tcPr>
          <w:p w14:paraId="0C76B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6DDF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07F1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EF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442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3713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51088925T000013197122-区社事局2025年退役军人服务中心（站）建设、运行支出</w:t>
            </w:r>
          </w:p>
        </w:tc>
        <w:tc>
          <w:tcPr>
            <w:tcW w:w="1417" w:type="dxa"/>
            <w:vMerge w:val="restart"/>
            <w:tcBorders>
              <w:tl2br w:val="nil"/>
              <w:tr2bl w:val="nil"/>
            </w:tcBorders>
            <w:shd w:val="clear" w:color="auto" w:fill="FFFFFF" w:themeFill="background1"/>
            <w:vAlign w:val="center"/>
          </w:tcPr>
          <w:p w14:paraId="238C8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3402" w:type="dxa"/>
            <w:vMerge w:val="restart"/>
            <w:tcBorders>
              <w:tl2br w:val="nil"/>
              <w:tr2bl w:val="nil"/>
            </w:tcBorders>
            <w:shd w:val="clear" w:color="auto" w:fill="FFFFFF" w:themeFill="background1"/>
            <w:vAlign w:val="center"/>
          </w:tcPr>
          <w:p w14:paraId="0F5BD0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按照市统一目标任务2022年全区1镇3办及铁路社区建成全国示范性退役军人服务站，确保较好的为退役军人服务。</w:t>
            </w:r>
          </w:p>
        </w:tc>
        <w:tc>
          <w:tcPr>
            <w:tcW w:w="1417" w:type="dxa"/>
            <w:vMerge w:val="restart"/>
            <w:tcBorders>
              <w:tl2br w:val="nil"/>
              <w:tr2bl w:val="nil"/>
            </w:tcBorders>
            <w:shd w:val="clear" w:color="auto" w:fill="FFFFFF" w:themeFill="background1"/>
            <w:vAlign w:val="center"/>
          </w:tcPr>
          <w:p w14:paraId="0E3FB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30EA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B115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服务站个数</w:t>
            </w:r>
          </w:p>
        </w:tc>
        <w:tc>
          <w:tcPr>
            <w:tcW w:w="680" w:type="dxa"/>
            <w:tcBorders>
              <w:tl2br w:val="nil"/>
              <w:tr2bl w:val="nil"/>
            </w:tcBorders>
            <w:shd w:val="clear" w:color="auto" w:fill="FFFFFF" w:themeFill="background1"/>
            <w:vAlign w:val="center"/>
          </w:tcPr>
          <w:p w14:paraId="567F3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F16D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34" w:type="dxa"/>
            <w:tcBorders>
              <w:tl2br w:val="nil"/>
              <w:tr2bl w:val="nil"/>
            </w:tcBorders>
            <w:shd w:val="clear" w:color="auto" w:fill="FFFFFF" w:themeFill="background1"/>
            <w:vAlign w:val="center"/>
          </w:tcPr>
          <w:p w14:paraId="5F9E5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1FE5D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32C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30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D43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256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FD5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17B7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761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88F9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B5FB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达标率</w:t>
            </w:r>
          </w:p>
        </w:tc>
        <w:tc>
          <w:tcPr>
            <w:tcW w:w="680" w:type="dxa"/>
            <w:tcBorders>
              <w:tl2br w:val="nil"/>
              <w:tr2bl w:val="nil"/>
            </w:tcBorders>
            <w:shd w:val="clear" w:color="auto" w:fill="FFFFFF" w:themeFill="background1"/>
            <w:vAlign w:val="center"/>
          </w:tcPr>
          <w:p w14:paraId="1A565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FC04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B7B8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2222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D686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35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A00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EBC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91B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76C9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FFB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5F4B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E1C0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6A23B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967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6731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55471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FDAD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5B3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322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C0E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B28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CF2AB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5C12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6EEA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581A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服务站正常运行率</w:t>
            </w:r>
          </w:p>
        </w:tc>
        <w:tc>
          <w:tcPr>
            <w:tcW w:w="680" w:type="dxa"/>
            <w:tcBorders>
              <w:tl2br w:val="nil"/>
              <w:tr2bl w:val="nil"/>
            </w:tcBorders>
            <w:shd w:val="clear" w:color="auto" w:fill="FFFFFF" w:themeFill="background1"/>
            <w:vAlign w:val="center"/>
          </w:tcPr>
          <w:p w14:paraId="7A530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3DD5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17CE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5BF7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6C101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C06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F34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942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D5E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586B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9FF9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7F52E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1F1D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73339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4EC9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34" w:type="dxa"/>
            <w:tcBorders>
              <w:tl2br w:val="nil"/>
              <w:tr2bl w:val="nil"/>
            </w:tcBorders>
            <w:shd w:val="clear" w:color="auto" w:fill="FFFFFF" w:themeFill="background1"/>
            <w:vAlign w:val="center"/>
          </w:tcPr>
          <w:p w14:paraId="266E0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0E33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F644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EF4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210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B6A4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51088925T000013197167-区社事局2025年职业病防治及企业职工免费健康体检</w:t>
            </w:r>
          </w:p>
        </w:tc>
        <w:tc>
          <w:tcPr>
            <w:tcW w:w="1417" w:type="dxa"/>
            <w:vMerge w:val="restart"/>
            <w:tcBorders>
              <w:tl2br w:val="nil"/>
              <w:tr2bl w:val="nil"/>
            </w:tcBorders>
            <w:shd w:val="clear" w:color="auto" w:fill="FFFFFF" w:themeFill="background1"/>
            <w:vAlign w:val="center"/>
          </w:tcPr>
          <w:p w14:paraId="6C8D7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3402" w:type="dxa"/>
            <w:vMerge w:val="restart"/>
            <w:tcBorders>
              <w:tl2br w:val="nil"/>
              <w:tr2bl w:val="nil"/>
            </w:tcBorders>
            <w:shd w:val="clear" w:color="auto" w:fill="FFFFFF" w:themeFill="background1"/>
            <w:vAlign w:val="center"/>
          </w:tcPr>
          <w:p w14:paraId="71A806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主要用于辖区企业职业病防治宣传和指导，企业职工健康体检等。</w:t>
            </w:r>
          </w:p>
        </w:tc>
        <w:tc>
          <w:tcPr>
            <w:tcW w:w="1417" w:type="dxa"/>
            <w:vMerge w:val="restart"/>
            <w:tcBorders>
              <w:tl2br w:val="nil"/>
              <w:tr2bl w:val="nil"/>
            </w:tcBorders>
            <w:shd w:val="clear" w:color="auto" w:fill="FFFFFF" w:themeFill="background1"/>
            <w:vAlign w:val="center"/>
          </w:tcPr>
          <w:p w14:paraId="16603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09CB1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118D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职工免费健康体检人数</w:t>
            </w:r>
          </w:p>
        </w:tc>
        <w:tc>
          <w:tcPr>
            <w:tcW w:w="680" w:type="dxa"/>
            <w:tcBorders>
              <w:tl2br w:val="nil"/>
              <w:tr2bl w:val="nil"/>
            </w:tcBorders>
            <w:shd w:val="clear" w:color="auto" w:fill="FFFFFF" w:themeFill="background1"/>
            <w:vAlign w:val="center"/>
          </w:tcPr>
          <w:p w14:paraId="4B9A4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FE0A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34" w:type="dxa"/>
            <w:tcBorders>
              <w:tl2br w:val="nil"/>
              <w:tr2bl w:val="nil"/>
            </w:tcBorders>
            <w:shd w:val="clear" w:color="auto" w:fill="FFFFFF" w:themeFill="background1"/>
            <w:vAlign w:val="center"/>
          </w:tcPr>
          <w:p w14:paraId="1D31E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889B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984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033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DB7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478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5ED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C330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5EE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7A1A0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1A81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开展职业病防治企业数</w:t>
            </w:r>
          </w:p>
        </w:tc>
        <w:tc>
          <w:tcPr>
            <w:tcW w:w="680" w:type="dxa"/>
            <w:tcBorders>
              <w:tl2br w:val="nil"/>
              <w:tr2bl w:val="nil"/>
            </w:tcBorders>
            <w:shd w:val="clear" w:color="auto" w:fill="FFFFFF" w:themeFill="background1"/>
            <w:vAlign w:val="center"/>
          </w:tcPr>
          <w:p w14:paraId="32719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9124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0C381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32E96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7B0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F72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B2C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F6B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266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1721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F97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E393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A6CD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4D45E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FEB9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EE8F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6BAA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4749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368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FF2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612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BBA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0EEB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451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884A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CDA3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vAlign w:val="center"/>
          </w:tcPr>
          <w:p w14:paraId="3C987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D16D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183C6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2CB03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F9D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39C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F91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07D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5A7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6E00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653E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A159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2C33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职工职业病控制率</w:t>
            </w:r>
          </w:p>
        </w:tc>
        <w:tc>
          <w:tcPr>
            <w:tcW w:w="680" w:type="dxa"/>
            <w:tcBorders>
              <w:tl2br w:val="nil"/>
              <w:tr2bl w:val="nil"/>
            </w:tcBorders>
            <w:shd w:val="clear" w:color="auto" w:fill="FFFFFF" w:themeFill="background1"/>
            <w:vAlign w:val="center"/>
          </w:tcPr>
          <w:p w14:paraId="2FA68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6863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557E5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DD30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8A3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7F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943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AC9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FBB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749C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E849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1BEC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2F542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受益职工满意度</w:t>
            </w:r>
          </w:p>
        </w:tc>
        <w:tc>
          <w:tcPr>
            <w:tcW w:w="680" w:type="dxa"/>
            <w:tcBorders>
              <w:tl2br w:val="nil"/>
              <w:tr2bl w:val="nil"/>
            </w:tcBorders>
            <w:shd w:val="clear" w:color="auto" w:fill="FFFFFF" w:themeFill="background1"/>
            <w:vAlign w:val="center"/>
          </w:tcPr>
          <w:p w14:paraId="40F19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E91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F202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64E0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8897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A4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710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626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40D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BC25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23F8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1599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40AC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职业病防治、企业职工免费健康体检</w:t>
            </w:r>
          </w:p>
        </w:tc>
        <w:tc>
          <w:tcPr>
            <w:tcW w:w="680" w:type="dxa"/>
            <w:tcBorders>
              <w:tl2br w:val="nil"/>
              <w:tr2bl w:val="nil"/>
            </w:tcBorders>
            <w:shd w:val="clear" w:color="auto" w:fill="FFFFFF" w:themeFill="background1"/>
            <w:vAlign w:val="center"/>
          </w:tcPr>
          <w:p w14:paraId="31C3B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10D4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vAlign w:val="center"/>
          </w:tcPr>
          <w:p w14:paraId="1E6FB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6D9C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091D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93D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6F6D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B86D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51088925T000013197190-区社事局2025年卫生院和卫生服务中心定额补助</w:t>
            </w:r>
          </w:p>
        </w:tc>
        <w:tc>
          <w:tcPr>
            <w:tcW w:w="1417" w:type="dxa"/>
            <w:vMerge w:val="restart"/>
            <w:tcBorders>
              <w:tl2br w:val="nil"/>
              <w:tr2bl w:val="nil"/>
            </w:tcBorders>
            <w:shd w:val="clear" w:color="auto" w:fill="FFFFFF" w:themeFill="background1"/>
            <w:vAlign w:val="center"/>
          </w:tcPr>
          <w:p w14:paraId="6AAC0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51.05</w:t>
            </w:r>
          </w:p>
        </w:tc>
        <w:tc>
          <w:tcPr>
            <w:tcW w:w="3402" w:type="dxa"/>
            <w:vMerge w:val="restart"/>
            <w:tcBorders>
              <w:tl2br w:val="nil"/>
              <w:tr2bl w:val="nil"/>
            </w:tcBorders>
            <w:shd w:val="clear" w:color="auto" w:fill="FFFFFF" w:themeFill="background1"/>
            <w:vAlign w:val="center"/>
          </w:tcPr>
          <w:p w14:paraId="6F3842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对承担辖区基本公共卫生服务、基本医疗、计生等卫生工作的卫生院及社区服务中心进行定额补助</w:t>
            </w:r>
          </w:p>
        </w:tc>
        <w:tc>
          <w:tcPr>
            <w:tcW w:w="1417" w:type="dxa"/>
            <w:vMerge w:val="restart"/>
            <w:tcBorders>
              <w:tl2br w:val="nil"/>
              <w:tr2bl w:val="nil"/>
            </w:tcBorders>
            <w:shd w:val="clear" w:color="auto" w:fill="FFFFFF" w:themeFill="background1"/>
            <w:vAlign w:val="center"/>
          </w:tcPr>
          <w:p w14:paraId="07481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1E978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F88B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补助卫生服务中心</w:t>
            </w:r>
          </w:p>
        </w:tc>
        <w:tc>
          <w:tcPr>
            <w:tcW w:w="680" w:type="dxa"/>
            <w:tcBorders>
              <w:tl2br w:val="nil"/>
              <w:tr2bl w:val="nil"/>
            </w:tcBorders>
            <w:shd w:val="clear" w:color="auto" w:fill="FFFFFF" w:themeFill="background1"/>
            <w:vAlign w:val="center"/>
          </w:tcPr>
          <w:p w14:paraId="0BEC1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6529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20CCD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4FADE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E288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15C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586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D51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2A8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F5A5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DA0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587E1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34894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补助卫生院</w:t>
            </w:r>
          </w:p>
        </w:tc>
        <w:tc>
          <w:tcPr>
            <w:tcW w:w="680" w:type="dxa"/>
            <w:tcBorders>
              <w:tl2br w:val="nil"/>
              <w:tr2bl w:val="nil"/>
            </w:tcBorders>
            <w:shd w:val="clear" w:color="auto" w:fill="FFFFFF" w:themeFill="background1"/>
            <w:vAlign w:val="center"/>
          </w:tcPr>
          <w:p w14:paraId="58071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47A5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9C05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232FD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E42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E42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214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030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C7E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79DC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831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FE3A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3CDC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699FF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42AC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8D87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0E9D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A53B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CD1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D7A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B4A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D26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D6A0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60A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CACC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8E9C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补助时限</w:t>
            </w:r>
          </w:p>
        </w:tc>
        <w:tc>
          <w:tcPr>
            <w:tcW w:w="680" w:type="dxa"/>
            <w:tcBorders>
              <w:tl2br w:val="nil"/>
              <w:tr2bl w:val="nil"/>
            </w:tcBorders>
            <w:shd w:val="clear" w:color="auto" w:fill="FFFFFF" w:themeFill="background1"/>
            <w:vAlign w:val="center"/>
          </w:tcPr>
          <w:p w14:paraId="7ED40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FF96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05AB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BC90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E2C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4DA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7C2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93D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FFA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807F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DA22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73EC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700A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运转保障率</w:t>
            </w:r>
          </w:p>
        </w:tc>
        <w:tc>
          <w:tcPr>
            <w:tcW w:w="680" w:type="dxa"/>
            <w:tcBorders>
              <w:tl2br w:val="nil"/>
              <w:tr2bl w:val="nil"/>
            </w:tcBorders>
            <w:shd w:val="clear" w:color="auto" w:fill="FFFFFF" w:themeFill="background1"/>
            <w:vAlign w:val="center"/>
          </w:tcPr>
          <w:p w14:paraId="7C528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8C9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1194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99A9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3DAD0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611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37C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708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CBF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8C60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9696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716C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25C6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卫生院和卫生服务中心定额补助</w:t>
            </w:r>
          </w:p>
        </w:tc>
        <w:tc>
          <w:tcPr>
            <w:tcW w:w="680" w:type="dxa"/>
            <w:tcBorders>
              <w:tl2br w:val="nil"/>
              <w:tr2bl w:val="nil"/>
            </w:tcBorders>
            <w:shd w:val="clear" w:color="auto" w:fill="FFFFFF" w:themeFill="background1"/>
            <w:vAlign w:val="center"/>
          </w:tcPr>
          <w:p w14:paraId="64391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76C9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51.05</w:t>
            </w:r>
          </w:p>
        </w:tc>
        <w:tc>
          <w:tcPr>
            <w:tcW w:w="1134" w:type="dxa"/>
            <w:tcBorders>
              <w:tl2br w:val="nil"/>
              <w:tr2bl w:val="nil"/>
            </w:tcBorders>
            <w:shd w:val="clear" w:color="auto" w:fill="FFFFFF" w:themeFill="background1"/>
            <w:vAlign w:val="center"/>
          </w:tcPr>
          <w:p w14:paraId="40B84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C1B8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1A7C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AC0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603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540A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51088925T000013197209-区社事局2025年卫生室建设、村医补助、村居基药补助</w:t>
            </w:r>
          </w:p>
        </w:tc>
        <w:tc>
          <w:tcPr>
            <w:tcW w:w="1417" w:type="dxa"/>
            <w:vMerge w:val="restart"/>
            <w:tcBorders>
              <w:tl2br w:val="nil"/>
              <w:tr2bl w:val="nil"/>
            </w:tcBorders>
            <w:shd w:val="clear" w:color="auto" w:fill="FFFFFF" w:themeFill="background1"/>
            <w:vAlign w:val="center"/>
          </w:tcPr>
          <w:p w14:paraId="3A59C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39.50</w:t>
            </w:r>
          </w:p>
        </w:tc>
        <w:tc>
          <w:tcPr>
            <w:tcW w:w="3402" w:type="dxa"/>
            <w:vMerge w:val="restart"/>
            <w:tcBorders>
              <w:tl2br w:val="nil"/>
              <w:tr2bl w:val="nil"/>
            </w:tcBorders>
            <w:shd w:val="clear" w:color="auto" w:fill="FFFFFF" w:themeFill="background1"/>
            <w:vAlign w:val="center"/>
          </w:tcPr>
          <w:p w14:paraId="38C9CD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根据：《四川省卫生厅关于加强和维护乡村医生队伍稳定工作的通知》（川卫办发﹝2012﹞631号）要求，对村卫生室补助按村卫生数实际个数，按标准和实际个数进行补助，另外每个村卫生室实行基本药物配送</w:t>
            </w:r>
          </w:p>
        </w:tc>
        <w:tc>
          <w:tcPr>
            <w:tcW w:w="1417" w:type="dxa"/>
            <w:vMerge w:val="restart"/>
            <w:tcBorders>
              <w:tl2br w:val="nil"/>
              <w:tr2bl w:val="nil"/>
            </w:tcBorders>
            <w:shd w:val="clear" w:color="auto" w:fill="FFFFFF" w:themeFill="background1"/>
            <w:vAlign w:val="center"/>
          </w:tcPr>
          <w:p w14:paraId="4DC12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71754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EC1B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补贴卫生室个数</w:t>
            </w:r>
          </w:p>
        </w:tc>
        <w:tc>
          <w:tcPr>
            <w:tcW w:w="680" w:type="dxa"/>
            <w:tcBorders>
              <w:tl2br w:val="nil"/>
              <w:tr2bl w:val="nil"/>
            </w:tcBorders>
            <w:shd w:val="clear" w:color="auto" w:fill="FFFFFF" w:themeFill="background1"/>
            <w:vAlign w:val="center"/>
          </w:tcPr>
          <w:p w14:paraId="7730C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A97C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vAlign w:val="center"/>
          </w:tcPr>
          <w:p w14:paraId="5674D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675D6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FA13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0BA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65C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E11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F8F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94E2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467B7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66DB1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011A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补贴人数</w:t>
            </w:r>
          </w:p>
        </w:tc>
        <w:tc>
          <w:tcPr>
            <w:tcW w:w="680" w:type="dxa"/>
            <w:tcBorders>
              <w:tl2br w:val="nil"/>
              <w:tr2bl w:val="nil"/>
            </w:tcBorders>
            <w:shd w:val="clear" w:color="auto" w:fill="FFFFFF" w:themeFill="background1"/>
            <w:vAlign w:val="center"/>
          </w:tcPr>
          <w:p w14:paraId="0552C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345E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80000</w:t>
            </w:r>
          </w:p>
        </w:tc>
        <w:tc>
          <w:tcPr>
            <w:tcW w:w="1134" w:type="dxa"/>
            <w:tcBorders>
              <w:tl2br w:val="nil"/>
              <w:tr2bl w:val="nil"/>
            </w:tcBorders>
            <w:shd w:val="clear" w:color="auto" w:fill="FFFFFF" w:themeFill="background1"/>
            <w:vAlign w:val="center"/>
          </w:tcPr>
          <w:p w14:paraId="2296E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1EE00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2681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66C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3F0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82E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BF9D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E581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B8A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9FA6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75C8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76AD7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3BBD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A7DE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7377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E4A8E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CB4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D78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A01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3C2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D9F4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B2C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1EA9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C964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22B0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D193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D968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7E760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124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F6B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B45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562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EE1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13A45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4C23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9DE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D1B8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卫生室正常运行率</w:t>
            </w:r>
          </w:p>
        </w:tc>
        <w:tc>
          <w:tcPr>
            <w:tcW w:w="680" w:type="dxa"/>
            <w:tcBorders>
              <w:tl2br w:val="nil"/>
              <w:tr2bl w:val="nil"/>
            </w:tcBorders>
            <w:shd w:val="clear" w:color="auto" w:fill="FFFFFF" w:themeFill="background1"/>
            <w:vAlign w:val="center"/>
          </w:tcPr>
          <w:p w14:paraId="3C096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A961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ECF3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0324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65F9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E2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C86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AE5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50D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3BA2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9F69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2D538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21FF3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061C7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179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BFD2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3293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34E5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67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31E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609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F3AD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931E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2A0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6260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B30D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3E9A7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B16C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c>
          <w:tcPr>
            <w:tcW w:w="1134" w:type="dxa"/>
            <w:tcBorders>
              <w:tl2br w:val="nil"/>
              <w:tr2bl w:val="nil"/>
            </w:tcBorders>
            <w:shd w:val="clear" w:color="auto" w:fill="FFFFFF" w:themeFill="background1"/>
            <w:vAlign w:val="center"/>
          </w:tcPr>
          <w:p w14:paraId="244E7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A664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D762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64A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2B6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915B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51088925T000013197217-区社事局2025年计划生育服务</w:t>
            </w:r>
          </w:p>
        </w:tc>
        <w:tc>
          <w:tcPr>
            <w:tcW w:w="1417" w:type="dxa"/>
            <w:vMerge w:val="restart"/>
            <w:tcBorders>
              <w:tl2br w:val="nil"/>
              <w:tr2bl w:val="nil"/>
            </w:tcBorders>
            <w:shd w:val="clear" w:color="auto" w:fill="FFFFFF" w:themeFill="background1"/>
            <w:vAlign w:val="center"/>
          </w:tcPr>
          <w:p w14:paraId="1B54C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71.22</w:t>
            </w:r>
          </w:p>
        </w:tc>
        <w:tc>
          <w:tcPr>
            <w:tcW w:w="3402" w:type="dxa"/>
            <w:vMerge w:val="restart"/>
            <w:tcBorders>
              <w:tl2br w:val="nil"/>
              <w:tr2bl w:val="nil"/>
            </w:tcBorders>
            <w:shd w:val="clear" w:color="auto" w:fill="FFFFFF" w:themeFill="background1"/>
            <w:vAlign w:val="center"/>
          </w:tcPr>
          <w:p w14:paraId="591DC7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发展计划生育家庭奖励扶助制度，解决农村独生子女和双女家庭的养老问题，提高家庭发展能力.2.实施计划生育特别扶助制度，缓解计划生育特殊家庭在生产、生活、医疗和养老方面的困难，保障和改善民生，促进社会和谐。</w:t>
            </w:r>
          </w:p>
        </w:tc>
        <w:tc>
          <w:tcPr>
            <w:tcW w:w="1417" w:type="dxa"/>
            <w:tcBorders>
              <w:tl2br w:val="nil"/>
              <w:tr2bl w:val="nil"/>
            </w:tcBorders>
            <w:shd w:val="clear" w:color="auto" w:fill="FFFFFF" w:themeFill="background1"/>
            <w:noWrap/>
            <w:vAlign w:val="center"/>
          </w:tcPr>
          <w:p w14:paraId="12D8A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5C5C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DF5B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农村部分计划生育家庭奖励人数</w:t>
            </w:r>
          </w:p>
        </w:tc>
        <w:tc>
          <w:tcPr>
            <w:tcW w:w="680" w:type="dxa"/>
            <w:tcBorders>
              <w:tl2br w:val="nil"/>
              <w:tr2bl w:val="nil"/>
            </w:tcBorders>
            <w:shd w:val="clear" w:color="auto" w:fill="FFFFFF" w:themeFill="background1"/>
            <w:noWrap/>
            <w:vAlign w:val="center"/>
          </w:tcPr>
          <w:p w14:paraId="1FB37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D2AB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1134" w:type="dxa"/>
            <w:tcBorders>
              <w:tl2br w:val="nil"/>
              <w:tr2bl w:val="nil"/>
            </w:tcBorders>
            <w:shd w:val="clear" w:color="auto" w:fill="FFFFFF" w:themeFill="background1"/>
            <w:vAlign w:val="center"/>
          </w:tcPr>
          <w:p w14:paraId="70A2C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45F8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735B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9E5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E76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428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DE19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D08E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6DD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3C25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9D09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扶助独生子女死亡家庭数</w:t>
            </w:r>
          </w:p>
        </w:tc>
        <w:tc>
          <w:tcPr>
            <w:tcW w:w="680" w:type="dxa"/>
            <w:tcBorders>
              <w:tl2br w:val="nil"/>
              <w:tr2bl w:val="nil"/>
            </w:tcBorders>
            <w:shd w:val="clear" w:color="auto" w:fill="FFFFFF" w:themeFill="background1"/>
            <w:noWrap/>
            <w:vAlign w:val="center"/>
          </w:tcPr>
          <w:p w14:paraId="63325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4800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134" w:type="dxa"/>
            <w:tcBorders>
              <w:tl2br w:val="nil"/>
              <w:tr2bl w:val="nil"/>
            </w:tcBorders>
            <w:shd w:val="clear" w:color="auto" w:fill="FFFFFF" w:themeFill="background1"/>
            <w:vAlign w:val="center"/>
          </w:tcPr>
          <w:p w14:paraId="40787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75D95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1066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339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638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7B7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4DB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71AC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7BF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9C70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FCAA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扶助独生子女伤残家庭数</w:t>
            </w:r>
          </w:p>
        </w:tc>
        <w:tc>
          <w:tcPr>
            <w:tcW w:w="680" w:type="dxa"/>
            <w:tcBorders>
              <w:tl2br w:val="nil"/>
              <w:tr2bl w:val="nil"/>
            </w:tcBorders>
            <w:shd w:val="clear" w:color="auto" w:fill="FFFFFF" w:themeFill="background1"/>
            <w:noWrap/>
            <w:vAlign w:val="center"/>
          </w:tcPr>
          <w:p w14:paraId="5BBEB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F5F3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vAlign w:val="center"/>
          </w:tcPr>
          <w:p w14:paraId="3876A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47FFA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D0E6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6D4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2D4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014F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08B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1B35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D1FB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4BE1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F1C6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独生子女父母奖励数</w:t>
            </w:r>
          </w:p>
        </w:tc>
        <w:tc>
          <w:tcPr>
            <w:tcW w:w="680" w:type="dxa"/>
            <w:tcBorders>
              <w:tl2br w:val="nil"/>
              <w:tr2bl w:val="nil"/>
            </w:tcBorders>
            <w:shd w:val="clear" w:color="auto" w:fill="FFFFFF" w:themeFill="background1"/>
            <w:noWrap/>
            <w:vAlign w:val="center"/>
          </w:tcPr>
          <w:p w14:paraId="7935A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9C1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2334</w:t>
            </w:r>
          </w:p>
        </w:tc>
        <w:tc>
          <w:tcPr>
            <w:tcW w:w="1134" w:type="dxa"/>
            <w:tcBorders>
              <w:tl2br w:val="nil"/>
              <w:tr2bl w:val="nil"/>
            </w:tcBorders>
            <w:shd w:val="clear" w:color="auto" w:fill="FFFFFF" w:themeFill="background1"/>
            <w:vAlign w:val="center"/>
          </w:tcPr>
          <w:p w14:paraId="25B13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4627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0" w:type="dxa"/>
            <w:tcBorders>
              <w:tl2br w:val="nil"/>
              <w:tr2bl w:val="nil"/>
            </w:tcBorders>
            <w:shd w:val="clear" w:color="auto" w:fill="FFFFFF" w:themeFill="background1"/>
            <w:vAlign w:val="center"/>
          </w:tcPr>
          <w:p w14:paraId="68823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BB9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965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52B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BFAA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AAF5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510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96C3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C23D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特别扶助慰问</w:t>
            </w:r>
          </w:p>
        </w:tc>
        <w:tc>
          <w:tcPr>
            <w:tcW w:w="680" w:type="dxa"/>
            <w:tcBorders>
              <w:tl2br w:val="nil"/>
              <w:tr2bl w:val="nil"/>
            </w:tcBorders>
            <w:shd w:val="clear" w:color="auto" w:fill="FFFFFF" w:themeFill="background1"/>
            <w:noWrap/>
            <w:vAlign w:val="center"/>
          </w:tcPr>
          <w:p w14:paraId="4C591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22B6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7B5F8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年次</w:t>
            </w:r>
          </w:p>
        </w:tc>
        <w:tc>
          <w:tcPr>
            <w:tcW w:w="680" w:type="dxa"/>
            <w:tcBorders>
              <w:tl2br w:val="nil"/>
              <w:tr2bl w:val="nil"/>
            </w:tcBorders>
            <w:shd w:val="clear" w:color="auto" w:fill="FFFFFF" w:themeFill="background1"/>
            <w:noWrap/>
            <w:vAlign w:val="center"/>
          </w:tcPr>
          <w:p w14:paraId="16217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0F33E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B56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E32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FCC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31E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8716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047B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8C2C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B78D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补贴对象合格率</w:t>
            </w:r>
          </w:p>
        </w:tc>
        <w:tc>
          <w:tcPr>
            <w:tcW w:w="680" w:type="dxa"/>
            <w:tcBorders>
              <w:tl2br w:val="nil"/>
              <w:tr2bl w:val="nil"/>
            </w:tcBorders>
            <w:shd w:val="clear" w:color="auto" w:fill="FFFFFF" w:themeFill="background1"/>
            <w:noWrap/>
            <w:vAlign w:val="center"/>
          </w:tcPr>
          <w:p w14:paraId="2D94E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206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7DF1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B935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4C62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310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2A2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421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201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2732E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B97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0F1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7546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noWrap/>
            <w:vAlign w:val="center"/>
          </w:tcPr>
          <w:p w14:paraId="4DC1B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4DB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7B76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2B0AE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96EB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743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93F2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D604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C51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74F7E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24B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71DF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83BC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资金投入</w:t>
            </w:r>
          </w:p>
        </w:tc>
        <w:tc>
          <w:tcPr>
            <w:tcW w:w="680" w:type="dxa"/>
            <w:tcBorders>
              <w:tl2br w:val="nil"/>
              <w:tr2bl w:val="nil"/>
            </w:tcBorders>
            <w:shd w:val="clear" w:color="auto" w:fill="FFFFFF" w:themeFill="background1"/>
            <w:noWrap/>
            <w:vAlign w:val="center"/>
          </w:tcPr>
          <w:p w14:paraId="65025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1D5A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71.22</w:t>
            </w:r>
          </w:p>
        </w:tc>
        <w:tc>
          <w:tcPr>
            <w:tcW w:w="1134" w:type="dxa"/>
            <w:tcBorders>
              <w:tl2br w:val="nil"/>
              <w:tr2bl w:val="nil"/>
            </w:tcBorders>
            <w:shd w:val="clear" w:color="auto" w:fill="FFFFFF" w:themeFill="background1"/>
            <w:noWrap/>
            <w:vAlign w:val="center"/>
          </w:tcPr>
          <w:p w14:paraId="5C9A6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5A30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DB14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303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C91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120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009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959E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725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22A8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F3B1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奖扶政策落实率</w:t>
            </w:r>
          </w:p>
        </w:tc>
        <w:tc>
          <w:tcPr>
            <w:tcW w:w="680" w:type="dxa"/>
            <w:tcBorders>
              <w:tl2br w:val="nil"/>
              <w:tr2bl w:val="nil"/>
            </w:tcBorders>
            <w:shd w:val="clear" w:color="auto" w:fill="FFFFFF" w:themeFill="background1"/>
            <w:vAlign w:val="center"/>
          </w:tcPr>
          <w:p w14:paraId="343AF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31DD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601C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5E2E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D34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2A3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1D99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7FA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2FA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12A5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BBCD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D9B3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5F77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计划生育特殊家庭困难缓解</w:t>
            </w:r>
          </w:p>
        </w:tc>
        <w:tc>
          <w:tcPr>
            <w:tcW w:w="680" w:type="dxa"/>
            <w:tcBorders>
              <w:tl2br w:val="nil"/>
              <w:tr2bl w:val="nil"/>
            </w:tcBorders>
            <w:shd w:val="clear" w:color="auto" w:fill="FFFFFF" w:themeFill="background1"/>
            <w:vAlign w:val="center"/>
          </w:tcPr>
          <w:p w14:paraId="3CB5F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6F4F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w:t>
            </w:r>
          </w:p>
        </w:tc>
        <w:tc>
          <w:tcPr>
            <w:tcW w:w="1134" w:type="dxa"/>
            <w:tcBorders>
              <w:tl2br w:val="nil"/>
              <w:tr2bl w:val="nil"/>
            </w:tcBorders>
            <w:shd w:val="clear" w:color="auto" w:fill="FFFFFF" w:themeFill="background1"/>
            <w:vAlign w:val="center"/>
          </w:tcPr>
          <w:p w14:paraId="59A2B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566AE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1E3E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327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800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AFB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441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654B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4155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0D3C6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508B5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noWrap/>
            <w:vAlign w:val="center"/>
          </w:tcPr>
          <w:p w14:paraId="02CA2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9861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85DA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678F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244C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38B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94D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9ECA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51088925T000013197235-区社事局2025年城乡医疗救助</w:t>
            </w:r>
          </w:p>
        </w:tc>
        <w:tc>
          <w:tcPr>
            <w:tcW w:w="1417" w:type="dxa"/>
            <w:vMerge w:val="restart"/>
            <w:tcBorders>
              <w:tl2br w:val="nil"/>
              <w:tr2bl w:val="nil"/>
            </w:tcBorders>
            <w:shd w:val="clear" w:color="auto" w:fill="FFFFFF" w:themeFill="background1"/>
            <w:vAlign w:val="center"/>
          </w:tcPr>
          <w:p w14:paraId="4A603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5F5DB7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持续做好困难群众参保资助工作；重点救助对象自付医疗费用按规定年度限额内住院救助比例达到70%；年度救助对象人次符合客观规律；强化医疗救助规范管理；有效化解不合理累计结余。</w:t>
            </w:r>
          </w:p>
        </w:tc>
        <w:tc>
          <w:tcPr>
            <w:tcW w:w="1417" w:type="dxa"/>
            <w:vMerge w:val="restart"/>
            <w:tcBorders>
              <w:tl2br w:val="nil"/>
              <w:tr2bl w:val="nil"/>
            </w:tcBorders>
            <w:shd w:val="clear" w:color="auto" w:fill="FFFFFF" w:themeFill="background1"/>
            <w:vAlign w:val="center"/>
          </w:tcPr>
          <w:p w14:paraId="1DD8C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5C5B5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598D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门诊救助</w:t>
            </w:r>
          </w:p>
        </w:tc>
        <w:tc>
          <w:tcPr>
            <w:tcW w:w="680" w:type="dxa"/>
            <w:tcBorders>
              <w:tl2br w:val="nil"/>
              <w:tr2bl w:val="nil"/>
            </w:tcBorders>
            <w:shd w:val="clear" w:color="auto" w:fill="FFFFFF" w:themeFill="background1"/>
            <w:vAlign w:val="center"/>
          </w:tcPr>
          <w:p w14:paraId="633C5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367F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4" w:type="dxa"/>
            <w:tcBorders>
              <w:tl2br w:val="nil"/>
              <w:tr2bl w:val="nil"/>
            </w:tcBorders>
            <w:shd w:val="clear" w:color="auto" w:fill="FFFFFF" w:themeFill="background1"/>
            <w:vAlign w:val="center"/>
          </w:tcPr>
          <w:p w14:paraId="1FE8A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8BAB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16242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0A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51D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A54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4F5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EE74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07B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0C7C6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7A3E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住院救助</w:t>
            </w:r>
          </w:p>
        </w:tc>
        <w:tc>
          <w:tcPr>
            <w:tcW w:w="680" w:type="dxa"/>
            <w:tcBorders>
              <w:tl2br w:val="nil"/>
              <w:tr2bl w:val="nil"/>
            </w:tcBorders>
            <w:shd w:val="clear" w:color="auto" w:fill="FFFFFF" w:themeFill="background1"/>
            <w:vAlign w:val="center"/>
          </w:tcPr>
          <w:p w14:paraId="3D9E7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CC60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34" w:type="dxa"/>
            <w:tcBorders>
              <w:tl2br w:val="nil"/>
              <w:tr2bl w:val="nil"/>
            </w:tcBorders>
            <w:shd w:val="clear" w:color="auto" w:fill="FFFFFF" w:themeFill="background1"/>
            <w:vAlign w:val="center"/>
          </w:tcPr>
          <w:p w14:paraId="4891F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30F42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0D214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297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F1BF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39B3A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57E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F45B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FC2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70CAB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1AFA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资助参保人数</w:t>
            </w:r>
          </w:p>
        </w:tc>
        <w:tc>
          <w:tcPr>
            <w:tcW w:w="680" w:type="dxa"/>
            <w:tcBorders>
              <w:tl2br w:val="nil"/>
              <w:tr2bl w:val="nil"/>
            </w:tcBorders>
            <w:shd w:val="clear" w:color="auto" w:fill="FFFFFF" w:themeFill="background1"/>
            <w:vAlign w:val="center"/>
          </w:tcPr>
          <w:p w14:paraId="16242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C3D7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0.26</w:t>
            </w:r>
          </w:p>
        </w:tc>
        <w:tc>
          <w:tcPr>
            <w:tcW w:w="1134" w:type="dxa"/>
            <w:tcBorders>
              <w:tl2br w:val="nil"/>
              <w:tr2bl w:val="nil"/>
            </w:tcBorders>
            <w:shd w:val="clear" w:color="auto" w:fill="FFFFFF" w:themeFill="background1"/>
            <w:vAlign w:val="center"/>
          </w:tcPr>
          <w:p w14:paraId="7E59A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w:t>
            </w:r>
          </w:p>
        </w:tc>
        <w:tc>
          <w:tcPr>
            <w:tcW w:w="680" w:type="dxa"/>
            <w:tcBorders>
              <w:tl2br w:val="nil"/>
              <w:tr2bl w:val="nil"/>
            </w:tcBorders>
            <w:shd w:val="clear" w:color="auto" w:fill="FFFFFF" w:themeFill="background1"/>
            <w:vAlign w:val="center"/>
          </w:tcPr>
          <w:p w14:paraId="12286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13BE6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30D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FA9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51A6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13A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67064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A9C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3DBC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96F2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住院救助</w:t>
            </w:r>
          </w:p>
        </w:tc>
        <w:tc>
          <w:tcPr>
            <w:tcW w:w="680" w:type="dxa"/>
            <w:tcBorders>
              <w:tl2br w:val="nil"/>
              <w:tr2bl w:val="nil"/>
            </w:tcBorders>
            <w:shd w:val="clear" w:color="auto" w:fill="FFFFFF" w:themeFill="background1"/>
            <w:vAlign w:val="center"/>
          </w:tcPr>
          <w:p w14:paraId="1619E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F582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34" w:type="dxa"/>
            <w:tcBorders>
              <w:tl2br w:val="nil"/>
              <w:tr2bl w:val="nil"/>
            </w:tcBorders>
            <w:shd w:val="clear" w:color="auto" w:fill="FFFFFF" w:themeFill="background1"/>
            <w:vAlign w:val="center"/>
          </w:tcPr>
          <w:p w14:paraId="4205F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65B2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38D5C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BFF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6D03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0C4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CE1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AD37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10E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08FE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BDFE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169C8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0191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8CE4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4B30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0" w:type="dxa"/>
            <w:tcBorders>
              <w:tl2br w:val="nil"/>
              <w:tr2bl w:val="nil"/>
            </w:tcBorders>
            <w:shd w:val="clear" w:color="auto" w:fill="FFFFFF" w:themeFill="background1"/>
            <w:vAlign w:val="center"/>
          </w:tcPr>
          <w:p w14:paraId="7A6DE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DD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B23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D18D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2A3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DDF4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02F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8B1D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4494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政策知晓率</w:t>
            </w:r>
          </w:p>
        </w:tc>
        <w:tc>
          <w:tcPr>
            <w:tcW w:w="680" w:type="dxa"/>
            <w:tcBorders>
              <w:tl2br w:val="nil"/>
              <w:tr2bl w:val="nil"/>
            </w:tcBorders>
            <w:shd w:val="clear" w:color="auto" w:fill="FFFFFF" w:themeFill="background1"/>
            <w:vAlign w:val="center"/>
          </w:tcPr>
          <w:p w14:paraId="66094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0959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D49F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6ADC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1A99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945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53C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6DC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B02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285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BB61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15684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76425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救助对象满意度</w:t>
            </w:r>
          </w:p>
        </w:tc>
        <w:tc>
          <w:tcPr>
            <w:tcW w:w="680" w:type="dxa"/>
            <w:tcBorders>
              <w:tl2br w:val="nil"/>
              <w:tr2bl w:val="nil"/>
            </w:tcBorders>
            <w:shd w:val="clear" w:color="auto" w:fill="FFFFFF" w:themeFill="background1"/>
            <w:vAlign w:val="center"/>
          </w:tcPr>
          <w:p w14:paraId="3F45A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C0CA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27DA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5F63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014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7D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8A8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D7CA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AC1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8DCA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CA78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759B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77B6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63CD2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B83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597C1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C965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5DE6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E7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3F3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B4B5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51088925T000013197270-区社事局2025年优抚对象医疗补助资金</w:t>
            </w:r>
          </w:p>
        </w:tc>
        <w:tc>
          <w:tcPr>
            <w:tcW w:w="1417" w:type="dxa"/>
            <w:vMerge w:val="restart"/>
            <w:tcBorders>
              <w:tl2br w:val="nil"/>
              <w:tr2bl w:val="nil"/>
            </w:tcBorders>
            <w:shd w:val="clear" w:color="auto" w:fill="FFFFFF" w:themeFill="background1"/>
            <w:vAlign w:val="center"/>
          </w:tcPr>
          <w:p w14:paraId="28D6F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41.00</w:t>
            </w:r>
          </w:p>
        </w:tc>
        <w:tc>
          <w:tcPr>
            <w:tcW w:w="3402" w:type="dxa"/>
            <w:vMerge w:val="restart"/>
            <w:tcBorders>
              <w:tl2br w:val="nil"/>
              <w:tr2bl w:val="nil"/>
            </w:tcBorders>
            <w:shd w:val="clear" w:color="auto" w:fill="FFFFFF" w:themeFill="background1"/>
            <w:vAlign w:val="center"/>
          </w:tcPr>
          <w:p w14:paraId="7DAEF5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主要解决全区优抚对象及1-6级伤残军人医疗补助资金，有效帮助解决医疗难问题，年度救助对象人次符合客观规律；强化医疗救助规范管理；有效化解不合理累计结余。</w:t>
            </w:r>
          </w:p>
        </w:tc>
        <w:tc>
          <w:tcPr>
            <w:tcW w:w="1417" w:type="dxa"/>
            <w:vMerge w:val="restart"/>
            <w:tcBorders>
              <w:tl2br w:val="nil"/>
              <w:tr2bl w:val="nil"/>
            </w:tcBorders>
            <w:shd w:val="clear" w:color="auto" w:fill="FFFFFF" w:themeFill="background1"/>
            <w:vAlign w:val="center"/>
          </w:tcPr>
          <w:p w14:paraId="5EDF3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3194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A937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享受医疗待遇人数</w:t>
            </w:r>
          </w:p>
        </w:tc>
        <w:tc>
          <w:tcPr>
            <w:tcW w:w="680" w:type="dxa"/>
            <w:tcBorders>
              <w:tl2br w:val="nil"/>
              <w:tr2bl w:val="nil"/>
            </w:tcBorders>
            <w:shd w:val="clear" w:color="auto" w:fill="FFFFFF" w:themeFill="background1"/>
            <w:vAlign w:val="center"/>
          </w:tcPr>
          <w:p w14:paraId="63BC7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6617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34" w:type="dxa"/>
            <w:tcBorders>
              <w:tl2br w:val="nil"/>
              <w:tr2bl w:val="nil"/>
            </w:tcBorders>
            <w:shd w:val="clear" w:color="auto" w:fill="FFFFFF" w:themeFill="background1"/>
            <w:vAlign w:val="center"/>
          </w:tcPr>
          <w:p w14:paraId="39926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2DF5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5239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C03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EFC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BEB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5EA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DDAE5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471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293A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FB44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5E9A8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79A3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9F05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2D8A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809E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D3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A5E4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AE8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F27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1A0E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BE7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7E35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D4C2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5CB1D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47A1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E407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13BD2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6817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F00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062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DB0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09F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81DB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7A4E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C9B7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F763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w:t>
            </w:r>
          </w:p>
        </w:tc>
        <w:tc>
          <w:tcPr>
            <w:tcW w:w="680" w:type="dxa"/>
            <w:tcBorders>
              <w:tl2br w:val="nil"/>
              <w:tr2bl w:val="nil"/>
            </w:tcBorders>
            <w:shd w:val="clear" w:color="auto" w:fill="FFFFFF" w:themeFill="background1"/>
            <w:vAlign w:val="center"/>
          </w:tcPr>
          <w:p w14:paraId="7381C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C26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B561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0ED2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B480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771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4ED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8CF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BA6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EF3E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AF17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7BF3F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667B1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3DCD7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713A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31A2B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11C2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C2887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49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AB9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B37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EBF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E5D1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9A1E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553F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8964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13203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4A9D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134" w:type="dxa"/>
            <w:tcBorders>
              <w:tl2br w:val="nil"/>
              <w:tr2bl w:val="nil"/>
            </w:tcBorders>
            <w:shd w:val="clear" w:color="auto" w:fill="FFFFFF" w:themeFill="background1"/>
            <w:vAlign w:val="center"/>
          </w:tcPr>
          <w:p w14:paraId="4119F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AACF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9E63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64C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527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4D15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51088925T000013197279-区社事局2025年城乡社区环境卫生</w:t>
            </w:r>
          </w:p>
        </w:tc>
        <w:tc>
          <w:tcPr>
            <w:tcW w:w="1417" w:type="dxa"/>
            <w:vMerge w:val="restart"/>
            <w:tcBorders>
              <w:tl2br w:val="nil"/>
              <w:tr2bl w:val="nil"/>
            </w:tcBorders>
            <w:shd w:val="clear" w:color="auto" w:fill="FFFFFF" w:themeFill="background1"/>
            <w:vAlign w:val="center"/>
          </w:tcPr>
          <w:p w14:paraId="5AB7E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839.00</w:t>
            </w:r>
          </w:p>
        </w:tc>
        <w:tc>
          <w:tcPr>
            <w:tcW w:w="3402" w:type="dxa"/>
            <w:vMerge w:val="restart"/>
            <w:tcBorders>
              <w:tl2br w:val="nil"/>
              <w:tr2bl w:val="nil"/>
            </w:tcBorders>
            <w:shd w:val="clear" w:color="auto" w:fill="FFFFFF" w:themeFill="background1"/>
            <w:vAlign w:val="center"/>
          </w:tcPr>
          <w:p w14:paraId="0809EA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保障环卫工人工资，确保各项工作的圆满完成</w:t>
            </w:r>
          </w:p>
        </w:tc>
        <w:tc>
          <w:tcPr>
            <w:tcW w:w="1417" w:type="dxa"/>
            <w:vMerge w:val="restart"/>
            <w:tcBorders>
              <w:tl2br w:val="nil"/>
              <w:tr2bl w:val="nil"/>
            </w:tcBorders>
            <w:shd w:val="clear" w:color="auto" w:fill="FFFFFF" w:themeFill="background1"/>
            <w:vAlign w:val="center"/>
          </w:tcPr>
          <w:p w14:paraId="7A761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vMerge w:val="restart"/>
            <w:tcBorders>
              <w:tl2br w:val="nil"/>
              <w:tr2bl w:val="nil"/>
            </w:tcBorders>
            <w:shd w:val="clear" w:color="auto" w:fill="FFFFFF" w:themeFill="background1"/>
            <w:vAlign w:val="center"/>
          </w:tcPr>
          <w:p w14:paraId="637B5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A663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环卫工人数</w:t>
            </w:r>
          </w:p>
        </w:tc>
        <w:tc>
          <w:tcPr>
            <w:tcW w:w="680" w:type="dxa"/>
            <w:tcBorders>
              <w:tl2br w:val="nil"/>
              <w:tr2bl w:val="nil"/>
            </w:tcBorders>
            <w:shd w:val="clear" w:color="auto" w:fill="FFFFFF" w:themeFill="background1"/>
            <w:vAlign w:val="center"/>
          </w:tcPr>
          <w:p w14:paraId="3730C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0DAA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w:t>
            </w:r>
          </w:p>
        </w:tc>
        <w:tc>
          <w:tcPr>
            <w:tcW w:w="1134" w:type="dxa"/>
            <w:tcBorders>
              <w:tl2br w:val="nil"/>
              <w:tr2bl w:val="nil"/>
            </w:tcBorders>
            <w:shd w:val="clear" w:color="auto" w:fill="FFFFFF" w:themeFill="background1"/>
            <w:vAlign w:val="center"/>
          </w:tcPr>
          <w:p w14:paraId="6402F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32636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C192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B2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E06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48A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989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D6B1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A1A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108A5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0B194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维护次数</w:t>
            </w:r>
          </w:p>
        </w:tc>
        <w:tc>
          <w:tcPr>
            <w:tcW w:w="680" w:type="dxa"/>
            <w:tcBorders>
              <w:tl2br w:val="nil"/>
              <w:tr2bl w:val="nil"/>
            </w:tcBorders>
            <w:shd w:val="clear" w:color="auto" w:fill="FFFFFF" w:themeFill="background1"/>
            <w:vAlign w:val="center"/>
          </w:tcPr>
          <w:p w14:paraId="30BFE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C537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365</w:t>
            </w:r>
          </w:p>
        </w:tc>
        <w:tc>
          <w:tcPr>
            <w:tcW w:w="1134" w:type="dxa"/>
            <w:tcBorders>
              <w:tl2br w:val="nil"/>
              <w:tr2bl w:val="nil"/>
            </w:tcBorders>
            <w:shd w:val="clear" w:color="auto" w:fill="FFFFFF" w:themeFill="background1"/>
            <w:vAlign w:val="center"/>
          </w:tcPr>
          <w:p w14:paraId="37CB6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009F7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E214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C4D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C50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16D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0CA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4BDC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ED7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restart"/>
            <w:tcBorders>
              <w:tl2br w:val="nil"/>
              <w:tr2bl w:val="nil"/>
            </w:tcBorders>
            <w:shd w:val="clear" w:color="auto" w:fill="FFFFFF" w:themeFill="background1"/>
            <w:vAlign w:val="center"/>
          </w:tcPr>
          <w:p w14:paraId="1781C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94DE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vAlign w:val="center"/>
          </w:tcPr>
          <w:p w14:paraId="3C2E2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1E5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8D51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E8EC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E4CB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059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4BC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1112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434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C857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FF57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1D88E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3C47A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维护合格率</w:t>
            </w:r>
          </w:p>
        </w:tc>
        <w:tc>
          <w:tcPr>
            <w:tcW w:w="680" w:type="dxa"/>
            <w:tcBorders>
              <w:tl2br w:val="nil"/>
              <w:tr2bl w:val="nil"/>
            </w:tcBorders>
            <w:shd w:val="clear" w:color="auto" w:fill="FFFFFF" w:themeFill="background1"/>
            <w:vAlign w:val="center"/>
          </w:tcPr>
          <w:p w14:paraId="4F4FA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606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7B11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53AC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71F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363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1A9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515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44A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FF91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CF3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F2E1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AE0B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31B8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62C8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5D474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4CB7A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64B2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FE3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47F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C6E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CE5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4D4F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04B26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05AFB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B14F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卫生环境</w:t>
            </w:r>
          </w:p>
        </w:tc>
        <w:tc>
          <w:tcPr>
            <w:tcW w:w="680" w:type="dxa"/>
            <w:tcBorders>
              <w:tl2br w:val="nil"/>
              <w:tr2bl w:val="nil"/>
            </w:tcBorders>
            <w:shd w:val="clear" w:color="auto" w:fill="FFFFFF" w:themeFill="background1"/>
            <w:vAlign w:val="center"/>
          </w:tcPr>
          <w:p w14:paraId="7E616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2BAB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4F15D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3AA7F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A5A3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F5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AFA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9ED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149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A69E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C41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6155B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1666B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设施运转正常率</w:t>
            </w:r>
          </w:p>
        </w:tc>
        <w:tc>
          <w:tcPr>
            <w:tcW w:w="680" w:type="dxa"/>
            <w:tcBorders>
              <w:tl2br w:val="nil"/>
              <w:tr2bl w:val="nil"/>
            </w:tcBorders>
            <w:shd w:val="clear" w:color="auto" w:fill="FFFFFF" w:themeFill="background1"/>
            <w:vAlign w:val="center"/>
          </w:tcPr>
          <w:p w14:paraId="7404D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822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3192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AE3B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BB7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A42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F31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9DC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717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071E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7F35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63B18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D0F6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23501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27BF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2169E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4C86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4F24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354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49D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5BAC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E95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8C78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50C7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B005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6007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环卫工人工资</w:t>
            </w:r>
          </w:p>
        </w:tc>
        <w:tc>
          <w:tcPr>
            <w:tcW w:w="680" w:type="dxa"/>
            <w:tcBorders>
              <w:tl2br w:val="nil"/>
              <w:tr2bl w:val="nil"/>
            </w:tcBorders>
            <w:shd w:val="clear" w:color="auto" w:fill="FFFFFF" w:themeFill="background1"/>
            <w:vAlign w:val="center"/>
          </w:tcPr>
          <w:p w14:paraId="152ED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48E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839</w:t>
            </w:r>
          </w:p>
        </w:tc>
        <w:tc>
          <w:tcPr>
            <w:tcW w:w="1134" w:type="dxa"/>
            <w:tcBorders>
              <w:tl2br w:val="nil"/>
              <w:tr2bl w:val="nil"/>
            </w:tcBorders>
            <w:shd w:val="clear" w:color="auto" w:fill="FFFFFF" w:themeFill="background1"/>
            <w:vAlign w:val="center"/>
          </w:tcPr>
          <w:p w14:paraId="6167F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460E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D1EF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C7B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9A37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D73F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51088925T000013197289-区社事局2025年养老服务</w:t>
            </w:r>
          </w:p>
        </w:tc>
        <w:tc>
          <w:tcPr>
            <w:tcW w:w="1417" w:type="dxa"/>
            <w:vMerge w:val="restart"/>
            <w:tcBorders>
              <w:tl2br w:val="nil"/>
              <w:tr2bl w:val="nil"/>
            </w:tcBorders>
            <w:shd w:val="clear" w:color="auto" w:fill="FFFFFF" w:themeFill="background1"/>
            <w:vAlign w:val="center"/>
          </w:tcPr>
          <w:p w14:paraId="02E92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3402" w:type="dxa"/>
            <w:vMerge w:val="restart"/>
            <w:tcBorders>
              <w:tl2br w:val="nil"/>
              <w:tr2bl w:val="nil"/>
            </w:tcBorders>
            <w:shd w:val="clear" w:color="auto" w:fill="FFFFFF" w:themeFill="background1"/>
            <w:vAlign w:val="center"/>
          </w:tcPr>
          <w:p w14:paraId="5445A6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确保敬老院正常运转，生活的到有效保障。确保在院人员安全。</w:t>
            </w:r>
          </w:p>
        </w:tc>
        <w:tc>
          <w:tcPr>
            <w:tcW w:w="1417" w:type="dxa"/>
            <w:vMerge w:val="restart"/>
            <w:tcBorders>
              <w:tl2br w:val="nil"/>
              <w:tr2bl w:val="nil"/>
            </w:tcBorders>
            <w:shd w:val="clear" w:color="auto" w:fill="FFFFFF" w:themeFill="background1"/>
            <w:vAlign w:val="center"/>
          </w:tcPr>
          <w:p w14:paraId="479D3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658C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3631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保障人数</w:t>
            </w:r>
          </w:p>
        </w:tc>
        <w:tc>
          <w:tcPr>
            <w:tcW w:w="680" w:type="dxa"/>
            <w:tcBorders>
              <w:tl2br w:val="nil"/>
              <w:tr2bl w:val="nil"/>
            </w:tcBorders>
            <w:shd w:val="clear" w:color="auto" w:fill="FFFFFF" w:themeFill="background1"/>
            <w:vAlign w:val="center"/>
          </w:tcPr>
          <w:p w14:paraId="38B18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09C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vAlign w:val="center"/>
          </w:tcPr>
          <w:p w14:paraId="44C15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56F4F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9B64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1C4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BA2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585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9FF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9680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272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F79E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A40E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vAlign w:val="center"/>
          </w:tcPr>
          <w:p w14:paraId="18ABD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627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2CD6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DDDB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4EF1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107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3F55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8AD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29A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78D2E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A53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F432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8B6B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0463A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E5D6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F3AC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21279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EA01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802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BF4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99B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A2D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CC3F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B1D1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781A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E7BD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困难群众得到有效保障</w:t>
            </w:r>
          </w:p>
        </w:tc>
        <w:tc>
          <w:tcPr>
            <w:tcW w:w="680" w:type="dxa"/>
            <w:tcBorders>
              <w:tl2br w:val="nil"/>
              <w:tr2bl w:val="nil"/>
            </w:tcBorders>
            <w:shd w:val="clear" w:color="auto" w:fill="FFFFFF" w:themeFill="background1"/>
            <w:vAlign w:val="center"/>
          </w:tcPr>
          <w:p w14:paraId="2AE48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7B938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w:t>
            </w:r>
          </w:p>
        </w:tc>
        <w:tc>
          <w:tcPr>
            <w:tcW w:w="1134" w:type="dxa"/>
            <w:tcBorders>
              <w:tl2br w:val="nil"/>
              <w:tr2bl w:val="nil"/>
            </w:tcBorders>
            <w:shd w:val="clear" w:color="auto" w:fill="FFFFFF" w:themeFill="background1"/>
            <w:vAlign w:val="center"/>
          </w:tcPr>
          <w:p w14:paraId="362C9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7D832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DB55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4B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E3A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356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4F7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DB29C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3FBE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E3E0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0F65A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2F57D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DA6C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5AD4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3621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523B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E5D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4D52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A7A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CA9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436C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DAF80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760E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94C8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7081A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725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4" w:type="dxa"/>
            <w:tcBorders>
              <w:tl2br w:val="nil"/>
              <w:tr2bl w:val="nil"/>
            </w:tcBorders>
            <w:shd w:val="clear" w:color="auto" w:fill="FFFFFF" w:themeFill="background1"/>
            <w:vAlign w:val="center"/>
          </w:tcPr>
          <w:p w14:paraId="0338B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6BA6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0C62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AD5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966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E59D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51088925T000013197307-区社事局2025年民生工作专班</w:t>
            </w:r>
          </w:p>
        </w:tc>
        <w:tc>
          <w:tcPr>
            <w:tcW w:w="1417" w:type="dxa"/>
            <w:vMerge w:val="restart"/>
            <w:tcBorders>
              <w:tl2br w:val="nil"/>
              <w:tr2bl w:val="nil"/>
            </w:tcBorders>
            <w:shd w:val="clear" w:color="auto" w:fill="FFFFFF" w:themeFill="background1"/>
            <w:vAlign w:val="center"/>
          </w:tcPr>
          <w:p w14:paraId="4BD9D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35282F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保障民生专班工作正常运转，确保民生工作稳步推进，各项民生任务圆满完成。</w:t>
            </w:r>
          </w:p>
        </w:tc>
        <w:tc>
          <w:tcPr>
            <w:tcW w:w="1417" w:type="dxa"/>
            <w:vMerge w:val="restart"/>
            <w:tcBorders>
              <w:tl2br w:val="nil"/>
              <w:tr2bl w:val="nil"/>
            </w:tcBorders>
            <w:shd w:val="clear" w:color="auto" w:fill="FFFFFF" w:themeFill="background1"/>
            <w:vAlign w:val="center"/>
          </w:tcPr>
          <w:p w14:paraId="3517D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8F13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F63A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现场核查率</w:t>
            </w:r>
          </w:p>
        </w:tc>
        <w:tc>
          <w:tcPr>
            <w:tcW w:w="680" w:type="dxa"/>
            <w:tcBorders>
              <w:tl2br w:val="nil"/>
              <w:tr2bl w:val="nil"/>
            </w:tcBorders>
            <w:shd w:val="clear" w:color="auto" w:fill="FFFFFF" w:themeFill="background1"/>
            <w:vAlign w:val="center"/>
          </w:tcPr>
          <w:p w14:paraId="53F70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D670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197CB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3785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194E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F8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BBE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3C8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822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6ABE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10A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9DF6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95D2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民生工作申报率</w:t>
            </w:r>
          </w:p>
        </w:tc>
        <w:tc>
          <w:tcPr>
            <w:tcW w:w="680" w:type="dxa"/>
            <w:tcBorders>
              <w:tl2br w:val="nil"/>
              <w:tr2bl w:val="nil"/>
            </w:tcBorders>
            <w:shd w:val="clear" w:color="auto" w:fill="FFFFFF" w:themeFill="background1"/>
            <w:vAlign w:val="center"/>
          </w:tcPr>
          <w:p w14:paraId="34AC3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0D6D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AA4A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FA63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5E2F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068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7AF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F3C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388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96C3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831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718E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91EA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完成时限</w:t>
            </w:r>
          </w:p>
        </w:tc>
        <w:tc>
          <w:tcPr>
            <w:tcW w:w="680" w:type="dxa"/>
            <w:tcBorders>
              <w:tl2br w:val="nil"/>
              <w:tr2bl w:val="nil"/>
            </w:tcBorders>
            <w:shd w:val="clear" w:color="auto" w:fill="FFFFFF" w:themeFill="background1"/>
            <w:vAlign w:val="center"/>
          </w:tcPr>
          <w:p w14:paraId="6C293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04F4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CC5F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36F1C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46E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8FA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C2B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B9C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276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F46F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155A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58A5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0E58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群众政策知晓率</w:t>
            </w:r>
          </w:p>
        </w:tc>
        <w:tc>
          <w:tcPr>
            <w:tcW w:w="680" w:type="dxa"/>
            <w:tcBorders>
              <w:tl2br w:val="nil"/>
              <w:tr2bl w:val="nil"/>
            </w:tcBorders>
            <w:shd w:val="clear" w:color="auto" w:fill="FFFFFF" w:themeFill="background1"/>
            <w:vAlign w:val="center"/>
          </w:tcPr>
          <w:p w14:paraId="3D519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BE6F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572A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6568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C119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A34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8D7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EAB1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7341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5832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F71B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54CB7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1F45F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受益群众满意度</w:t>
            </w:r>
          </w:p>
        </w:tc>
        <w:tc>
          <w:tcPr>
            <w:tcW w:w="680" w:type="dxa"/>
            <w:tcBorders>
              <w:tl2br w:val="nil"/>
              <w:tr2bl w:val="nil"/>
            </w:tcBorders>
            <w:shd w:val="clear" w:color="auto" w:fill="FFFFFF" w:themeFill="background1"/>
            <w:vAlign w:val="center"/>
          </w:tcPr>
          <w:p w14:paraId="705E2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ECC4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1C2DF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2A6A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869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6A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7D4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53D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A13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E2804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CD37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9387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63A6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404F2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4C48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58407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E77A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B7A9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E97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1F1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2F19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51088925T000013197337-区社事局2025年城乡居民基本医疗保险</w:t>
            </w:r>
          </w:p>
        </w:tc>
        <w:tc>
          <w:tcPr>
            <w:tcW w:w="1417" w:type="dxa"/>
            <w:vMerge w:val="restart"/>
            <w:tcBorders>
              <w:tl2br w:val="nil"/>
              <w:tr2bl w:val="nil"/>
            </w:tcBorders>
            <w:shd w:val="clear" w:color="auto" w:fill="FFFFFF" w:themeFill="background1"/>
            <w:vAlign w:val="center"/>
          </w:tcPr>
          <w:p w14:paraId="2EB12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190.60</w:t>
            </w:r>
          </w:p>
        </w:tc>
        <w:tc>
          <w:tcPr>
            <w:tcW w:w="3402" w:type="dxa"/>
            <w:vMerge w:val="restart"/>
            <w:tcBorders>
              <w:tl2br w:val="nil"/>
              <w:tr2bl w:val="nil"/>
            </w:tcBorders>
            <w:shd w:val="clear" w:color="auto" w:fill="FFFFFF" w:themeFill="background1"/>
            <w:vAlign w:val="center"/>
          </w:tcPr>
          <w:p w14:paraId="58FB44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通过政府配套医疗保险补助，确保医疗保险工作稳步推进，确保群众医保得到有效保障。</w:t>
            </w:r>
          </w:p>
        </w:tc>
        <w:tc>
          <w:tcPr>
            <w:tcW w:w="1417" w:type="dxa"/>
            <w:vMerge w:val="restart"/>
            <w:tcBorders>
              <w:tl2br w:val="nil"/>
              <w:tr2bl w:val="nil"/>
            </w:tcBorders>
            <w:shd w:val="clear" w:color="auto" w:fill="FFFFFF" w:themeFill="background1"/>
            <w:vAlign w:val="center"/>
          </w:tcPr>
          <w:p w14:paraId="1F5B4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5B68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BD45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补贴对象</w:t>
            </w:r>
          </w:p>
        </w:tc>
        <w:tc>
          <w:tcPr>
            <w:tcW w:w="680" w:type="dxa"/>
            <w:tcBorders>
              <w:tl2br w:val="nil"/>
              <w:tr2bl w:val="nil"/>
            </w:tcBorders>
            <w:shd w:val="clear" w:color="auto" w:fill="FFFFFF" w:themeFill="background1"/>
            <w:vAlign w:val="center"/>
          </w:tcPr>
          <w:p w14:paraId="7558B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1158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w:t>
            </w:r>
          </w:p>
        </w:tc>
        <w:tc>
          <w:tcPr>
            <w:tcW w:w="1134" w:type="dxa"/>
            <w:tcBorders>
              <w:tl2br w:val="nil"/>
              <w:tr2bl w:val="nil"/>
            </w:tcBorders>
            <w:shd w:val="clear" w:color="auto" w:fill="FFFFFF" w:themeFill="background1"/>
            <w:vAlign w:val="center"/>
          </w:tcPr>
          <w:p w14:paraId="61656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47ECB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D723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676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85B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FD8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23A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7BC6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E15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45B92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C1D8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补贴对象合格率</w:t>
            </w:r>
          </w:p>
        </w:tc>
        <w:tc>
          <w:tcPr>
            <w:tcW w:w="680" w:type="dxa"/>
            <w:tcBorders>
              <w:tl2br w:val="nil"/>
              <w:tr2bl w:val="nil"/>
            </w:tcBorders>
            <w:shd w:val="clear" w:color="auto" w:fill="FFFFFF" w:themeFill="background1"/>
            <w:vAlign w:val="center"/>
          </w:tcPr>
          <w:p w14:paraId="0AD3A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AFA0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D93F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A745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2D1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55E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BC9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E89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5EC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503E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133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1CFC4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CB16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36731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14D7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2025/12/31</w:t>
            </w:r>
          </w:p>
        </w:tc>
        <w:tc>
          <w:tcPr>
            <w:tcW w:w="1134" w:type="dxa"/>
            <w:tcBorders>
              <w:tl2br w:val="nil"/>
              <w:tr2bl w:val="nil"/>
            </w:tcBorders>
            <w:shd w:val="clear" w:color="auto" w:fill="FFFFFF" w:themeFill="background1"/>
            <w:vAlign w:val="center"/>
          </w:tcPr>
          <w:p w14:paraId="22C73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118CD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0E7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438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E69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29F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E19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C170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75590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790DB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6880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医疗保障水平提高</w:t>
            </w:r>
          </w:p>
        </w:tc>
        <w:tc>
          <w:tcPr>
            <w:tcW w:w="680" w:type="dxa"/>
            <w:tcBorders>
              <w:tl2br w:val="nil"/>
              <w:tr2bl w:val="nil"/>
            </w:tcBorders>
            <w:shd w:val="clear" w:color="auto" w:fill="FFFFFF" w:themeFill="background1"/>
            <w:vAlign w:val="center"/>
          </w:tcPr>
          <w:p w14:paraId="059B2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D753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31877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0279F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B29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65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081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345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F0D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5167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380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19A94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4752F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22C70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C6DC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3C0F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04F5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D89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721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EFD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F9B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F24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7406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3DA5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6F403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245DC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66539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300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98A8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9EF8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DDA4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A2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EC5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CB17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05F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205B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2F8A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A735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99F1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城乡居民医疗保险配套</w:t>
            </w:r>
          </w:p>
        </w:tc>
        <w:tc>
          <w:tcPr>
            <w:tcW w:w="680" w:type="dxa"/>
            <w:tcBorders>
              <w:tl2br w:val="nil"/>
              <w:tr2bl w:val="nil"/>
            </w:tcBorders>
            <w:shd w:val="clear" w:color="auto" w:fill="FFFFFF" w:themeFill="background1"/>
            <w:vAlign w:val="center"/>
          </w:tcPr>
          <w:p w14:paraId="1D64C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89EA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190.6</w:t>
            </w:r>
          </w:p>
        </w:tc>
        <w:tc>
          <w:tcPr>
            <w:tcW w:w="1134" w:type="dxa"/>
            <w:tcBorders>
              <w:tl2br w:val="nil"/>
              <w:tr2bl w:val="nil"/>
            </w:tcBorders>
            <w:shd w:val="clear" w:color="auto" w:fill="FFFFFF" w:themeFill="background1"/>
            <w:vAlign w:val="center"/>
          </w:tcPr>
          <w:p w14:paraId="04FE5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A3BE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0588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168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87D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E712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51088925T000013197351-区社事局2025年计划生育补贴</w:t>
            </w:r>
          </w:p>
        </w:tc>
        <w:tc>
          <w:tcPr>
            <w:tcW w:w="1417" w:type="dxa"/>
            <w:vMerge w:val="restart"/>
            <w:tcBorders>
              <w:tl2br w:val="nil"/>
              <w:tr2bl w:val="nil"/>
            </w:tcBorders>
            <w:shd w:val="clear" w:color="auto" w:fill="FFFFFF" w:themeFill="background1"/>
            <w:vAlign w:val="center"/>
          </w:tcPr>
          <w:p w14:paraId="167B3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22.82</w:t>
            </w:r>
          </w:p>
        </w:tc>
        <w:tc>
          <w:tcPr>
            <w:tcW w:w="3402" w:type="dxa"/>
            <w:vMerge w:val="restart"/>
            <w:tcBorders>
              <w:tl2br w:val="nil"/>
              <w:tr2bl w:val="nil"/>
            </w:tcBorders>
            <w:shd w:val="clear" w:color="auto" w:fill="FFFFFF" w:themeFill="background1"/>
            <w:vAlign w:val="center"/>
          </w:tcPr>
          <w:p w14:paraId="17E800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通过发放计划生育补贴，提升计划生育保障水平，使新生儿、婴幼儿照护、0-6岁二孩三孩（含多孩）各项权益得到有效保障</w:t>
            </w:r>
          </w:p>
        </w:tc>
        <w:tc>
          <w:tcPr>
            <w:tcW w:w="1417" w:type="dxa"/>
            <w:vMerge w:val="restart"/>
            <w:tcBorders>
              <w:tl2br w:val="nil"/>
              <w:tr2bl w:val="nil"/>
            </w:tcBorders>
            <w:shd w:val="clear" w:color="auto" w:fill="FFFFFF" w:themeFill="background1"/>
            <w:vAlign w:val="center"/>
          </w:tcPr>
          <w:p w14:paraId="10B27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B141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D8A8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补助人数</w:t>
            </w:r>
          </w:p>
        </w:tc>
        <w:tc>
          <w:tcPr>
            <w:tcW w:w="680" w:type="dxa"/>
            <w:tcBorders>
              <w:tl2br w:val="nil"/>
              <w:tr2bl w:val="nil"/>
            </w:tcBorders>
            <w:shd w:val="clear" w:color="auto" w:fill="FFFFFF" w:themeFill="background1"/>
            <w:vAlign w:val="center"/>
          </w:tcPr>
          <w:p w14:paraId="6A1DD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A32B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34" w:type="dxa"/>
            <w:tcBorders>
              <w:tl2br w:val="nil"/>
              <w:tr2bl w:val="nil"/>
            </w:tcBorders>
            <w:shd w:val="clear" w:color="auto" w:fill="FFFFFF" w:themeFill="background1"/>
            <w:vAlign w:val="center"/>
          </w:tcPr>
          <w:p w14:paraId="74CEE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3571F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FF1E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2EB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77C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EC20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E8A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17D9D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F95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0A25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1239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补贴发放率</w:t>
            </w:r>
          </w:p>
        </w:tc>
        <w:tc>
          <w:tcPr>
            <w:tcW w:w="680" w:type="dxa"/>
            <w:tcBorders>
              <w:tl2br w:val="nil"/>
              <w:tr2bl w:val="nil"/>
            </w:tcBorders>
            <w:shd w:val="clear" w:color="auto" w:fill="FFFFFF" w:themeFill="background1"/>
            <w:vAlign w:val="center"/>
          </w:tcPr>
          <w:p w14:paraId="0BEC9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58A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5F94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74F0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4C39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3E5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5CC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6B5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3A0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3C34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ACD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03B4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AC4F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EEE9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9169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4A5F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24914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3C00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C35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DA6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D55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900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C171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C5A8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F5FD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3584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政策执行保障率</w:t>
            </w:r>
          </w:p>
        </w:tc>
        <w:tc>
          <w:tcPr>
            <w:tcW w:w="680" w:type="dxa"/>
            <w:tcBorders>
              <w:tl2br w:val="nil"/>
              <w:tr2bl w:val="nil"/>
            </w:tcBorders>
            <w:shd w:val="clear" w:color="auto" w:fill="FFFFFF" w:themeFill="background1"/>
            <w:vAlign w:val="center"/>
          </w:tcPr>
          <w:p w14:paraId="69CA0E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2937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74E51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0FDD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DBAF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E58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734C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AE8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365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D41B6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BFD8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50C2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5111C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4E808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FA60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594B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7625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C7FE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A17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596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818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A27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A2EB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A58B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7DE3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9F74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tc>
        <w:tc>
          <w:tcPr>
            <w:tcW w:w="680" w:type="dxa"/>
            <w:tcBorders>
              <w:tl2br w:val="nil"/>
              <w:tr2bl w:val="nil"/>
            </w:tcBorders>
            <w:shd w:val="clear" w:color="auto" w:fill="FFFFFF" w:themeFill="background1"/>
            <w:vAlign w:val="center"/>
          </w:tcPr>
          <w:p w14:paraId="046A2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53F1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22.82</w:t>
            </w:r>
          </w:p>
        </w:tc>
        <w:tc>
          <w:tcPr>
            <w:tcW w:w="1134" w:type="dxa"/>
            <w:tcBorders>
              <w:tl2br w:val="nil"/>
              <w:tr2bl w:val="nil"/>
            </w:tcBorders>
            <w:shd w:val="clear" w:color="auto" w:fill="FFFFFF" w:themeFill="background1"/>
            <w:vAlign w:val="center"/>
          </w:tcPr>
          <w:p w14:paraId="692C3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144B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5DE6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D12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88D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DC85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51088925T000013197362-区社事局2025年民兵</w:t>
            </w:r>
          </w:p>
        </w:tc>
        <w:tc>
          <w:tcPr>
            <w:tcW w:w="1417" w:type="dxa"/>
            <w:vMerge w:val="restart"/>
            <w:tcBorders>
              <w:tl2br w:val="nil"/>
              <w:tr2bl w:val="nil"/>
            </w:tcBorders>
            <w:shd w:val="clear" w:color="auto" w:fill="FFFFFF" w:themeFill="background1"/>
            <w:vAlign w:val="center"/>
          </w:tcPr>
          <w:p w14:paraId="3A594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3402" w:type="dxa"/>
            <w:vMerge w:val="restart"/>
            <w:tcBorders>
              <w:tl2br w:val="nil"/>
              <w:tr2bl w:val="nil"/>
            </w:tcBorders>
            <w:shd w:val="clear" w:color="auto" w:fill="FFFFFF" w:themeFill="background1"/>
            <w:vAlign w:val="center"/>
          </w:tcPr>
          <w:p w14:paraId="441199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通过资金的保障确保完成年度民兵训练各项任务。</w:t>
            </w:r>
          </w:p>
        </w:tc>
        <w:tc>
          <w:tcPr>
            <w:tcW w:w="1417" w:type="dxa"/>
            <w:vMerge w:val="restart"/>
            <w:tcBorders>
              <w:tl2br w:val="nil"/>
              <w:tr2bl w:val="nil"/>
            </w:tcBorders>
            <w:shd w:val="clear" w:color="auto" w:fill="FFFFFF" w:themeFill="background1"/>
            <w:vAlign w:val="center"/>
          </w:tcPr>
          <w:p w14:paraId="6E33F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04FF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5D38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完成训练人数</w:t>
            </w:r>
          </w:p>
        </w:tc>
        <w:tc>
          <w:tcPr>
            <w:tcW w:w="680" w:type="dxa"/>
            <w:tcBorders>
              <w:tl2br w:val="nil"/>
              <w:tr2bl w:val="nil"/>
            </w:tcBorders>
            <w:shd w:val="clear" w:color="auto" w:fill="FFFFFF" w:themeFill="background1"/>
            <w:vAlign w:val="center"/>
          </w:tcPr>
          <w:p w14:paraId="72430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41E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34" w:type="dxa"/>
            <w:tcBorders>
              <w:tl2br w:val="nil"/>
              <w:tr2bl w:val="nil"/>
            </w:tcBorders>
            <w:shd w:val="clear" w:color="auto" w:fill="FFFFFF" w:themeFill="background1"/>
            <w:vAlign w:val="center"/>
          </w:tcPr>
          <w:p w14:paraId="5636F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77EB1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B24C4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F1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DC0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81B1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F57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CD04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45D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413A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12A6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训练合格率</w:t>
            </w:r>
          </w:p>
        </w:tc>
        <w:tc>
          <w:tcPr>
            <w:tcW w:w="680" w:type="dxa"/>
            <w:tcBorders>
              <w:tl2br w:val="nil"/>
              <w:tr2bl w:val="nil"/>
            </w:tcBorders>
            <w:shd w:val="clear" w:color="auto" w:fill="FFFFFF" w:themeFill="background1"/>
            <w:vAlign w:val="center"/>
          </w:tcPr>
          <w:p w14:paraId="687F2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FB60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09D2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84B5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4A2A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C34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9F2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C920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E36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2690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63F5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B871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3882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54E40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56E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84D56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34D5B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06AB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445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343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D63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8D3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6263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745C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191D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CB09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提高战备储备能力</w:t>
            </w:r>
          </w:p>
        </w:tc>
        <w:tc>
          <w:tcPr>
            <w:tcW w:w="680" w:type="dxa"/>
            <w:tcBorders>
              <w:tl2br w:val="nil"/>
              <w:tr2bl w:val="nil"/>
            </w:tcBorders>
            <w:shd w:val="clear" w:color="auto" w:fill="FFFFFF" w:themeFill="background1"/>
            <w:vAlign w:val="center"/>
          </w:tcPr>
          <w:p w14:paraId="15A91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7D82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提升民兵保障素质增强国防实力，增强民兵训练的积极性</w:t>
            </w:r>
          </w:p>
        </w:tc>
        <w:tc>
          <w:tcPr>
            <w:tcW w:w="1134" w:type="dxa"/>
            <w:tcBorders>
              <w:tl2br w:val="nil"/>
              <w:tr2bl w:val="nil"/>
            </w:tcBorders>
            <w:shd w:val="clear" w:color="auto" w:fill="FFFFFF" w:themeFill="background1"/>
            <w:vAlign w:val="center"/>
          </w:tcPr>
          <w:p w14:paraId="63E48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47E78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F8D4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C6F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274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35B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EB1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4F62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EC35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AE79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0EB8E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tc>
        <w:tc>
          <w:tcPr>
            <w:tcW w:w="680" w:type="dxa"/>
            <w:tcBorders>
              <w:tl2br w:val="nil"/>
              <w:tr2bl w:val="nil"/>
            </w:tcBorders>
            <w:shd w:val="clear" w:color="auto" w:fill="FFFFFF" w:themeFill="background1"/>
            <w:vAlign w:val="center"/>
          </w:tcPr>
          <w:p w14:paraId="61759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319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0D47F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A73E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300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7D7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258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BCB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D32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D6FA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8B4C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42A9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B348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经费保障</w:t>
            </w:r>
          </w:p>
        </w:tc>
        <w:tc>
          <w:tcPr>
            <w:tcW w:w="680" w:type="dxa"/>
            <w:tcBorders>
              <w:tl2br w:val="nil"/>
              <w:tr2bl w:val="nil"/>
            </w:tcBorders>
            <w:shd w:val="clear" w:color="auto" w:fill="FFFFFF" w:themeFill="background1"/>
            <w:vAlign w:val="center"/>
          </w:tcPr>
          <w:p w14:paraId="7FD69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F2A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4" w:type="dxa"/>
            <w:tcBorders>
              <w:tl2br w:val="nil"/>
              <w:tr2bl w:val="nil"/>
            </w:tcBorders>
            <w:shd w:val="clear" w:color="auto" w:fill="FFFFFF" w:themeFill="background1"/>
            <w:vAlign w:val="center"/>
          </w:tcPr>
          <w:p w14:paraId="22169B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14A9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9316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5F3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D52E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0125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51088925T000013197384-区社事局2025年职业培训补贴</w:t>
            </w:r>
          </w:p>
        </w:tc>
        <w:tc>
          <w:tcPr>
            <w:tcW w:w="1417" w:type="dxa"/>
            <w:vMerge w:val="restart"/>
            <w:tcBorders>
              <w:tl2br w:val="nil"/>
              <w:tr2bl w:val="nil"/>
            </w:tcBorders>
            <w:shd w:val="clear" w:color="auto" w:fill="FFFFFF" w:themeFill="background1"/>
            <w:vAlign w:val="center"/>
          </w:tcPr>
          <w:p w14:paraId="7FA2A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3402" w:type="dxa"/>
            <w:vMerge w:val="restart"/>
            <w:tcBorders>
              <w:tl2br w:val="nil"/>
              <w:tr2bl w:val="nil"/>
            </w:tcBorders>
            <w:shd w:val="clear" w:color="auto" w:fill="FFFFFF" w:themeFill="background1"/>
            <w:vAlign w:val="center"/>
          </w:tcPr>
          <w:p w14:paraId="79DEE9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完成市人社局下达的职业培训目标任务；通过发放职业培训补贴，有效提升培训人员的积极性。</w:t>
            </w:r>
          </w:p>
        </w:tc>
        <w:tc>
          <w:tcPr>
            <w:tcW w:w="1417" w:type="dxa"/>
            <w:vMerge w:val="restart"/>
            <w:tcBorders>
              <w:tl2br w:val="nil"/>
              <w:tr2bl w:val="nil"/>
            </w:tcBorders>
            <w:shd w:val="clear" w:color="auto" w:fill="FFFFFF" w:themeFill="background1"/>
            <w:vAlign w:val="center"/>
          </w:tcPr>
          <w:p w14:paraId="636FA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AE6C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F0EE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培训人数</w:t>
            </w:r>
          </w:p>
        </w:tc>
        <w:tc>
          <w:tcPr>
            <w:tcW w:w="680" w:type="dxa"/>
            <w:tcBorders>
              <w:tl2br w:val="nil"/>
              <w:tr2bl w:val="nil"/>
            </w:tcBorders>
            <w:shd w:val="clear" w:color="auto" w:fill="FFFFFF" w:themeFill="background1"/>
            <w:vAlign w:val="center"/>
          </w:tcPr>
          <w:p w14:paraId="41EC9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7243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34" w:type="dxa"/>
            <w:tcBorders>
              <w:tl2br w:val="nil"/>
              <w:tr2bl w:val="nil"/>
            </w:tcBorders>
            <w:shd w:val="clear" w:color="auto" w:fill="FFFFFF" w:themeFill="background1"/>
            <w:vAlign w:val="center"/>
          </w:tcPr>
          <w:p w14:paraId="67747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574CC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7513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65E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7C2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FE27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91A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85A5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8657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A6E5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7F9F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职业培训补贴发放准确率</w:t>
            </w:r>
          </w:p>
        </w:tc>
        <w:tc>
          <w:tcPr>
            <w:tcW w:w="680" w:type="dxa"/>
            <w:tcBorders>
              <w:tl2br w:val="nil"/>
              <w:tr2bl w:val="nil"/>
            </w:tcBorders>
            <w:shd w:val="clear" w:color="auto" w:fill="FFFFFF" w:themeFill="background1"/>
            <w:vAlign w:val="center"/>
          </w:tcPr>
          <w:p w14:paraId="319DD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BA5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EA11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59FF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D04B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48F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B07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460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852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34CC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EB4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09CD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378B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补贴资金在规定时间内支付到位率</w:t>
            </w:r>
          </w:p>
        </w:tc>
        <w:tc>
          <w:tcPr>
            <w:tcW w:w="680" w:type="dxa"/>
            <w:tcBorders>
              <w:tl2br w:val="nil"/>
              <w:tr2bl w:val="nil"/>
            </w:tcBorders>
            <w:shd w:val="clear" w:color="auto" w:fill="FFFFFF" w:themeFill="background1"/>
            <w:vAlign w:val="center"/>
          </w:tcPr>
          <w:p w14:paraId="772C7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1753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C278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F7C9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2BD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22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C6E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E28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B396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AFCA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A0F4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F435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F263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基本技能职业培训服务覆盖率</w:t>
            </w:r>
          </w:p>
        </w:tc>
        <w:tc>
          <w:tcPr>
            <w:tcW w:w="680" w:type="dxa"/>
            <w:tcBorders>
              <w:tl2br w:val="nil"/>
              <w:tr2bl w:val="nil"/>
            </w:tcBorders>
            <w:shd w:val="clear" w:color="auto" w:fill="FFFFFF" w:themeFill="background1"/>
            <w:vAlign w:val="center"/>
          </w:tcPr>
          <w:p w14:paraId="04890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E7AA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C2CB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00AC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2767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8F6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68E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D25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CB5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7984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2D72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6B670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5CCF7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vAlign w:val="center"/>
          </w:tcPr>
          <w:p w14:paraId="55E23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20AB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27DB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BF4A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71BB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C39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9D1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DFE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1C5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CD12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4CDD2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E7547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6AE0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职业培训补贴</w:t>
            </w:r>
          </w:p>
        </w:tc>
        <w:tc>
          <w:tcPr>
            <w:tcW w:w="680" w:type="dxa"/>
            <w:tcBorders>
              <w:tl2br w:val="nil"/>
              <w:tr2bl w:val="nil"/>
            </w:tcBorders>
            <w:shd w:val="clear" w:color="auto" w:fill="FFFFFF" w:themeFill="background1"/>
            <w:vAlign w:val="center"/>
          </w:tcPr>
          <w:p w14:paraId="59CF8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71F0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4" w:type="dxa"/>
            <w:tcBorders>
              <w:tl2br w:val="nil"/>
              <w:tr2bl w:val="nil"/>
            </w:tcBorders>
            <w:shd w:val="clear" w:color="auto" w:fill="FFFFFF" w:themeFill="background1"/>
            <w:vAlign w:val="center"/>
          </w:tcPr>
          <w:p w14:paraId="5BD5D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18D1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59E2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E8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tcBorders>
              <w:tl2br w:val="nil"/>
              <w:tr2bl w:val="nil"/>
            </w:tcBorders>
            <w:shd w:val="clear" w:color="auto" w:fill="FFFFFF" w:themeFill="background1"/>
            <w:vAlign w:val="center"/>
          </w:tcPr>
          <w:p w14:paraId="4B095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tcBorders>
              <w:tl2br w:val="nil"/>
              <w:tr2bl w:val="nil"/>
            </w:tcBorders>
            <w:shd w:val="clear" w:color="auto" w:fill="FFFFFF" w:themeFill="background1"/>
            <w:vAlign w:val="center"/>
          </w:tcPr>
          <w:p w14:paraId="684FD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0795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18D4A9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C891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3547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2DD43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0AB46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l2br w:val="nil"/>
              <w:tr2bl w:val="nil"/>
            </w:tcBorders>
            <w:shd w:val="clear" w:color="auto" w:fill="FFFFFF" w:themeFill="background1"/>
            <w:vAlign w:val="center"/>
          </w:tcPr>
          <w:p w14:paraId="18352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vAlign w:val="center"/>
          </w:tcPr>
          <w:p w14:paraId="74612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57F9E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21345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354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tcBorders>
              <w:tl2br w:val="nil"/>
              <w:tr2bl w:val="nil"/>
            </w:tcBorders>
            <w:shd w:val="clear" w:color="auto" w:fill="FFFFFF" w:themeFill="background1"/>
            <w:vAlign w:val="center"/>
          </w:tcPr>
          <w:p w14:paraId="598FC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901-一次性单位</w:t>
            </w:r>
          </w:p>
        </w:tc>
        <w:tc>
          <w:tcPr>
            <w:tcW w:w="2835" w:type="dxa"/>
            <w:tcBorders>
              <w:tl2br w:val="nil"/>
              <w:tr2bl w:val="nil"/>
            </w:tcBorders>
            <w:shd w:val="clear" w:color="auto" w:fill="FFFFFF" w:themeFill="background1"/>
            <w:vAlign w:val="center"/>
          </w:tcPr>
          <w:p w14:paraId="44033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D323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2,768.16</w:t>
            </w:r>
          </w:p>
        </w:tc>
        <w:tc>
          <w:tcPr>
            <w:tcW w:w="3402" w:type="dxa"/>
            <w:tcBorders>
              <w:tl2br w:val="nil"/>
              <w:tr2bl w:val="nil"/>
            </w:tcBorders>
            <w:shd w:val="clear" w:color="auto" w:fill="FFFFFF" w:themeFill="background1"/>
            <w:vAlign w:val="center"/>
          </w:tcPr>
          <w:p w14:paraId="725C82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D792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EB2A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61AF5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0CC23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l2br w:val="nil"/>
              <w:tr2bl w:val="nil"/>
            </w:tcBorders>
            <w:shd w:val="clear" w:color="auto" w:fill="FFFFFF" w:themeFill="background1"/>
            <w:vAlign w:val="center"/>
          </w:tcPr>
          <w:p w14:paraId="14064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vAlign w:val="center"/>
          </w:tcPr>
          <w:p w14:paraId="5C6B5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54C87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vAlign w:val="center"/>
          </w:tcPr>
          <w:p w14:paraId="0F708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76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21586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93528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51088925T000013497231-区税务局-2025年税收征管工作经费</w:t>
            </w:r>
          </w:p>
        </w:tc>
        <w:tc>
          <w:tcPr>
            <w:tcW w:w="1417" w:type="dxa"/>
            <w:vMerge w:val="restart"/>
            <w:tcBorders>
              <w:tl2br w:val="nil"/>
              <w:tr2bl w:val="nil"/>
            </w:tcBorders>
            <w:shd w:val="clear" w:color="auto" w:fill="FFFFFF" w:themeFill="background1"/>
            <w:vAlign w:val="center"/>
          </w:tcPr>
          <w:p w14:paraId="7B271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w:t>
            </w:r>
          </w:p>
        </w:tc>
        <w:tc>
          <w:tcPr>
            <w:tcW w:w="3402" w:type="dxa"/>
            <w:vMerge w:val="restart"/>
            <w:tcBorders>
              <w:tl2br w:val="nil"/>
              <w:tr2bl w:val="nil"/>
            </w:tcBorders>
            <w:shd w:val="clear" w:color="auto" w:fill="FFFFFF" w:themeFill="background1"/>
            <w:vAlign w:val="center"/>
          </w:tcPr>
          <w:p w14:paraId="48C83D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开展税费征收、票证管理、稽查办案、纳税服务等</w:t>
            </w:r>
          </w:p>
        </w:tc>
        <w:tc>
          <w:tcPr>
            <w:tcW w:w="1417" w:type="dxa"/>
            <w:vMerge w:val="restart"/>
            <w:tcBorders>
              <w:tl2br w:val="nil"/>
              <w:tr2bl w:val="nil"/>
            </w:tcBorders>
            <w:shd w:val="clear" w:color="auto" w:fill="FFFFFF" w:themeFill="background1"/>
            <w:vAlign w:val="center"/>
          </w:tcPr>
          <w:p w14:paraId="2E4FB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7452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A89E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征管企业数量</w:t>
            </w:r>
          </w:p>
        </w:tc>
        <w:tc>
          <w:tcPr>
            <w:tcW w:w="680" w:type="dxa"/>
            <w:tcBorders>
              <w:tl2br w:val="nil"/>
              <w:tr2bl w:val="nil"/>
            </w:tcBorders>
            <w:shd w:val="clear" w:color="auto" w:fill="FFFFFF" w:themeFill="background1"/>
            <w:vAlign w:val="center"/>
          </w:tcPr>
          <w:p w14:paraId="2E9FF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3F92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4584</w:t>
            </w:r>
          </w:p>
        </w:tc>
        <w:tc>
          <w:tcPr>
            <w:tcW w:w="1134" w:type="dxa"/>
            <w:tcBorders>
              <w:tl2br w:val="nil"/>
              <w:tr2bl w:val="nil"/>
            </w:tcBorders>
            <w:shd w:val="clear" w:color="auto" w:fill="FFFFFF" w:themeFill="background1"/>
            <w:vAlign w:val="center"/>
          </w:tcPr>
          <w:p w14:paraId="6960D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vAlign w:val="center"/>
          </w:tcPr>
          <w:p w14:paraId="714C9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09E7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25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E66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3F8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9E1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D0C7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5C9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5900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8E16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vAlign w:val="center"/>
          </w:tcPr>
          <w:p w14:paraId="0D36C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CFF2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39C5C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10D6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AAA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3D0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8DC3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474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9D0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740B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2C5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DED2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8172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221D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FF71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D759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E021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CB0A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094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6E7B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3BB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713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EEA5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0473D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024D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4B534C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完成本级税收</w:t>
            </w:r>
          </w:p>
        </w:tc>
        <w:tc>
          <w:tcPr>
            <w:tcW w:w="680" w:type="dxa"/>
            <w:tcBorders>
              <w:tl2br w:val="nil"/>
              <w:tr2bl w:val="nil"/>
            </w:tcBorders>
            <w:shd w:val="clear" w:color="auto" w:fill="FFFFFF" w:themeFill="background1"/>
            <w:vAlign w:val="center"/>
          </w:tcPr>
          <w:p w14:paraId="449E6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5104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34" w:type="dxa"/>
            <w:tcBorders>
              <w:tl2br w:val="nil"/>
              <w:tr2bl w:val="nil"/>
            </w:tcBorders>
            <w:shd w:val="clear" w:color="auto" w:fill="FFFFFF" w:themeFill="background1"/>
            <w:vAlign w:val="center"/>
          </w:tcPr>
          <w:p w14:paraId="22A6A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39A41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F1CC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356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6341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306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458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63644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B5A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277D3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B9EB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税收征管质量</w:t>
            </w:r>
          </w:p>
        </w:tc>
        <w:tc>
          <w:tcPr>
            <w:tcW w:w="680" w:type="dxa"/>
            <w:tcBorders>
              <w:tl2br w:val="nil"/>
              <w:tr2bl w:val="nil"/>
            </w:tcBorders>
            <w:shd w:val="clear" w:color="auto" w:fill="FFFFFF" w:themeFill="background1"/>
            <w:vAlign w:val="center"/>
          </w:tcPr>
          <w:p w14:paraId="63DF3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4527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11E5B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w:t>
            </w:r>
          </w:p>
        </w:tc>
        <w:tc>
          <w:tcPr>
            <w:tcW w:w="680" w:type="dxa"/>
            <w:tcBorders>
              <w:tl2br w:val="nil"/>
              <w:tr2bl w:val="nil"/>
            </w:tcBorders>
            <w:shd w:val="clear" w:color="auto" w:fill="FFFFFF" w:themeFill="background1"/>
            <w:vAlign w:val="center"/>
          </w:tcPr>
          <w:p w14:paraId="7925B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D755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AF4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BBB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363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E08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093A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1899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DFB8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A5D4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vAlign w:val="center"/>
          </w:tcPr>
          <w:p w14:paraId="42575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698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34" w:type="dxa"/>
            <w:tcBorders>
              <w:tl2br w:val="nil"/>
              <w:tr2bl w:val="nil"/>
            </w:tcBorders>
            <w:shd w:val="clear" w:color="auto" w:fill="FFFFFF" w:themeFill="background1"/>
            <w:vAlign w:val="center"/>
          </w:tcPr>
          <w:p w14:paraId="29439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80A1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999A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DB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299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09B2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51088925T000013528804-区税务局-2025年在编人员基础绩效、考核绩效及目标绩效奖对应保险</w:t>
            </w:r>
          </w:p>
        </w:tc>
        <w:tc>
          <w:tcPr>
            <w:tcW w:w="1417" w:type="dxa"/>
            <w:vMerge w:val="restart"/>
            <w:tcBorders>
              <w:tl2br w:val="nil"/>
              <w:tr2bl w:val="nil"/>
            </w:tcBorders>
            <w:shd w:val="clear" w:color="auto" w:fill="FFFFFF" w:themeFill="background1"/>
            <w:vAlign w:val="center"/>
          </w:tcPr>
          <w:p w14:paraId="4C39E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687.57</w:t>
            </w:r>
          </w:p>
        </w:tc>
        <w:tc>
          <w:tcPr>
            <w:tcW w:w="3402" w:type="dxa"/>
            <w:vMerge w:val="restart"/>
            <w:tcBorders>
              <w:tl2br w:val="nil"/>
              <w:tr2bl w:val="nil"/>
            </w:tcBorders>
            <w:shd w:val="clear" w:color="auto" w:fill="FFFFFF" w:themeFill="background1"/>
            <w:vAlign w:val="center"/>
          </w:tcPr>
          <w:p w14:paraId="7AC1D2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保证税收业务正常开展，加大税收违法信息公布和联合惩成力度维护税收公平正义</w:t>
            </w:r>
          </w:p>
        </w:tc>
        <w:tc>
          <w:tcPr>
            <w:tcW w:w="1417" w:type="dxa"/>
            <w:vMerge w:val="restart"/>
            <w:tcBorders>
              <w:tl2br w:val="nil"/>
              <w:tr2bl w:val="nil"/>
            </w:tcBorders>
            <w:shd w:val="clear" w:color="auto" w:fill="FFFFFF" w:themeFill="background1"/>
            <w:vAlign w:val="center"/>
          </w:tcPr>
          <w:p w14:paraId="72A14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FEA0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C212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完成年度纳税任务</w:t>
            </w:r>
          </w:p>
        </w:tc>
        <w:tc>
          <w:tcPr>
            <w:tcW w:w="680" w:type="dxa"/>
            <w:tcBorders>
              <w:tl2br w:val="nil"/>
              <w:tr2bl w:val="nil"/>
            </w:tcBorders>
            <w:shd w:val="clear" w:color="auto" w:fill="FFFFFF" w:themeFill="background1"/>
            <w:vAlign w:val="center"/>
          </w:tcPr>
          <w:p w14:paraId="512F5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B171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w:t>
            </w:r>
          </w:p>
        </w:tc>
        <w:tc>
          <w:tcPr>
            <w:tcW w:w="1134" w:type="dxa"/>
            <w:tcBorders>
              <w:tl2br w:val="nil"/>
              <w:tr2bl w:val="nil"/>
            </w:tcBorders>
            <w:shd w:val="clear" w:color="auto" w:fill="FFFFFF" w:themeFill="background1"/>
            <w:vAlign w:val="center"/>
          </w:tcPr>
          <w:p w14:paraId="4B967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60AA3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FBA5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48A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506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277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2F3D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F33B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DF28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6C8C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2470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税收增长比例</w:t>
            </w:r>
          </w:p>
        </w:tc>
        <w:tc>
          <w:tcPr>
            <w:tcW w:w="680" w:type="dxa"/>
            <w:tcBorders>
              <w:tl2br w:val="nil"/>
              <w:tr2bl w:val="nil"/>
            </w:tcBorders>
            <w:shd w:val="clear" w:color="auto" w:fill="FFFFFF" w:themeFill="background1"/>
            <w:vAlign w:val="center"/>
          </w:tcPr>
          <w:p w14:paraId="6D9F9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4485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4" w:type="dxa"/>
            <w:tcBorders>
              <w:tl2br w:val="nil"/>
              <w:tr2bl w:val="nil"/>
            </w:tcBorders>
            <w:shd w:val="clear" w:color="auto" w:fill="FFFFFF" w:themeFill="background1"/>
            <w:vAlign w:val="center"/>
          </w:tcPr>
          <w:p w14:paraId="0E0D5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5434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C47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811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A21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8C3B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68F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0426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CEC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78754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855B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9D1C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7DFB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61214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63109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0CA7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FED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912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B78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D85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9866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506C4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F52B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713C6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完成公共预算收入计划</w:t>
            </w:r>
          </w:p>
        </w:tc>
        <w:tc>
          <w:tcPr>
            <w:tcW w:w="680" w:type="dxa"/>
            <w:tcBorders>
              <w:tl2br w:val="nil"/>
              <w:tr2bl w:val="nil"/>
            </w:tcBorders>
            <w:shd w:val="clear" w:color="auto" w:fill="FFFFFF" w:themeFill="background1"/>
            <w:vAlign w:val="center"/>
          </w:tcPr>
          <w:p w14:paraId="6A131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70F3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w:t>
            </w:r>
          </w:p>
        </w:tc>
        <w:tc>
          <w:tcPr>
            <w:tcW w:w="1134" w:type="dxa"/>
            <w:tcBorders>
              <w:tl2br w:val="nil"/>
              <w:tr2bl w:val="nil"/>
            </w:tcBorders>
            <w:shd w:val="clear" w:color="auto" w:fill="FFFFFF" w:themeFill="background1"/>
            <w:vAlign w:val="center"/>
          </w:tcPr>
          <w:p w14:paraId="02721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680" w:type="dxa"/>
            <w:tcBorders>
              <w:tl2br w:val="nil"/>
              <w:tr2bl w:val="nil"/>
            </w:tcBorders>
            <w:shd w:val="clear" w:color="auto" w:fill="FFFFFF" w:themeFill="background1"/>
            <w:vAlign w:val="center"/>
          </w:tcPr>
          <w:p w14:paraId="3A671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960F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FC1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250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B14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63F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6A41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0F8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6D10C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2E96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财政保障率</w:t>
            </w:r>
          </w:p>
        </w:tc>
        <w:tc>
          <w:tcPr>
            <w:tcW w:w="680" w:type="dxa"/>
            <w:tcBorders>
              <w:tl2br w:val="nil"/>
              <w:tr2bl w:val="nil"/>
            </w:tcBorders>
            <w:shd w:val="clear" w:color="auto" w:fill="FFFFFF" w:themeFill="background1"/>
            <w:vAlign w:val="center"/>
          </w:tcPr>
          <w:p w14:paraId="7F7F2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A7D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5EEE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B9A5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3D1D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921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846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F28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135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AD0B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49F3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2079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B234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tc>
        <w:tc>
          <w:tcPr>
            <w:tcW w:w="680" w:type="dxa"/>
            <w:tcBorders>
              <w:tl2br w:val="nil"/>
              <w:tr2bl w:val="nil"/>
            </w:tcBorders>
            <w:shd w:val="clear" w:color="auto" w:fill="FFFFFF" w:themeFill="background1"/>
            <w:vAlign w:val="center"/>
          </w:tcPr>
          <w:p w14:paraId="3E7E2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07E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678</w:t>
            </w:r>
          </w:p>
        </w:tc>
        <w:tc>
          <w:tcPr>
            <w:tcW w:w="1134" w:type="dxa"/>
            <w:tcBorders>
              <w:tl2br w:val="nil"/>
              <w:tr2bl w:val="nil"/>
            </w:tcBorders>
            <w:shd w:val="clear" w:color="auto" w:fill="FFFFFF" w:themeFill="background1"/>
            <w:vAlign w:val="center"/>
          </w:tcPr>
          <w:p w14:paraId="69DEB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4AC4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E10D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3B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71940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901003-广元经济技术开发区国土空间规划编制研究中心</w:t>
            </w:r>
          </w:p>
        </w:tc>
        <w:tc>
          <w:tcPr>
            <w:tcW w:w="2835" w:type="dxa"/>
            <w:vMerge w:val="restart"/>
            <w:tcBorders>
              <w:tl2br w:val="nil"/>
              <w:tr2bl w:val="nil"/>
            </w:tcBorders>
            <w:shd w:val="clear" w:color="auto" w:fill="FFFFFF" w:themeFill="background1"/>
            <w:vAlign w:val="center"/>
          </w:tcPr>
          <w:p w14:paraId="06D84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51088925T000013684371-区规划中心-2025年临聘人员工资</w:t>
            </w:r>
          </w:p>
        </w:tc>
        <w:tc>
          <w:tcPr>
            <w:tcW w:w="1417" w:type="dxa"/>
            <w:vMerge w:val="restart"/>
            <w:tcBorders>
              <w:tl2br w:val="nil"/>
              <w:tr2bl w:val="nil"/>
            </w:tcBorders>
            <w:shd w:val="clear" w:color="auto" w:fill="FFFFFF" w:themeFill="background1"/>
            <w:vAlign w:val="center"/>
          </w:tcPr>
          <w:p w14:paraId="060AA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1B95A3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根据工作需要，聘用专业技术人员1人。</w:t>
            </w:r>
          </w:p>
        </w:tc>
        <w:tc>
          <w:tcPr>
            <w:tcW w:w="1417" w:type="dxa"/>
            <w:tcBorders>
              <w:tl2br w:val="nil"/>
              <w:tr2bl w:val="nil"/>
            </w:tcBorders>
            <w:shd w:val="clear" w:color="auto" w:fill="FFFFFF" w:themeFill="background1"/>
            <w:vAlign w:val="center"/>
          </w:tcPr>
          <w:p w14:paraId="0F14A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570A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8CEA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人员工资</w:t>
            </w:r>
          </w:p>
        </w:tc>
        <w:tc>
          <w:tcPr>
            <w:tcW w:w="680" w:type="dxa"/>
            <w:tcBorders>
              <w:tl2br w:val="nil"/>
              <w:tr2bl w:val="nil"/>
            </w:tcBorders>
            <w:shd w:val="clear" w:color="auto" w:fill="FFFFFF" w:themeFill="background1"/>
            <w:noWrap/>
            <w:vAlign w:val="center"/>
          </w:tcPr>
          <w:p w14:paraId="76508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240C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45E4B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C92E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01D9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4A6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B74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EAC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313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DED0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7BEC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64A7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AC60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聘用人员</w:t>
            </w:r>
          </w:p>
        </w:tc>
        <w:tc>
          <w:tcPr>
            <w:tcW w:w="680" w:type="dxa"/>
            <w:tcBorders>
              <w:tl2br w:val="nil"/>
              <w:tr2bl w:val="nil"/>
            </w:tcBorders>
            <w:shd w:val="clear" w:color="auto" w:fill="FFFFFF" w:themeFill="background1"/>
            <w:noWrap/>
            <w:vAlign w:val="center"/>
          </w:tcPr>
          <w:p w14:paraId="56AE9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70B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3011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135E0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FB1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FFA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9CF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214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173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2139E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C9B0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F0BF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5C38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noWrap/>
            <w:vAlign w:val="center"/>
          </w:tcPr>
          <w:p w14:paraId="03DA5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88B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15E0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1AC1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8E5D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EF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CD5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DEA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B57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0AF5F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5ED8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93DC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49F4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B7D4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8A5A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4D74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10D4F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F6B1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8AC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C75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D9F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BA1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986C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7BE2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73FF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8C36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工作运转保障率</w:t>
            </w:r>
          </w:p>
        </w:tc>
        <w:tc>
          <w:tcPr>
            <w:tcW w:w="680" w:type="dxa"/>
            <w:tcBorders>
              <w:tl2br w:val="nil"/>
              <w:tr2bl w:val="nil"/>
            </w:tcBorders>
            <w:shd w:val="clear" w:color="auto" w:fill="FFFFFF" w:themeFill="background1"/>
            <w:noWrap/>
            <w:vAlign w:val="center"/>
          </w:tcPr>
          <w:p w14:paraId="12E1D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D348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FECB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6985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0A7D0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46D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587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9996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51088925T000013684384-区规划中心-2025年国土空间规划编制工作经费</w:t>
            </w:r>
          </w:p>
        </w:tc>
        <w:tc>
          <w:tcPr>
            <w:tcW w:w="1417" w:type="dxa"/>
            <w:vMerge w:val="restart"/>
            <w:tcBorders>
              <w:tl2br w:val="nil"/>
              <w:tr2bl w:val="nil"/>
            </w:tcBorders>
            <w:shd w:val="clear" w:color="auto" w:fill="FFFFFF" w:themeFill="background1"/>
            <w:vAlign w:val="center"/>
          </w:tcPr>
          <w:p w14:paraId="68F6C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1C87BB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立足经开区规划设计工作，服务经开区城乡规划建设，做好项目要素保障。</w:t>
            </w:r>
          </w:p>
        </w:tc>
        <w:tc>
          <w:tcPr>
            <w:tcW w:w="1417" w:type="dxa"/>
            <w:tcBorders>
              <w:tl2br w:val="nil"/>
              <w:tr2bl w:val="nil"/>
            </w:tcBorders>
            <w:shd w:val="clear" w:color="auto" w:fill="FFFFFF" w:themeFill="background1"/>
            <w:vAlign w:val="center"/>
          </w:tcPr>
          <w:p w14:paraId="40BC1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B94D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6528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专家评审咨询费</w:t>
            </w:r>
          </w:p>
        </w:tc>
        <w:tc>
          <w:tcPr>
            <w:tcW w:w="680" w:type="dxa"/>
            <w:tcBorders>
              <w:tl2br w:val="nil"/>
              <w:tr2bl w:val="nil"/>
            </w:tcBorders>
            <w:shd w:val="clear" w:color="auto" w:fill="FFFFFF" w:themeFill="background1"/>
            <w:vAlign w:val="center"/>
          </w:tcPr>
          <w:p w14:paraId="41564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0BB5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60C77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55FB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AC28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B3A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E1A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CE6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C62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270F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87B6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4725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DC1E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耗材图纸打印展板制作费</w:t>
            </w:r>
          </w:p>
        </w:tc>
        <w:tc>
          <w:tcPr>
            <w:tcW w:w="680" w:type="dxa"/>
            <w:tcBorders>
              <w:tl2br w:val="nil"/>
              <w:tr2bl w:val="nil"/>
            </w:tcBorders>
            <w:shd w:val="clear" w:color="auto" w:fill="FFFFFF" w:themeFill="background1"/>
            <w:vAlign w:val="center"/>
          </w:tcPr>
          <w:p w14:paraId="009D5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7E7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04CDE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6F30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494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F6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0CD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0ED6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E1C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EA97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A8E4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6BA0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E022B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专题研究报告完成数量</w:t>
            </w:r>
          </w:p>
        </w:tc>
        <w:tc>
          <w:tcPr>
            <w:tcW w:w="680" w:type="dxa"/>
            <w:tcBorders>
              <w:tl2br w:val="nil"/>
              <w:tr2bl w:val="nil"/>
            </w:tcBorders>
            <w:shd w:val="clear" w:color="auto" w:fill="FFFFFF" w:themeFill="background1"/>
            <w:noWrap/>
            <w:vAlign w:val="center"/>
          </w:tcPr>
          <w:p w14:paraId="40926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B87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06B5D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722CA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200F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BAA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EF8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0CD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CB9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1862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F6D7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FE24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1D4C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规划文本编制完成率</w:t>
            </w:r>
          </w:p>
        </w:tc>
        <w:tc>
          <w:tcPr>
            <w:tcW w:w="680" w:type="dxa"/>
            <w:tcBorders>
              <w:tl2br w:val="nil"/>
              <w:tr2bl w:val="nil"/>
            </w:tcBorders>
            <w:shd w:val="clear" w:color="auto" w:fill="FFFFFF" w:themeFill="background1"/>
            <w:noWrap/>
            <w:vAlign w:val="center"/>
          </w:tcPr>
          <w:p w14:paraId="23FFF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83D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85BC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FA9A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7792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7B6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4E2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8AC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7BB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6B40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313FE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9426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3A40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2AD55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BCD9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9AA7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143A1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68E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C02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796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35C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2BF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C0EAE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D1DF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FEB9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noWrap/>
            <w:vAlign w:val="center"/>
          </w:tcPr>
          <w:p w14:paraId="34504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相关部门满意度</w:t>
            </w:r>
          </w:p>
        </w:tc>
        <w:tc>
          <w:tcPr>
            <w:tcW w:w="680" w:type="dxa"/>
            <w:tcBorders>
              <w:tl2br w:val="nil"/>
              <w:tr2bl w:val="nil"/>
            </w:tcBorders>
            <w:shd w:val="clear" w:color="auto" w:fill="FFFFFF" w:themeFill="background1"/>
            <w:noWrap/>
            <w:vAlign w:val="center"/>
          </w:tcPr>
          <w:p w14:paraId="0EAB1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D993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F63D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7C20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168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35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D2A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97E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18F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F10E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FCA6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B816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111C3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资源利用效率提升</w:t>
            </w:r>
          </w:p>
        </w:tc>
        <w:tc>
          <w:tcPr>
            <w:tcW w:w="680" w:type="dxa"/>
            <w:tcBorders>
              <w:tl2br w:val="nil"/>
              <w:tr2bl w:val="nil"/>
            </w:tcBorders>
            <w:shd w:val="clear" w:color="auto" w:fill="FFFFFF" w:themeFill="background1"/>
            <w:vAlign w:val="center"/>
          </w:tcPr>
          <w:p w14:paraId="61524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15B9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020A2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D9EA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C25B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1DE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554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A338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51088925T000013684429-区规划中心-2025年审查会工作经费</w:t>
            </w:r>
          </w:p>
        </w:tc>
        <w:tc>
          <w:tcPr>
            <w:tcW w:w="1417" w:type="dxa"/>
            <w:vMerge w:val="restart"/>
            <w:tcBorders>
              <w:tl2br w:val="nil"/>
              <w:tr2bl w:val="nil"/>
            </w:tcBorders>
            <w:shd w:val="clear" w:color="auto" w:fill="FFFFFF" w:themeFill="background1"/>
            <w:vAlign w:val="center"/>
          </w:tcPr>
          <w:p w14:paraId="544DA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43872C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政府组织、专家参与、部门协作、科学决策”原则，依照国土空间规划有关法律法规及规范标准，实行专家与行业部门联合审查方式，充分发挥专业技术力量支撑咨询作用，切实简化审查程序，提高审查质效。</w:t>
            </w:r>
          </w:p>
        </w:tc>
        <w:tc>
          <w:tcPr>
            <w:tcW w:w="1417" w:type="dxa"/>
            <w:tcBorders>
              <w:tl2br w:val="nil"/>
              <w:tr2bl w:val="nil"/>
            </w:tcBorders>
            <w:shd w:val="clear" w:color="auto" w:fill="FFFFFF" w:themeFill="background1"/>
            <w:vAlign w:val="center"/>
          </w:tcPr>
          <w:p w14:paraId="73F04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C121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817C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办公、图纸资料、展板制作费</w:t>
            </w:r>
          </w:p>
        </w:tc>
        <w:tc>
          <w:tcPr>
            <w:tcW w:w="680" w:type="dxa"/>
            <w:tcBorders>
              <w:tl2br w:val="nil"/>
              <w:tr2bl w:val="nil"/>
            </w:tcBorders>
            <w:shd w:val="clear" w:color="auto" w:fill="FFFFFF" w:themeFill="background1"/>
            <w:vAlign w:val="center"/>
          </w:tcPr>
          <w:p w14:paraId="32056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5086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674FF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FD26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CFB2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58C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248C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D69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138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45FD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1251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3DC7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BCAF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耗材、设备维修维护等费</w:t>
            </w:r>
          </w:p>
        </w:tc>
        <w:tc>
          <w:tcPr>
            <w:tcW w:w="680" w:type="dxa"/>
            <w:tcBorders>
              <w:tl2br w:val="nil"/>
              <w:tr2bl w:val="nil"/>
            </w:tcBorders>
            <w:shd w:val="clear" w:color="auto" w:fill="FFFFFF" w:themeFill="background1"/>
            <w:vAlign w:val="center"/>
          </w:tcPr>
          <w:p w14:paraId="5E483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D03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9DB5C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CBF0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4889D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D67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C6B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A3B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5783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6B4E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151D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79F3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9D30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现场踏勘及差旅费</w:t>
            </w:r>
          </w:p>
        </w:tc>
        <w:tc>
          <w:tcPr>
            <w:tcW w:w="680" w:type="dxa"/>
            <w:tcBorders>
              <w:tl2br w:val="nil"/>
              <w:tr2bl w:val="nil"/>
            </w:tcBorders>
            <w:shd w:val="clear" w:color="auto" w:fill="FFFFFF" w:themeFill="background1"/>
            <w:vAlign w:val="center"/>
          </w:tcPr>
          <w:p w14:paraId="2A785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6F5B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5C13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E527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9993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139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004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0DA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D6C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4354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F9F8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621D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4B01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召开工业项目审查会</w:t>
            </w:r>
          </w:p>
        </w:tc>
        <w:tc>
          <w:tcPr>
            <w:tcW w:w="680" w:type="dxa"/>
            <w:tcBorders>
              <w:tl2br w:val="nil"/>
              <w:tr2bl w:val="nil"/>
            </w:tcBorders>
            <w:shd w:val="clear" w:color="auto" w:fill="FFFFFF" w:themeFill="background1"/>
            <w:vAlign w:val="center"/>
          </w:tcPr>
          <w:p w14:paraId="455516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961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15461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期</w:t>
            </w:r>
          </w:p>
        </w:tc>
        <w:tc>
          <w:tcPr>
            <w:tcW w:w="680" w:type="dxa"/>
            <w:tcBorders>
              <w:tl2br w:val="nil"/>
              <w:tr2bl w:val="nil"/>
            </w:tcBorders>
            <w:shd w:val="clear" w:color="auto" w:fill="FFFFFF" w:themeFill="background1"/>
            <w:vAlign w:val="center"/>
          </w:tcPr>
          <w:p w14:paraId="6C20C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876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73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AA0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862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72D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5739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D399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0308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F86A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审查项目个数</w:t>
            </w:r>
          </w:p>
        </w:tc>
        <w:tc>
          <w:tcPr>
            <w:tcW w:w="680" w:type="dxa"/>
            <w:tcBorders>
              <w:tl2br w:val="nil"/>
              <w:tr2bl w:val="nil"/>
            </w:tcBorders>
            <w:shd w:val="clear" w:color="auto" w:fill="FFFFFF" w:themeFill="background1"/>
            <w:vAlign w:val="center"/>
          </w:tcPr>
          <w:p w14:paraId="1675D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C385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vAlign w:val="center"/>
          </w:tcPr>
          <w:p w14:paraId="54A4F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0C940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063A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A40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017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68C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7BB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3F45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2809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8BEB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FFA2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项目审查通过率</w:t>
            </w:r>
          </w:p>
        </w:tc>
        <w:tc>
          <w:tcPr>
            <w:tcW w:w="680" w:type="dxa"/>
            <w:tcBorders>
              <w:tl2br w:val="nil"/>
              <w:tr2bl w:val="nil"/>
            </w:tcBorders>
            <w:shd w:val="clear" w:color="auto" w:fill="FFFFFF" w:themeFill="background1"/>
            <w:vAlign w:val="center"/>
          </w:tcPr>
          <w:p w14:paraId="22A7C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E374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4801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B8E5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8251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220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8B4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B6E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49C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CD61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3B7A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970A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96EB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每期优化建议</w:t>
            </w:r>
          </w:p>
        </w:tc>
        <w:tc>
          <w:tcPr>
            <w:tcW w:w="680" w:type="dxa"/>
            <w:tcBorders>
              <w:tl2br w:val="nil"/>
              <w:tr2bl w:val="nil"/>
            </w:tcBorders>
            <w:shd w:val="clear" w:color="auto" w:fill="FFFFFF" w:themeFill="background1"/>
            <w:vAlign w:val="center"/>
          </w:tcPr>
          <w:p w14:paraId="72C03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FFB9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27D61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80" w:type="dxa"/>
            <w:tcBorders>
              <w:tl2br w:val="nil"/>
              <w:tr2bl w:val="nil"/>
            </w:tcBorders>
            <w:shd w:val="clear" w:color="auto" w:fill="FFFFFF" w:themeFill="background1"/>
            <w:vAlign w:val="center"/>
          </w:tcPr>
          <w:p w14:paraId="4FFD2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4D3D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A1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62F4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18D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FD1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03D9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E1CF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A7AD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5151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C4E8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01EF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A69C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0128E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3769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4D9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B56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E4AD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282F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7473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456B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15F5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EA4B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审查及时率</w:t>
            </w:r>
          </w:p>
        </w:tc>
        <w:tc>
          <w:tcPr>
            <w:tcW w:w="680" w:type="dxa"/>
            <w:tcBorders>
              <w:tl2br w:val="nil"/>
              <w:tr2bl w:val="nil"/>
            </w:tcBorders>
            <w:shd w:val="clear" w:color="auto" w:fill="FFFFFF" w:themeFill="background1"/>
            <w:vAlign w:val="center"/>
          </w:tcPr>
          <w:p w14:paraId="0C19E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B33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69EC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F1C3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6DB0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EC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C60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BB2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9934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EDA9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F2FD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3488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F72F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项目布局合理性</w:t>
            </w:r>
          </w:p>
        </w:tc>
        <w:tc>
          <w:tcPr>
            <w:tcW w:w="680" w:type="dxa"/>
            <w:tcBorders>
              <w:tl2br w:val="nil"/>
              <w:tr2bl w:val="nil"/>
            </w:tcBorders>
            <w:shd w:val="clear" w:color="auto" w:fill="FFFFFF" w:themeFill="background1"/>
            <w:vAlign w:val="center"/>
          </w:tcPr>
          <w:p w14:paraId="2232B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D872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w:t>
            </w:r>
          </w:p>
        </w:tc>
        <w:tc>
          <w:tcPr>
            <w:tcW w:w="1134" w:type="dxa"/>
            <w:tcBorders>
              <w:tl2br w:val="nil"/>
              <w:tr2bl w:val="nil"/>
            </w:tcBorders>
            <w:shd w:val="clear" w:color="auto" w:fill="FFFFFF" w:themeFill="background1"/>
            <w:vAlign w:val="center"/>
          </w:tcPr>
          <w:p w14:paraId="7F76C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89BD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86C3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8A0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325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E76E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51088925T000013684439-区规划中心-2025年国土空间详细规划编制</w:t>
            </w:r>
          </w:p>
        </w:tc>
        <w:tc>
          <w:tcPr>
            <w:tcW w:w="1417" w:type="dxa"/>
            <w:vMerge w:val="restart"/>
            <w:tcBorders>
              <w:tl2br w:val="nil"/>
              <w:tr2bl w:val="nil"/>
            </w:tcBorders>
            <w:shd w:val="clear" w:color="auto" w:fill="FFFFFF" w:themeFill="background1"/>
            <w:vAlign w:val="center"/>
          </w:tcPr>
          <w:p w14:paraId="1F6CD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306.00</w:t>
            </w:r>
          </w:p>
        </w:tc>
        <w:tc>
          <w:tcPr>
            <w:tcW w:w="3402" w:type="dxa"/>
            <w:vMerge w:val="restart"/>
            <w:tcBorders>
              <w:tl2br w:val="nil"/>
              <w:tr2bl w:val="nil"/>
            </w:tcBorders>
            <w:shd w:val="clear" w:color="auto" w:fill="FFFFFF" w:themeFill="background1"/>
            <w:vAlign w:val="center"/>
          </w:tcPr>
          <w:p w14:paraId="7EC5FD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完成广元经济技术开发区国土空间详细规划编制、报批及备案审查等工作。规划编制成果通过广元市国土空间规划委员会审查，通过广元市国土空间规划和土地矿产资源管理委员会审议，通过广元市人民政府审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417" w:type="dxa"/>
            <w:vMerge w:val="restart"/>
            <w:tcBorders>
              <w:tl2br w:val="nil"/>
              <w:tr2bl w:val="nil"/>
            </w:tcBorders>
            <w:shd w:val="clear" w:color="auto" w:fill="FFFFFF" w:themeFill="background1"/>
            <w:vAlign w:val="center"/>
          </w:tcPr>
          <w:p w14:paraId="5C922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266B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0E89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专题研究报告完成数量</w:t>
            </w:r>
          </w:p>
        </w:tc>
        <w:tc>
          <w:tcPr>
            <w:tcW w:w="680" w:type="dxa"/>
            <w:tcBorders>
              <w:tl2br w:val="nil"/>
              <w:tr2bl w:val="nil"/>
            </w:tcBorders>
            <w:shd w:val="clear" w:color="auto" w:fill="FFFFFF" w:themeFill="background1"/>
            <w:vAlign w:val="center"/>
          </w:tcPr>
          <w:p w14:paraId="446F9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5741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70172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7C2DE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C32D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826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CD8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A35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838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88DD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A6FD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restart"/>
            <w:tcBorders>
              <w:tl2br w:val="nil"/>
              <w:tr2bl w:val="nil"/>
            </w:tcBorders>
            <w:shd w:val="clear" w:color="auto" w:fill="FFFFFF" w:themeFill="background1"/>
            <w:vAlign w:val="center"/>
          </w:tcPr>
          <w:p w14:paraId="7EC58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CD12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数据库与信息平台建设</w:t>
            </w:r>
          </w:p>
        </w:tc>
        <w:tc>
          <w:tcPr>
            <w:tcW w:w="680" w:type="dxa"/>
            <w:tcBorders>
              <w:tl2br w:val="nil"/>
              <w:tr2bl w:val="nil"/>
            </w:tcBorders>
            <w:shd w:val="clear" w:color="auto" w:fill="FFFFFF" w:themeFill="background1"/>
            <w:vAlign w:val="center"/>
          </w:tcPr>
          <w:p w14:paraId="4DDD8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3E18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91C1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AC3D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A6EF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14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28E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61CD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2919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5C4B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1EF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2EDD0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6CCA2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规划文本编制完成率</w:t>
            </w:r>
          </w:p>
        </w:tc>
        <w:tc>
          <w:tcPr>
            <w:tcW w:w="680" w:type="dxa"/>
            <w:tcBorders>
              <w:tl2br w:val="nil"/>
              <w:tr2bl w:val="nil"/>
            </w:tcBorders>
            <w:shd w:val="clear" w:color="auto" w:fill="FFFFFF" w:themeFill="background1"/>
            <w:vAlign w:val="center"/>
          </w:tcPr>
          <w:p w14:paraId="08F1C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76F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3E7E1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E4D5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D1A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BEF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282B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857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9F2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1D11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D4E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CA1A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9F73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87E7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71E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3E1C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5309F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4C27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D9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D2E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BE3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84D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4725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18D29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2192B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2C35C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生态保护红线划定准确率</w:t>
            </w:r>
          </w:p>
        </w:tc>
        <w:tc>
          <w:tcPr>
            <w:tcW w:w="680" w:type="dxa"/>
            <w:tcBorders>
              <w:tl2br w:val="nil"/>
              <w:tr2bl w:val="nil"/>
            </w:tcBorders>
            <w:shd w:val="clear" w:color="auto" w:fill="FFFFFF" w:themeFill="background1"/>
            <w:vAlign w:val="center"/>
          </w:tcPr>
          <w:p w14:paraId="50F44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6E0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EB87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0966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F4DB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9C7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63A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345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03A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C70E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AF2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6258A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0F843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资源利用效率提升</w:t>
            </w:r>
          </w:p>
        </w:tc>
        <w:tc>
          <w:tcPr>
            <w:tcW w:w="680" w:type="dxa"/>
            <w:tcBorders>
              <w:tl2br w:val="nil"/>
              <w:tr2bl w:val="nil"/>
            </w:tcBorders>
            <w:shd w:val="clear" w:color="auto" w:fill="FFFFFF" w:themeFill="background1"/>
            <w:vAlign w:val="center"/>
          </w:tcPr>
          <w:p w14:paraId="52069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8967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76EE0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8D54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2389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A28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9C4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3B6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D89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AB68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ED0A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43E99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2417E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相关部门满意度</w:t>
            </w:r>
          </w:p>
        </w:tc>
        <w:tc>
          <w:tcPr>
            <w:tcW w:w="680" w:type="dxa"/>
            <w:tcBorders>
              <w:tl2br w:val="nil"/>
              <w:tr2bl w:val="nil"/>
            </w:tcBorders>
            <w:shd w:val="clear" w:color="auto" w:fill="FFFFFF" w:themeFill="background1"/>
            <w:vAlign w:val="center"/>
          </w:tcPr>
          <w:p w14:paraId="2B0DF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B82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2C221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AB68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4E33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8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1DB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25E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568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E535C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25C6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603C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C339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规划设计编制第二、三、四次付款费用</w:t>
            </w:r>
          </w:p>
        </w:tc>
        <w:tc>
          <w:tcPr>
            <w:tcW w:w="680" w:type="dxa"/>
            <w:tcBorders>
              <w:tl2br w:val="nil"/>
              <w:tr2bl w:val="nil"/>
            </w:tcBorders>
            <w:shd w:val="clear" w:color="auto" w:fill="FFFFFF" w:themeFill="background1"/>
            <w:vAlign w:val="center"/>
          </w:tcPr>
          <w:p w14:paraId="57E6C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DA9D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CFA2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5C82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BE14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3F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613DD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901004-广元市市场监督管理局广元经开区分局</w:t>
            </w:r>
          </w:p>
        </w:tc>
        <w:tc>
          <w:tcPr>
            <w:tcW w:w="2835" w:type="dxa"/>
            <w:vMerge w:val="restart"/>
            <w:tcBorders>
              <w:tl2br w:val="nil"/>
              <w:tr2bl w:val="nil"/>
            </w:tcBorders>
            <w:shd w:val="clear" w:color="auto" w:fill="FFFFFF" w:themeFill="background1"/>
            <w:vAlign w:val="center"/>
          </w:tcPr>
          <w:p w14:paraId="5913E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51088925T000013770681-区市场监督管理局-2025年聘用人员经费</w:t>
            </w:r>
          </w:p>
        </w:tc>
        <w:tc>
          <w:tcPr>
            <w:tcW w:w="1417" w:type="dxa"/>
            <w:vMerge w:val="restart"/>
            <w:tcBorders>
              <w:tl2br w:val="nil"/>
              <w:tr2bl w:val="nil"/>
            </w:tcBorders>
            <w:shd w:val="clear" w:color="auto" w:fill="FFFFFF" w:themeFill="background1"/>
            <w:vAlign w:val="center"/>
          </w:tcPr>
          <w:p w14:paraId="4691C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51.72</w:t>
            </w:r>
          </w:p>
        </w:tc>
        <w:tc>
          <w:tcPr>
            <w:tcW w:w="3402" w:type="dxa"/>
            <w:vMerge w:val="restart"/>
            <w:tcBorders>
              <w:tl2br w:val="nil"/>
              <w:tr2bl w:val="nil"/>
            </w:tcBorders>
            <w:shd w:val="clear" w:color="auto" w:fill="FFFFFF" w:themeFill="background1"/>
            <w:vAlign w:val="center"/>
          </w:tcPr>
          <w:p w14:paraId="73B7E2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聘请专职协管员5人；区管委会聘请食品安全协管员2人；聘请信息员33人。保障聘用人员工资、保险、公用经费支出，推动单位工作顺利开展。</w:t>
            </w:r>
          </w:p>
        </w:tc>
        <w:tc>
          <w:tcPr>
            <w:tcW w:w="1417" w:type="dxa"/>
            <w:tcBorders>
              <w:tl2br w:val="nil"/>
              <w:tr2bl w:val="nil"/>
            </w:tcBorders>
            <w:shd w:val="clear" w:color="auto" w:fill="FFFFFF" w:themeFill="background1"/>
            <w:vAlign w:val="center"/>
          </w:tcPr>
          <w:p w14:paraId="2DB07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53EA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886C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聘请人员数</w:t>
            </w:r>
          </w:p>
        </w:tc>
        <w:tc>
          <w:tcPr>
            <w:tcW w:w="680" w:type="dxa"/>
            <w:tcBorders>
              <w:tl2br w:val="nil"/>
              <w:tr2bl w:val="nil"/>
            </w:tcBorders>
            <w:shd w:val="clear" w:color="auto" w:fill="FFFFFF" w:themeFill="background1"/>
            <w:noWrap/>
            <w:vAlign w:val="center"/>
          </w:tcPr>
          <w:p w14:paraId="20318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650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34" w:type="dxa"/>
            <w:tcBorders>
              <w:tl2br w:val="nil"/>
              <w:tr2bl w:val="nil"/>
            </w:tcBorders>
            <w:shd w:val="clear" w:color="auto" w:fill="FFFFFF" w:themeFill="background1"/>
            <w:noWrap/>
            <w:vAlign w:val="center"/>
          </w:tcPr>
          <w:p w14:paraId="44FBE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572F7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8BD4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B6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88E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7AB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416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24DB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8EE2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E36A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14384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noWrap/>
            <w:vAlign w:val="center"/>
          </w:tcPr>
          <w:p w14:paraId="7E7D1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EA0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590C8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725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05E8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D54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DD9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8CA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BF5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39B4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07EF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75B0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4941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队伍稳定率</w:t>
            </w:r>
          </w:p>
        </w:tc>
        <w:tc>
          <w:tcPr>
            <w:tcW w:w="680" w:type="dxa"/>
            <w:tcBorders>
              <w:tl2br w:val="nil"/>
              <w:tr2bl w:val="nil"/>
            </w:tcBorders>
            <w:shd w:val="clear" w:color="auto" w:fill="FFFFFF" w:themeFill="background1"/>
            <w:vAlign w:val="center"/>
          </w:tcPr>
          <w:p w14:paraId="1BB86E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0D99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8823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4200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538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698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75C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2DB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8C9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2A9A3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452C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D7CA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2F502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按时发放率</w:t>
            </w:r>
          </w:p>
        </w:tc>
        <w:tc>
          <w:tcPr>
            <w:tcW w:w="680" w:type="dxa"/>
            <w:tcBorders>
              <w:tl2br w:val="nil"/>
              <w:tr2bl w:val="nil"/>
            </w:tcBorders>
            <w:shd w:val="clear" w:color="auto" w:fill="FFFFFF" w:themeFill="background1"/>
            <w:vAlign w:val="center"/>
          </w:tcPr>
          <w:p w14:paraId="71532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2FEE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31E17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94D4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5125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53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955B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2DA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9FC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3236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B575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8056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1201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聘请人员劳务费</w:t>
            </w:r>
          </w:p>
        </w:tc>
        <w:tc>
          <w:tcPr>
            <w:tcW w:w="680" w:type="dxa"/>
            <w:tcBorders>
              <w:tl2br w:val="nil"/>
              <w:tr2bl w:val="nil"/>
            </w:tcBorders>
            <w:shd w:val="clear" w:color="auto" w:fill="FFFFFF" w:themeFill="background1"/>
            <w:noWrap/>
            <w:vAlign w:val="center"/>
          </w:tcPr>
          <w:p w14:paraId="6E0AC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4CF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51.72</w:t>
            </w:r>
          </w:p>
        </w:tc>
        <w:tc>
          <w:tcPr>
            <w:tcW w:w="1134" w:type="dxa"/>
            <w:tcBorders>
              <w:tl2br w:val="nil"/>
              <w:tr2bl w:val="nil"/>
            </w:tcBorders>
            <w:shd w:val="clear" w:color="auto" w:fill="FFFFFF" w:themeFill="background1"/>
            <w:noWrap/>
            <w:vAlign w:val="center"/>
          </w:tcPr>
          <w:p w14:paraId="6FB09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6FA4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3187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0B4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22C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EE7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B226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DE7E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DCD3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BF9F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3402" w:type="dxa"/>
            <w:tcBorders>
              <w:tl2br w:val="nil"/>
              <w:tr2bl w:val="nil"/>
            </w:tcBorders>
            <w:shd w:val="clear" w:color="auto" w:fill="FFFFFF" w:themeFill="background1"/>
            <w:noWrap/>
            <w:vAlign w:val="center"/>
          </w:tcPr>
          <w:p w14:paraId="2EE1F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运转保障率</w:t>
            </w:r>
          </w:p>
        </w:tc>
        <w:tc>
          <w:tcPr>
            <w:tcW w:w="680" w:type="dxa"/>
            <w:tcBorders>
              <w:tl2br w:val="nil"/>
              <w:tr2bl w:val="nil"/>
            </w:tcBorders>
            <w:shd w:val="clear" w:color="auto" w:fill="FFFFFF" w:themeFill="background1"/>
            <w:noWrap/>
            <w:vAlign w:val="center"/>
          </w:tcPr>
          <w:p w14:paraId="3491C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7770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AECE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BF87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41F7F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C6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C90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F2F82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51088925T000013770697-区市场监督管理局-2025年市场综合监管工作经费</w:t>
            </w:r>
          </w:p>
        </w:tc>
        <w:tc>
          <w:tcPr>
            <w:tcW w:w="1417" w:type="dxa"/>
            <w:vMerge w:val="restart"/>
            <w:tcBorders>
              <w:tl2br w:val="nil"/>
              <w:tr2bl w:val="nil"/>
            </w:tcBorders>
            <w:shd w:val="clear" w:color="auto" w:fill="FFFFFF" w:themeFill="background1"/>
            <w:vAlign w:val="center"/>
          </w:tcPr>
          <w:p w14:paraId="2EC93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3402" w:type="dxa"/>
            <w:vMerge w:val="restart"/>
            <w:tcBorders>
              <w:tl2br w:val="nil"/>
              <w:tr2bl w:val="nil"/>
            </w:tcBorders>
            <w:shd w:val="clear" w:color="auto" w:fill="FFFFFF" w:themeFill="background1"/>
            <w:vAlign w:val="center"/>
          </w:tcPr>
          <w:p w14:paraId="72431F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持续优化营商环境，强化市场主体培育，鼓励个体工商户转型升级；加强公示监管，提高年报率；有序推进“双随机、一公开”监管工作，维护市场秩序；强化知识产权保护，助力企业高质量发展，不断提升知识产权保护、运用、管理能力。                  2.开展质量强区工作，迎接市质量工作考核，开展质量强区集中宣传活动；培育省“天府名品”和市级“广元市市长质量奖”企业；开展特种设备安全监管，完成年度特种设备使用单位巡查；开展工业产品质量安全监督抽查，严厉打击不合格产品；开展小微企业质量管理体系教育培训，提升企业质量管理水平；开展工业生产许可获证企业和“3C”认证获证单位检查，规范企业生产行为；开展计量、标准化等监管工作。                                                                                              3.加强案件查办，开展“铁拳暨春雷行动”，加强价格监督、网络交易监管、广告监管，长江禁捕、保护消费者合法权益，开展各类市场秩序专项工作，整治市场乱象，优化营商环境，提升基层监管队伍执法能力和监管水平。</w:t>
            </w:r>
          </w:p>
        </w:tc>
        <w:tc>
          <w:tcPr>
            <w:tcW w:w="1417" w:type="dxa"/>
            <w:tcBorders>
              <w:tl2br w:val="nil"/>
              <w:tr2bl w:val="nil"/>
            </w:tcBorders>
            <w:shd w:val="clear" w:color="auto" w:fill="FFFFFF" w:themeFill="background1"/>
            <w:vAlign w:val="center"/>
          </w:tcPr>
          <w:p w14:paraId="62CD3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AF2D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9A52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市场主体年报公示</w:t>
            </w:r>
          </w:p>
        </w:tc>
        <w:tc>
          <w:tcPr>
            <w:tcW w:w="680" w:type="dxa"/>
            <w:tcBorders>
              <w:tl2br w:val="nil"/>
              <w:tr2bl w:val="nil"/>
            </w:tcBorders>
            <w:shd w:val="clear" w:color="auto" w:fill="FFFFFF" w:themeFill="background1"/>
            <w:vAlign w:val="center"/>
          </w:tcPr>
          <w:p w14:paraId="1F87F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B8D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134" w:type="dxa"/>
            <w:tcBorders>
              <w:tl2br w:val="nil"/>
              <w:tr2bl w:val="nil"/>
            </w:tcBorders>
            <w:shd w:val="clear" w:color="auto" w:fill="FFFFFF" w:themeFill="background1"/>
            <w:vAlign w:val="center"/>
          </w:tcPr>
          <w:p w14:paraId="5C23E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5F6AA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329E5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66A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67B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D65D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469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65F9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0BCB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7F02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1A3F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新登记注册各类市场主体</w:t>
            </w:r>
          </w:p>
        </w:tc>
        <w:tc>
          <w:tcPr>
            <w:tcW w:w="680" w:type="dxa"/>
            <w:tcBorders>
              <w:tl2br w:val="nil"/>
              <w:tr2bl w:val="nil"/>
            </w:tcBorders>
            <w:shd w:val="clear" w:color="auto" w:fill="FFFFFF" w:themeFill="background1"/>
            <w:vAlign w:val="center"/>
          </w:tcPr>
          <w:p w14:paraId="6692C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44FB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34" w:type="dxa"/>
            <w:tcBorders>
              <w:tl2br w:val="nil"/>
              <w:tr2bl w:val="nil"/>
            </w:tcBorders>
            <w:shd w:val="clear" w:color="auto" w:fill="FFFFFF" w:themeFill="background1"/>
            <w:vAlign w:val="center"/>
          </w:tcPr>
          <w:p w14:paraId="47313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460CA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19156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802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80D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1C11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E29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1D69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062C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70EF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D38F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抽查各类市场主体</w:t>
            </w:r>
          </w:p>
        </w:tc>
        <w:tc>
          <w:tcPr>
            <w:tcW w:w="680" w:type="dxa"/>
            <w:tcBorders>
              <w:tl2br w:val="nil"/>
              <w:tr2bl w:val="nil"/>
            </w:tcBorders>
            <w:shd w:val="clear" w:color="auto" w:fill="FFFFFF" w:themeFill="background1"/>
            <w:vAlign w:val="center"/>
          </w:tcPr>
          <w:p w14:paraId="59451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BDE9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110E2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444A4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0DF0D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2B4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4C6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C36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3D8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D09A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85B9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A34A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E478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个转企</w:t>
            </w:r>
          </w:p>
        </w:tc>
        <w:tc>
          <w:tcPr>
            <w:tcW w:w="680" w:type="dxa"/>
            <w:tcBorders>
              <w:tl2br w:val="nil"/>
              <w:tr2bl w:val="nil"/>
            </w:tcBorders>
            <w:shd w:val="clear" w:color="auto" w:fill="FFFFFF" w:themeFill="background1"/>
            <w:vAlign w:val="center"/>
          </w:tcPr>
          <w:p w14:paraId="76F47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4AD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4" w:type="dxa"/>
            <w:tcBorders>
              <w:tl2br w:val="nil"/>
              <w:tr2bl w:val="nil"/>
            </w:tcBorders>
            <w:shd w:val="clear" w:color="auto" w:fill="FFFFFF" w:themeFill="background1"/>
            <w:vAlign w:val="center"/>
          </w:tcPr>
          <w:p w14:paraId="0E08C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5F522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15842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5F5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809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D1C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782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606BD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0831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8E4B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AEEE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维护改造升级非公党建示范点</w:t>
            </w:r>
          </w:p>
        </w:tc>
        <w:tc>
          <w:tcPr>
            <w:tcW w:w="680" w:type="dxa"/>
            <w:tcBorders>
              <w:tl2br w:val="nil"/>
              <w:tr2bl w:val="nil"/>
            </w:tcBorders>
            <w:shd w:val="clear" w:color="auto" w:fill="FFFFFF" w:themeFill="background1"/>
            <w:vAlign w:val="center"/>
          </w:tcPr>
          <w:p w14:paraId="4F0A4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2D37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10F8B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6C9C1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22D13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0D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04D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8E4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448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8B29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1E22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17CD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B04B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配合市局建设知识产权公共服务平台</w:t>
            </w:r>
          </w:p>
        </w:tc>
        <w:tc>
          <w:tcPr>
            <w:tcW w:w="680" w:type="dxa"/>
            <w:tcBorders>
              <w:tl2br w:val="nil"/>
              <w:tr2bl w:val="nil"/>
            </w:tcBorders>
            <w:shd w:val="clear" w:color="auto" w:fill="FFFFFF" w:themeFill="background1"/>
            <w:vAlign w:val="center"/>
          </w:tcPr>
          <w:p w14:paraId="6D0B0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B1C8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537C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49654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5B298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061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357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38C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A4E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C4D9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7732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B087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AAE1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组织开展知识产权培训会议（企业）</w:t>
            </w:r>
          </w:p>
        </w:tc>
        <w:tc>
          <w:tcPr>
            <w:tcW w:w="680" w:type="dxa"/>
            <w:tcBorders>
              <w:tl2br w:val="nil"/>
              <w:tr2bl w:val="nil"/>
            </w:tcBorders>
            <w:shd w:val="clear" w:color="auto" w:fill="FFFFFF" w:themeFill="background1"/>
            <w:vAlign w:val="center"/>
          </w:tcPr>
          <w:p w14:paraId="283F6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0EFD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927A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D829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0DB90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A0B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99C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58D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203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1934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3228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1955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416D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开展重要工业产品质量监督抽查</w:t>
            </w:r>
          </w:p>
        </w:tc>
        <w:tc>
          <w:tcPr>
            <w:tcW w:w="680" w:type="dxa"/>
            <w:tcBorders>
              <w:tl2br w:val="nil"/>
              <w:tr2bl w:val="nil"/>
            </w:tcBorders>
            <w:shd w:val="clear" w:color="auto" w:fill="FFFFFF" w:themeFill="background1"/>
            <w:vAlign w:val="center"/>
          </w:tcPr>
          <w:p w14:paraId="02BF9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D4F2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45051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批次</w:t>
            </w:r>
          </w:p>
        </w:tc>
        <w:tc>
          <w:tcPr>
            <w:tcW w:w="680" w:type="dxa"/>
            <w:tcBorders>
              <w:tl2br w:val="nil"/>
              <w:tr2bl w:val="nil"/>
            </w:tcBorders>
            <w:shd w:val="clear" w:color="auto" w:fill="FFFFFF" w:themeFill="background1"/>
            <w:noWrap/>
            <w:vAlign w:val="center"/>
          </w:tcPr>
          <w:p w14:paraId="1A6FB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0E2D4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634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554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681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1A7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4895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C1E0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A53B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CA0B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培育“质量奖”企业</w:t>
            </w:r>
          </w:p>
        </w:tc>
        <w:tc>
          <w:tcPr>
            <w:tcW w:w="680" w:type="dxa"/>
            <w:tcBorders>
              <w:tl2br w:val="nil"/>
              <w:tr2bl w:val="nil"/>
            </w:tcBorders>
            <w:shd w:val="clear" w:color="auto" w:fill="FFFFFF" w:themeFill="background1"/>
            <w:vAlign w:val="center"/>
          </w:tcPr>
          <w:p w14:paraId="08FE5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EEE1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4535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4AD29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4258B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F37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4DB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933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77D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D5CED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0E0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3EC6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4ABE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特种设备年度安全监管培训</w:t>
            </w:r>
          </w:p>
        </w:tc>
        <w:tc>
          <w:tcPr>
            <w:tcW w:w="680" w:type="dxa"/>
            <w:tcBorders>
              <w:tl2br w:val="nil"/>
              <w:tr2bl w:val="nil"/>
            </w:tcBorders>
            <w:shd w:val="clear" w:color="auto" w:fill="FFFFFF" w:themeFill="background1"/>
            <w:vAlign w:val="center"/>
          </w:tcPr>
          <w:p w14:paraId="3C776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B31F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D837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5A19D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4DBA31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892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647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251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E72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627F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8A87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C24A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6A65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聘请专家开展特种设备安全隐患排查</w:t>
            </w:r>
          </w:p>
        </w:tc>
        <w:tc>
          <w:tcPr>
            <w:tcW w:w="680" w:type="dxa"/>
            <w:tcBorders>
              <w:tl2br w:val="nil"/>
              <w:tr2bl w:val="nil"/>
            </w:tcBorders>
            <w:shd w:val="clear" w:color="auto" w:fill="FFFFFF" w:themeFill="background1"/>
            <w:vAlign w:val="center"/>
          </w:tcPr>
          <w:p w14:paraId="1E371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0C58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21A97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63292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22FD2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A00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F6C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085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B70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F427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FCB1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779B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791D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分别开展质量月，世界计量日、标准化日、认证认可宣传周等宣贯活动次数</w:t>
            </w:r>
          </w:p>
        </w:tc>
        <w:tc>
          <w:tcPr>
            <w:tcW w:w="680" w:type="dxa"/>
            <w:tcBorders>
              <w:tl2br w:val="nil"/>
              <w:tr2bl w:val="nil"/>
            </w:tcBorders>
            <w:shd w:val="clear" w:color="auto" w:fill="FFFFFF" w:themeFill="background1"/>
            <w:vAlign w:val="center"/>
          </w:tcPr>
          <w:p w14:paraId="1C3C5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4F1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1A9A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2CEE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4305B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1B0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A83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071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D49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A150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1A15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B4C1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FD02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开展企业质量管理体系认证培训次数</w:t>
            </w:r>
          </w:p>
        </w:tc>
        <w:tc>
          <w:tcPr>
            <w:tcW w:w="680" w:type="dxa"/>
            <w:tcBorders>
              <w:tl2br w:val="nil"/>
              <w:tr2bl w:val="nil"/>
            </w:tcBorders>
            <w:shd w:val="clear" w:color="auto" w:fill="FFFFFF" w:themeFill="background1"/>
            <w:vAlign w:val="center"/>
          </w:tcPr>
          <w:p w14:paraId="37801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B7F8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931B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2C391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410CD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F9D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DA21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42C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A16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64FA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A277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A153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3C32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开展特种设备安全巡查家数</w:t>
            </w:r>
          </w:p>
        </w:tc>
        <w:tc>
          <w:tcPr>
            <w:tcW w:w="680" w:type="dxa"/>
            <w:tcBorders>
              <w:tl2br w:val="nil"/>
              <w:tr2bl w:val="nil"/>
            </w:tcBorders>
            <w:shd w:val="clear" w:color="auto" w:fill="FFFFFF" w:themeFill="background1"/>
            <w:vAlign w:val="center"/>
          </w:tcPr>
          <w:p w14:paraId="117B4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2E3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34" w:type="dxa"/>
            <w:tcBorders>
              <w:tl2br w:val="nil"/>
              <w:tr2bl w:val="nil"/>
            </w:tcBorders>
            <w:shd w:val="clear" w:color="auto" w:fill="FFFFFF" w:themeFill="background1"/>
            <w:vAlign w:val="center"/>
          </w:tcPr>
          <w:p w14:paraId="7932E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0678A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3F4B6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EBB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B7F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4B5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0264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1E74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3E4F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389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7F44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开展工业生产许可获证单位证后监管、强制性产品获证企业证后监管家数</w:t>
            </w:r>
          </w:p>
        </w:tc>
        <w:tc>
          <w:tcPr>
            <w:tcW w:w="680" w:type="dxa"/>
            <w:tcBorders>
              <w:tl2br w:val="nil"/>
              <w:tr2bl w:val="nil"/>
            </w:tcBorders>
            <w:shd w:val="clear" w:color="auto" w:fill="FFFFFF" w:themeFill="background1"/>
            <w:vAlign w:val="center"/>
          </w:tcPr>
          <w:p w14:paraId="40CF8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CCC4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34" w:type="dxa"/>
            <w:tcBorders>
              <w:tl2br w:val="nil"/>
              <w:tr2bl w:val="nil"/>
            </w:tcBorders>
            <w:shd w:val="clear" w:color="auto" w:fill="FFFFFF" w:themeFill="background1"/>
            <w:vAlign w:val="center"/>
          </w:tcPr>
          <w:p w14:paraId="173DA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w:t>
            </w:r>
          </w:p>
        </w:tc>
        <w:tc>
          <w:tcPr>
            <w:tcW w:w="680" w:type="dxa"/>
            <w:tcBorders>
              <w:tl2br w:val="nil"/>
              <w:tr2bl w:val="nil"/>
            </w:tcBorders>
            <w:shd w:val="clear" w:color="auto" w:fill="FFFFFF" w:themeFill="background1"/>
            <w:noWrap/>
            <w:vAlign w:val="center"/>
          </w:tcPr>
          <w:p w14:paraId="764F0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10463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E42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2F2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E3C4B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B4E2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9117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2BD1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B62A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B68F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市场主体年报公示率</w:t>
            </w:r>
          </w:p>
        </w:tc>
        <w:tc>
          <w:tcPr>
            <w:tcW w:w="680" w:type="dxa"/>
            <w:tcBorders>
              <w:tl2br w:val="nil"/>
              <w:tr2bl w:val="nil"/>
            </w:tcBorders>
            <w:shd w:val="clear" w:color="auto" w:fill="FFFFFF" w:themeFill="background1"/>
            <w:vAlign w:val="center"/>
          </w:tcPr>
          <w:p w14:paraId="6D1D0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12CC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A33A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0A9E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7CB31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D88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18C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A63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536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6903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81FB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49DA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89FD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“双随机、一公开”抽查率</w:t>
            </w:r>
          </w:p>
        </w:tc>
        <w:tc>
          <w:tcPr>
            <w:tcW w:w="680" w:type="dxa"/>
            <w:tcBorders>
              <w:tl2br w:val="nil"/>
              <w:tr2bl w:val="nil"/>
            </w:tcBorders>
            <w:shd w:val="clear" w:color="auto" w:fill="FFFFFF" w:themeFill="background1"/>
            <w:vAlign w:val="center"/>
          </w:tcPr>
          <w:p w14:paraId="68033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576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7B01D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4017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33E57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EC4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872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6F7B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693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F4EF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00B3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0FEB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D41B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抽样合格率</w:t>
            </w:r>
          </w:p>
        </w:tc>
        <w:tc>
          <w:tcPr>
            <w:tcW w:w="680" w:type="dxa"/>
            <w:tcBorders>
              <w:tl2br w:val="nil"/>
              <w:tr2bl w:val="nil"/>
            </w:tcBorders>
            <w:shd w:val="clear" w:color="auto" w:fill="FFFFFF" w:themeFill="background1"/>
            <w:vAlign w:val="center"/>
          </w:tcPr>
          <w:p w14:paraId="00F76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52BF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34" w:type="dxa"/>
            <w:tcBorders>
              <w:tl2br w:val="nil"/>
              <w:tr2bl w:val="nil"/>
            </w:tcBorders>
            <w:shd w:val="clear" w:color="auto" w:fill="FFFFFF" w:themeFill="background1"/>
            <w:vAlign w:val="center"/>
          </w:tcPr>
          <w:p w14:paraId="03BEC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9530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0BCF3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22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0A1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BC8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D6E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403E5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FF9E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CC9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E2B2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巡查率</w:t>
            </w:r>
          </w:p>
        </w:tc>
        <w:tc>
          <w:tcPr>
            <w:tcW w:w="680" w:type="dxa"/>
            <w:tcBorders>
              <w:tl2br w:val="nil"/>
              <w:tr2bl w:val="nil"/>
            </w:tcBorders>
            <w:shd w:val="clear" w:color="auto" w:fill="FFFFFF" w:themeFill="background1"/>
            <w:vAlign w:val="center"/>
          </w:tcPr>
          <w:p w14:paraId="2A705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EBDC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092A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5833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23D1E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C16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958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166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9BA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A45F5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F9A3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6B9B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876F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48903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34D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F4CC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0396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0" w:type="dxa"/>
            <w:tcBorders>
              <w:tl2br w:val="nil"/>
              <w:tr2bl w:val="nil"/>
            </w:tcBorders>
            <w:shd w:val="clear" w:color="auto" w:fill="FFFFFF" w:themeFill="background1"/>
            <w:vAlign w:val="center"/>
          </w:tcPr>
          <w:p w14:paraId="6F445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1B3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BE2F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94F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1A6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42E2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8CB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49CF0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538A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委托业务费</w:t>
            </w:r>
          </w:p>
        </w:tc>
        <w:tc>
          <w:tcPr>
            <w:tcW w:w="680" w:type="dxa"/>
            <w:tcBorders>
              <w:tl2br w:val="nil"/>
              <w:tr2bl w:val="nil"/>
            </w:tcBorders>
            <w:shd w:val="clear" w:color="auto" w:fill="FFFFFF" w:themeFill="background1"/>
            <w:vAlign w:val="center"/>
          </w:tcPr>
          <w:p w14:paraId="518E9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7144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196E2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CD2C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4A77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A5F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A03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84E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365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9375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8553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55E8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92CB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vAlign w:val="center"/>
          </w:tcPr>
          <w:p w14:paraId="32813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1FFE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0F701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5B45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AF3F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BA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626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423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EF1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B83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0C92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1C6C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B0F79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印刷费</w:t>
            </w:r>
          </w:p>
        </w:tc>
        <w:tc>
          <w:tcPr>
            <w:tcW w:w="680" w:type="dxa"/>
            <w:tcBorders>
              <w:tl2br w:val="nil"/>
              <w:tr2bl w:val="nil"/>
            </w:tcBorders>
            <w:shd w:val="clear" w:color="auto" w:fill="FFFFFF" w:themeFill="background1"/>
            <w:vAlign w:val="center"/>
          </w:tcPr>
          <w:p w14:paraId="18931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2BC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3B33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812C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53347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254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1F8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40B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260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108D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C31D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B526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5B20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培训费</w:t>
            </w:r>
          </w:p>
        </w:tc>
        <w:tc>
          <w:tcPr>
            <w:tcW w:w="680" w:type="dxa"/>
            <w:tcBorders>
              <w:tl2br w:val="nil"/>
              <w:tr2bl w:val="nil"/>
            </w:tcBorders>
            <w:shd w:val="clear" w:color="auto" w:fill="FFFFFF" w:themeFill="background1"/>
            <w:vAlign w:val="center"/>
          </w:tcPr>
          <w:p w14:paraId="3C8F4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9D8F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167B8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AFB6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B528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E7F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E90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DD6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D068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9BE38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8E75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30E3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9C11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安全监管水平、公众安全科普知识</w:t>
            </w:r>
          </w:p>
        </w:tc>
        <w:tc>
          <w:tcPr>
            <w:tcW w:w="680" w:type="dxa"/>
            <w:tcBorders>
              <w:tl2br w:val="nil"/>
              <w:tr2bl w:val="nil"/>
            </w:tcBorders>
            <w:shd w:val="clear" w:color="auto" w:fill="FFFFFF" w:themeFill="background1"/>
            <w:vAlign w:val="center"/>
          </w:tcPr>
          <w:p w14:paraId="1F0B7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DBE3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46F2F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D3AD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129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7E1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FA1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E2E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B5C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2FDF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104F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E072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1194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重大安全事故</w:t>
            </w:r>
          </w:p>
        </w:tc>
        <w:tc>
          <w:tcPr>
            <w:tcW w:w="680" w:type="dxa"/>
            <w:tcBorders>
              <w:tl2br w:val="nil"/>
              <w:tr2bl w:val="nil"/>
            </w:tcBorders>
            <w:shd w:val="clear" w:color="auto" w:fill="FFFFFF" w:themeFill="background1"/>
            <w:vAlign w:val="center"/>
          </w:tcPr>
          <w:p w14:paraId="1253F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10B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vAlign w:val="center"/>
          </w:tcPr>
          <w:p w14:paraId="0444A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10265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8E0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859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8F4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B89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E50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BEB4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4CC2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4C1EE2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6D435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服务对象满意度 </w:t>
            </w:r>
          </w:p>
        </w:tc>
        <w:tc>
          <w:tcPr>
            <w:tcW w:w="680" w:type="dxa"/>
            <w:tcBorders>
              <w:tl2br w:val="nil"/>
              <w:tr2bl w:val="nil"/>
            </w:tcBorders>
            <w:shd w:val="clear" w:color="auto" w:fill="FFFFFF" w:themeFill="background1"/>
            <w:vAlign w:val="center"/>
          </w:tcPr>
          <w:p w14:paraId="59751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A6F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E536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A6ED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75732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94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EF0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C418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51088925T000013770705-区市场监督管理局-2025年食药安全监管工作经费</w:t>
            </w:r>
          </w:p>
        </w:tc>
        <w:tc>
          <w:tcPr>
            <w:tcW w:w="1417" w:type="dxa"/>
            <w:vMerge w:val="restart"/>
            <w:tcBorders>
              <w:tl2br w:val="nil"/>
              <w:tr2bl w:val="nil"/>
            </w:tcBorders>
            <w:shd w:val="clear" w:color="auto" w:fill="FFFFFF" w:themeFill="background1"/>
            <w:vAlign w:val="center"/>
          </w:tcPr>
          <w:p w14:paraId="3E15E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3402" w:type="dxa"/>
            <w:vMerge w:val="restart"/>
            <w:tcBorders>
              <w:tl2br w:val="nil"/>
              <w:tr2bl w:val="nil"/>
            </w:tcBorders>
            <w:shd w:val="clear" w:color="auto" w:fill="FFFFFF" w:themeFill="background1"/>
            <w:vAlign w:val="center"/>
          </w:tcPr>
          <w:p w14:paraId="26FC7D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1DC9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DA3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A418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三品一械法律法规宣传</w:t>
            </w:r>
          </w:p>
        </w:tc>
        <w:tc>
          <w:tcPr>
            <w:tcW w:w="680" w:type="dxa"/>
            <w:tcBorders>
              <w:tl2br w:val="nil"/>
              <w:tr2bl w:val="nil"/>
            </w:tcBorders>
            <w:shd w:val="clear" w:color="auto" w:fill="FFFFFF" w:themeFill="background1"/>
            <w:vAlign w:val="center"/>
          </w:tcPr>
          <w:p w14:paraId="6AA3B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BA29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0E8BB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ACDF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262AC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A41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CF0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707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EE4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79B6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8E0B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078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895A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三品一械生产经营单位培训</w:t>
            </w:r>
          </w:p>
        </w:tc>
        <w:tc>
          <w:tcPr>
            <w:tcW w:w="680" w:type="dxa"/>
            <w:tcBorders>
              <w:tl2br w:val="nil"/>
              <w:tr2bl w:val="nil"/>
            </w:tcBorders>
            <w:shd w:val="clear" w:color="auto" w:fill="FFFFFF" w:themeFill="background1"/>
            <w:vAlign w:val="center"/>
          </w:tcPr>
          <w:p w14:paraId="625C1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1278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34" w:type="dxa"/>
            <w:tcBorders>
              <w:tl2br w:val="nil"/>
              <w:tr2bl w:val="nil"/>
            </w:tcBorders>
            <w:shd w:val="clear" w:color="auto" w:fill="FFFFFF" w:themeFill="background1"/>
            <w:vAlign w:val="center"/>
          </w:tcPr>
          <w:p w14:paraId="11801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680" w:type="dxa"/>
            <w:tcBorders>
              <w:tl2br w:val="nil"/>
              <w:tr2bl w:val="nil"/>
            </w:tcBorders>
            <w:shd w:val="clear" w:color="auto" w:fill="FFFFFF" w:themeFill="background1"/>
            <w:noWrap/>
            <w:vAlign w:val="center"/>
          </w:tcPr>
          <w:p w14:paraId="0BA5F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69783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E9B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D8A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B7E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B97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E9CF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D76C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984EB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5E54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三品一械监督抽检监测</w:t>
            </w:r>
          </w:p>
        </w:tc>
        <w:tc>
          <w:tcPr>
            <w:tcW w:w="680" w:type="dxa"/>
            <w:tcBorders>
              <w:tl2br w:val="nil"/>
              <w:tr2bl w:val="nil"/>
            </w:tcBorders>
            <w:shd w:val="clear" w:color="auto" w:fill="FFFFFF" w:themeFill="background1"/>
            <w:vAlign w:val="center"/>
          </w:tcPr>
          <w:p w14:paraId="4C513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D9CB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vAlign w:val="center"/>
          </w:tcPr>
          <w:p w14:paraId="259FC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批次</w:t>
            </w:r>
          </w:p>
        </w:tc>
        <w:tc>
          <w:tcPr>
            <w:tcW w:w="680" w:type="dxa"/>
            <w:tcBorders>
              <w:tl2br w:val="nil"/>
              <w:tr2bl w:val="nil"/>
            </w:tcBorders>
            <w:shd w:val="clear" w:color="auto" w:fill="FFFFFF" w:themeFill="background1"/>
            <w:noWrap/>
            <w:vAlign w:val="center"/>
          </w:tcPr>
          <w:p w14:paraId="66639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52EDC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1DF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751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D54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23A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5A1C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E57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B429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AE9CF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食品、药品、化妆品和医疗器械专项整治分别</w:t>
            </w:r>
          </w:p>
        </w:tc>
        <w:tc>
          <w:tcPr>
            <w:tcW w:w="680" w:type="dxa"/>
            <w:tcBorders>
              <w:tl2br w:val="nil"/>
              <w:tr2bl w:val="nil"/>
            </w:tcBorders>
            <w:shd w:val="clear" w:color="auto" w:fill="FFFFFF" w:themeFill="background1"/>
            <w:vAlign w:val="center"/>
          </w:tcPr>
          <w:p w14:paraId="06D09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FA87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27B50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DC0F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40011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A48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DDE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B60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CB47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F72ED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6A9B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F30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4A27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非洲猪瘟防控</w:t>
            </w:r>
          </w:p>
        </w:tc>
        <w:tc>
          <w:tcPr>
            <w:tcW w:w="680" w:type="dxa"/>
            <w:tcBorders>
              <w:tl2br w:val="nil"/>
              <w:tr2bl w:val="nil"/>
            </w:tcBorders>
            <w:shd w:val="clear" w:color="auto" w:fill="FFFFFF" w:themeFill="background1"/>
            <w:vAlign w:val="center"/>
          </w:tcPr>
          <w:p w14:paraId="2AFDA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EA41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09695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D134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1C4E7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3F3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D6C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D8D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0AF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7B73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FD03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7E01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174D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药品安全应急演练</w:t>
            </w:r>
          </w:p>
        </w:tc>
        <w:tc>
          <w:tcPr>
            <w:tcW w:w="680" w:type="dxa"/>
            <w:tcBorders>
              <w:tl2br w:val="nil"/>
              <w:tr2bl w:val="nil"/>
            </w:tcBorders>
            <w:shd w:val="clear" w:color="auto" w:fill="FFFFFF" w:themeFill="background1"/>
            <w:vAlign w:val="center"/>
          </w:tcPr>
          <w:p w14:paraId="292AC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F80C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4E94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30B61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3FD7D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631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81F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735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3E2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49D4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3A7C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7A2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FA1F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建立“明厨亮灶”AI监管平台（点位）</w:t>
            </w:r>
          </w:p>
        </w:tc>
        <w:tc>
          <w:tcPr>
            <w:tcW w:w="680" w:type="dxa"/>
            <w:tcBorders>
              <w:tl2br w:val="nil"/>
              <w:tr2bl w:val="nil"/>
            </w:tcBorders>
            <w:shd w:val="clear" w:color="auto" w:fill="FFFFFF" w:themeFill="background1"/>
            <w:vAlign w:val="center"/>
          </w:tcPr>
          <w:p w14:paraId="59D04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CAC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34" w:type="dxa"/>
            <w:tcBorders>
              <w:tl2br w:val="nil"/>
              <w:tr2bl w:val="nil"/>
            </w:tcBorders>
            <w:shd w:val="clear" w:color="auto" w:fill="FFFFFF" w:themeFill="background1"/>
            <w:vAlign w:val="center"/>
          </w:tcPr>
          <w:p w14:paraId="631F9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25910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605DDD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7F1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6A9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0CE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58B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BADB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E5BB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229F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B119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抽检完成率</w:t>
            </w:r>
          </w:p>
        </w:tc>
        <w:tc>
          <w:tcPr>
            <w:tcW w:w="680" w:type="dxa"/>
            <w:tcBorders>
              <w:tl2br w:val="nil"/>
              <w:tr2bl w:val="nil"/>
            </w:tcBorders>
            <w:shd w:val="clear" w:color="auto" w:fill="FFFFFF" w:themeFill="background1"/>
            <w:vAlign w:val="center"/>
          </w:tcPr>
          <w:p w14:paraId="02705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CBE67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9C3F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7111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34AA3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F9A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8440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B8F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921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06F4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A66F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7437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9851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培训覆盖率</w:t>
            </w:r>
          </w:p>
        </w:tc>
        <w:tc>
          <w:tcPr>
            <w:tcW w:w="680" w:type="dxa"/>
            <w:tcBorders>
              <w:tl2br w:val="nil"/>
              <w:tr2bl w:val="nil"/>
            </w:tcBorders>
            <w:shd w:val="clear" w:color="auto" w:fill="FFFFFF" w:themeFill="background1"/>
            <w:vAlign w:val="center"/>
          </w:tcPr>
          <w:p w14:paraId="4295D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D3A2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DB9E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F92D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544D0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18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E5F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7AF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AB5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7546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FAB2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1AC7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38ED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46E30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1B9A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2CB83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FC11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0" w:type="dxa"/>
            <w:tcBorders>
              <w:tl2br w:val="nil"/>
              <w:tr2bl w:val="nil"/>
            </w:tcBorders>
            <w:shd w:val="clear" w:color="auto" w:fill="FFFFFF" w:themeFill="background1"/>
            <w:vAlign w:val="center"/>
          </w:tcPr>
          <w:p w14:paraId="1226F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5E2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E7B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21B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06D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B32A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6BD1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7828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DC85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委托业务费</w:t>
            </w:r>
          </w:p>
        </w:tc>
        <w:tc>
          <w:tcPr>
            <w:tcW w:w="680" w:type="dxa"/>
            <w:tcBorders>
              <w:tl2br w:val="nil"/>
              <w:tr2bl w:val="nil"/>
            </w:tcBorders>
            <w:shd w:val="clear" w:color="auto" w:fill="FFFFFF" w:themeFill="background1"/>
            <w:vAlign w:val="center"/>
          </w:tcPr>
          <w:p w14:paraId="3F6B0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C5CF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45783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0D36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EB22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D6B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D67D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4EE9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9035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8FF8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BB35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29C6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C48D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vAlign w:val="center"/>
          </w:tcPr>
          <w:p w14:paraId="1CCFA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303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73C33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FF62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63DAB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401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C03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37A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C9C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9EE23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659C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56AAD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9644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印刷费</w:t>
            </w:r>
          </w:p>
        </w:tc>
        <w:tc>
          <w:tcPr>
            <w:tcW w:w="680" w:type="dxa"/>
            <w:tcBorders>
              <w:tl2br w:val="nil"/>
              <w:tr2bl w:val="nil"/>
            </w:tcBorders>
            <w:shd w:val="clear" w:color="auto" w:fill="FFFFFF" w:themeFill="background1"/>
            <w:vAlign w:val="center"/>
          </w:tcPr>
          <w:p w14:paraId="2DF40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7B3C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15AB2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DE3A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3E49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F55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FC68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344A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466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4D73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F05D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45AB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7EC4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培训费</w:t>
            </w:r>
          </w:p>
        </w:tc>
        <w:tc>
          <w:tcPr>
            <w:tcW w:w="680" w:type="dxa"/>
            <w:tcBorders>
              <w:tl2br w:val="nil"/>
              <w:tr2bl w:val="nil"/>
            </w:tcBorders>
            <w:shd w:val="clear" w:color="auto" w:fill="FFFFFF" w:themeFill="background1"/>
            <w:vAlign w:val="center"/>
          </w:tcPr>
          <w:p w14:paraId="69163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C66D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7E773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2569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3C0E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621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2CE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0565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2A4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6BB4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6D58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C206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AB84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安全监管</w:t>
            </w:r>
          </w:p>
        </w:tc>
        <w:tc>
          <w:tcPr>
            <w:tcW w:w="680" w:type="dxa"/>
            <w:tcBorders>
              <w:tl2br w:val="nil"/>
              <w:tr2bl w:val="nil"/>
            </w:tcBorders>
            <w:shd w:val="clear" w:color="auto" w:fill="FFFFFF" w:themeFill="background1"/>
            <w:vAlign w:val="center"/>
          </w:tcPr>
          <w:p w14:paraId="329E4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48E5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004EE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F2B5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A16E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F21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660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553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950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A14F1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B571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21F4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2108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食药安全事故</w:t>
            </w:r>
          </w:p>
        </w:tc>
        <w:tc>
          <w:tcPr>
            <w:tcW w:w="680" w:type="dxa"/>
            <w:tcBorders>
              <w:tl2br w:val="nil"/>
              <w:tr2bl w:val="nil"/>
            </w:tcBorders>
            <w:shd w:val="clear" w:color="auto" w:fill="FFFFFF" w:themeFill="background1"/>
            <w:vAlign w:val="center"/>
          </w:tcPr>
          <w:p w14:paraId="21A18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AD2A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vAlign w:val="center"/>
          </w:tcPr>
          <w:p w14:paraId="18CAB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164E9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189B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113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C0A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65C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655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8BB67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404C4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2EC4E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7282B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公众满意度 </w:t>
            </w:r>
          </w:p>
        </w:tc>
        <w:tc>
          <w:tcPr>
            <w:tcW w:w="680" w:type="dxa"/>
            <w:tcBorders>
              <w:tl2br w:val="nil"/>
              <w:tr2bl w:val="nil"/>
            </w:tcBorders>
            <w:shd w:val="clear" w:color="auto" w:fill="FFFFFF" w:themeFill="background1"/>
            <w:vAlign w:val="center"/>
          </w:tcPr>
          <w:p w14:paraId="5D0FC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C745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75D73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D57C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481D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020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931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0EB0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51088925T000013770716-区市场监督管理局-2025年其他综合监管工作经费</w:t>
            </w:r>
          </w:p>
        </w:tc>
        <w:tc>
          <w:tcPr>
            <w:tcW w:w="1417" w:type="dxa"/>
            <w:vMerge w:val="restart"/>
            <w:tcBorders>
              <w:tl2br w:val="nil"/>
              <w:tr2bl w:val="nil"/>
            </w:tcBorders>
            <w:shd w:val="clear" w:color="auto" w:fill="FFFFFF" w:themeFill="background1"/>
            <w:vAlign w:val="center"/>
          </w:tcPr>
          <w:p w14:paraId="496D5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4050BB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持续巩固乡村振兴工作成果，以及管委会安排的其他临时性专项工作。</w:t>
            </w:r>
          </w:p>
        </w:tc>
        <w:tc>
          <w:tcPr>
            <w:tcW w:w="1417" w:type="dxa"/>
            <w:tcBorders>
              <w:tl2br w:val="nil"/>
              <w:tr2bl w:val="nil"/>
            </w:tcBorders>
            <w:shd w:val="clear" w:color="auto" w:fill="FFFFFF" w:themeFill="background1"/>
            <w:vAlign w:val="center"/>
          </w:tcPr>
          <w:p w14:paraId="320D7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61B5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FB83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单位结对帮扶负责人入村帮扶</w:t>
            </w:r>
          </w:p>
        </w:tc>
        <w:tc>
          <w:tcPr>
            <w:tcW w:w="680" w:type="dxa"/>
            <w:tcBorders>
              <w:tl2br w:val="nil"/>
              <w:tr2bl w:val="nil"/>
            </w:tcBorders>
            <w:shd w:val="clear" w:color="auto" w:fill="FFFFFF" w:themeFill="background1"/>
            <w:vAlign w:val="center"/>
          </w:tcPr>
          <w:p w14:paraId="3811B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83E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4BDFD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0373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E3C7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A7E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957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E3D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D96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8358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3D3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DBDE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94B4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走访、慰问脱贫户</w:t>
            </w:r>
          </w:p>
        </w:tc>
        <w:tc>
          <w:tcPr>
            <w:tcW w:w="680" w:type="dxa"/>
            <w:tcBorders>
              <w:tl2br w:val="nil"/>
              <w:tr2bl w:val="nil"/>
            </w:tcBorders>
            <w:shd w:val="clear" w:color="auto" w:fill="FFFFFF" w:themeFill="background1"/>
            <w:vAlign w:val="center"/>
          </w:tcPr>
          <w:p w14:paraId="1CB71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3F8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34" w:type="dxa"/>
            <w:tcBorders>
              <w:tl2br w:val="nil"/>
              <w:tr2bl w:val="nil"/>
            </w:tcBorders>
            <w:shd w:val="clear" w:color="auto" w:fill="FFFFFF" w:themeFill="background1"/>
            <w:vAlign w:val="center"/>
          </w:tcPr>
          <w:p w14:paraId="45669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w:t>
            </w:r>
          </w:p>
        </w:tc>
        <w:tc>
          <w:tcPr>
            <w:tcW w:w="680" w:type="dxa"/>
            <w:tcBorders>
              <w:tl2br w:val="nil"/>
              <w:tr2bl w:val="nil"/>
            </w:tcBorders>
            <w:shd w:val="clear" w:color="auto" w:fill="FFFFFF" w:themeFill="background1"/>
            <w:noWrap/>
            <w:vAlign w:val="center"/>
          </w:tcPr>
          <w:p w14:paraId="1832E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C6D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508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A70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9CA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35A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0880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4252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6634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9EB3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慰问脱贫户覆盖率</w:t>
            </w:r>
          </w:p>
        </w:tc>
        <w:tc>
          <w:tcPr>
            <w:tcW w:w="680" w:type="dxa"/>
            <w:tcBorders>
              <w:tl2br w:val="nil"/>
              <w:tr2bl w:val="nil"/>
            </w:tcBorders>
            <w:shd w:val="clear" w:color="auto" w:fill="FFFFFF" w:themeFill="background1"/>
            <w:vAlign w:val="center"/>
          </w:tcPr>
          <w:p w14:paraId="77207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A9D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ACB4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13F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7EB6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B68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16D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59DB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ADA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7AA1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16F9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EC88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ADBC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4CA4F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3A67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11493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6821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249A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C3E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EFC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5EA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57F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5721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DF04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E13B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68CD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vAlign w:val="center"/>
          </w:tcPr>
          <w:p w14:paraId="024F9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34FD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77272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D9AF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C17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FE6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CE6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6542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011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DE20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5895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2C68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818C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其他商品和服务支出</w:t>
            </w:r>
          </w:p>
        </w:tc>
        <w:tc>
          <w:tcPr>
            <w:tcW w:w="680" w:type="dxa"/>
            <w:tcBorders>
              <w:tl2br w:val="nil"/>
              <w:tr2bl w:val="nil"/>
            </w:tcBorders>
            <w:shd w:val="clear" w:color="auto" w:fill="FFFFFF" w:themeFill="background1"/>
            <w:vAlign w:val="center"/>
          </w:tcPr>
          <w:p w14:paraId="1BF8F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EBDB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9310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49B2C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8332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12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39A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A19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5E1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C1AA4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549D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4FAF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402" w:type="dxa"/>
            <w:tcBorders>
              <w:tl2br w:val="nil"/>
              <w:tr2bl w:val="nil"/>
            </w:tcBorders>
            <w:shd w:val="clear" w:color="auto" w:fill="FFFFFF" w:themeFill="background1"/>
            <w:vAlign w:val="center"/>
          </w:tcPr>
          <w:p w14:paraId="5F47D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持续巩固乡村振兴成果</w:t>
            </w:r>
          </w:p>
        </w:tc>
        <w:tc>
          <w:tcPr>
            <w:tcW w:w="680" w:type="dxa"/>
            <w:tcBorders>
              <w:tl2br w:val="nil"/>
              <w:tr2bl w:val="nil"/>
            </w:tcBorders>
            <w:shd w:val="clear" w:color="auto" w:fill="FFFFFF" w:themeFill="background1"/>
            <w:vAlign w:val="center"/>
          </w:tcPr>
          <w:p w14:paraId="48B08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2787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14E39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60D13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C917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F72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70F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54C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D9DB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8C11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D182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587DD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5915A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群众满意度 </w:t>
            </w:r>
          </w:p>
        </w:tc>
        <w:tc>
          <w:tcPr>
            <w:tcW w:w="680" w:type="dxa"/>
            <w:tcBorders>
              <w:tl2br w:val="nil"/>
              <w:tr2bl w:val="nil"/>
            </w:tcBorders>
            <w:shd w:val="clear" w:color="auto" w:fill="FFFFFF" w:themeFill="background1"/>
            <w:vAlign w:val="center"/>
          </w:tcPr>
          <w:p w14:paraId="0E2E7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955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9794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34FA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285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9A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45F3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3204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51088925T000013770724-区市场监督管理局-2025年铝基新材料产业专利导航服务项目</w:t>
            </w:r>
          </w:p>
        </w:tc>
        <w:tc>
          <w:tcPr>
            <w:tcW w:w="1417" w:type="dxa"/>
            <w:vMerge w:val="restart"/>
            <w:tcBorders>
              <w:tl2br w:val="nil"/>
              <w:tr2bl w:val="nil"/>
            </w:tcBorders>
            <w:shd w:val="clear" w:color="auto" w:fill="FFFFFF" w:themeFill="background1"/>
            <w:vAlign w:val="center"/>
          </w:tcPr>
          <w:p w14:paraId="10328F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41F6CA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购置检测设备46台，筹建四川省铝基新材料质量检验中心，项目建成后将承担铝基新料质量监督检验任务，提供铝及铝产品急需的公正检验检测服务，形成立足广元、服务四川、辐射川陕甘的社会公益性检测机构。</w:t>
            </w:r>
          </w:p>
        </w:tc>
        <w:tc>
          <w:tcPr>
            <w:tcW w:w="1417" w:type="dxa"/>
            <w:tcBorders>
              <w:tl2br w:val="nil"/>
              <w:tr2bl w:val="nil"/>
            </w:tcBorders>
            <w:shd w:val="clear" w:color="auto" w:fill="FFFFFF" w:themeFill="background1"/>
            <w:noWrap/>
            <w:vAlign w:val="center"/>
          </w:tcPr>
          <w:p w14:paraId="22523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3A92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C3A1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检测设备购置</w:t>
            </w:r>
          </w:p>
        </w:tc>
        <w:tc>
          <w:tcPr>
            <w:tcW w:w="680" w:type="dxa"/>
            <w:tcBorders>
              <w:tl2br w:val="nil"/>
              <w:tr2bl w:val="nil"/>
            </w:tcBorders>
            <w:shd w:val="clear" w:color="auto" w:fill="FFFFFF" w:themeFill="background1"/>
            <w:noWrap/>
            <w:vAlign w:val="center"/>
          </w:tcPr>
          <w:p w14:paraId="49368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B6CD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626ED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680" w:type="dxa"/>
            <w:tcBorders>
              <w:tl2br w:val="nil"/>
              <w:tr2bl w:val="nil"/>
            </w:tcBorders>
            <w:shd w:val="clear" w:color="auto" w:fill="FFFFFF" w:themeFill="background1"/>
            <w:noWrap/>
            <w:vAlign w:val="center"/>
          </w:tcPr>
          <w:p w14:paraId="475D3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0" w:type="dxa"/>
            <w:tcBorders>
              <w:tl2br w:val="nil"/>
              <w:tr2bl w:val="nil"/>
            </w:tcBorders>
            <w:shd w:val="clear" w:color="auto" w:fill="FFFFFF" w:themeFill="background1"/>
            <w:noWrap/>
            <w:vAlign w:val="center"/>
          </w:tcPr>
          <w:p w14:paraId="0CDD6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14:paraId="4D415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123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FE2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AB1D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14E7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29FC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4D6E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F1F4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设备购置验收通过率</w:t>
            </w:r>
          </w:p>
        </w:tc>
        <w:tc>
          <w:tcPr>
            <w:tcW w:w="680" w:type="dxa"/>
            <w:tcBorders>
              <w:tl2br w:val="nil"/>
              <w:tr2bl w:val="nil"/>
            </w:tcBorders>
            <w:shd w:val="clear" w:color="auto" w:fill="FFFFFF" w:themeFill="background1"/>
            <w:noWrap/>
            <w:vAlign w:val="center"/>
          </w:tcPr>
          <w:p w14:paraId="51CF0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88A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68EA9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80" w:type="dxa"/>
            <w:tcBorders>
              <w:tl2br w:val="nil"/>
              <w:tr2bl w:val="nil"/>
            </w:tcBorders>
            <w:shd w:val="clear" w:color="auto" w:fill="FFFFFF" w:themeFill="background1"/>
            <w:noWrap/>
            <w:vAlign w:val="center"/>
          </w:tcPr>
          <w:p w14:paraId="26C90A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B228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55A2D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318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509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151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CE17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8E0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2859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B723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noWrap/>
            <w:vAlign w:val="center"/>
          </w:tcPr>
          <w:p w14:paraId="6F21B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4EC8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1277A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80" w:type="dxa"/>
            <w:tcBorders>
              <w:tl2br w:val="nil"/>
              <w:tr2bl w:val="nil"/>
            </w:tcBorders>
            <w:shd w:val="clear" w:color="auto" w:fill="FFFFFF" w:themeFill="background1"/>
            <w:noWrap/>
            <w:vAlign w:val="center"/>
          </w:tcPr>
          <w:p w14:paraId="6CAF7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noWrap/>
            <w:vAlign w:val="center"/>
          </w:tcPr>
          <w:p w14:paraId="41F81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1713F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639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3E5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079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6132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9F1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A25E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E663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设备购置成本</w:t>
            </w:r>
          </w:p>
        </w:tc>
        <w:tc>
          <w:tcPr>
            <w:tcW w:w="680" w:type="dxa"/>
            <w:tcBorders>
              <w:tl2br w:val="nil"/>
              <w:tr2bl w:val="nil"/>
            </w:tcBorders>
            <w:shd w:val="clear" w:color="auto" w:fill="FFFFFF" w:themeFill="background1"/>
            <w:noWrap/>
            <w:vAlign w:val="center"/>
          </w:tcPr>
          <w:p w14:paraId="2B1C9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F042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3CCFC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80" w:type="dxa"/>
            <w:tcBorders>
              <w:tl2br w:val="nil"/>
              <w:tr2bl w:val="nil"/>
            </w:tcBorders>
            <w:shd w:val="clear" w:color="auto" w:fill="FFFFFF" w:themeFill="background1"/>
            <w:noWrap/>
            <w:vAlign w:val="center"/>
          </w:tcPr>
          <w:p w14:paraId="6689B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813C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14:paraId="719A2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A72D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9D4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024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6D92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929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6828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2A9F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检测服务覆盖率</w:t>
            </w:r>
          </w:p>
        </w:tc>
        <w:tc>
          <w:tcPr>
            <w:tcW w:w="680" w:type="dxa"/>
            <w:tcBorders>
              <w:tl2br w:val="nil"/>
              <w:tr2bl w:val="nil"/>
            </w:tcBorders>
            <w:shd w:val="clear" w:color="auto" w:fill="FFFFFF" w:themeFill="background1"/>
            <w:noWrap/>
            <w:vAlign w:val="center"/>
          </w:tcPr>
          <w:p w14:paraId="6A4FA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DF0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523DD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680" w:type="dxa"/>
            <w:tcBorders>
              <w:tl2br w:val="nil"/>
              <w:tr2bl w:val="nil"/>
            </w:tcBorders>
            <w:shd w:val="clear" w:color="auto" w:fill="FFFFFF" w:themeFill="background1"/>
            <w:noWrap/>
            <w:vAlign w:val="center"/>
          </w:tcPr>
          <w:p w14:paraId="6B55F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503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6132E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A63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1E6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59B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2021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91C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E907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D36C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铝基新材料产业发展促进</w:t>
            </w:r>
          </w:p>
        </w:tc>
        <w:tc>
          <w:tcPr>
            <w:tcW w:w="680" w:type="dxa"/>
            <w:tcBorders>
              <w:tl2br w:val="nil"/>
              <w:tr2bl w:val="nil"/>
            </w:tcBorders>
            <w:shd w:val="clear" w:color="auto" w:fill="FFFFFF" w:themeFill="background1"/>
            <w:noWrap/>
            <w:vAlign w:val="center"/>
          </w:tcPr>
          <w:p w14:paraId="19A7B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AAEE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2E36A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680" w:type="dxa"/>
            <w:tcBorders>
              <w:tl2br w:val="nil"/>
              <w:tr2bl w:val="nil"/>
            </w:tcBorders>
            <w:shd w:val="clear" w:color="auto" w:fill="FFFFFF" w:themeFill="background1"/>
            <w:noWrap/>
            <w:vAlign w:val="center"/>
          </w:tcPr>
          <w:p w14:paraId="1D68E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D9347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2038C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A05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F0C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655B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6E84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3537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C227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1379E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企业满意度</w:t>
            </w:r>
          </w:p>
        </w:tc>
        <w:tc>
          <w:tcPr>
            <w:tcW w:w="680" w:type="dxa"/>
            <w:tcBorders>
              <w:tl2br w:val="nil"/>
              <w:tr2bl w:val="nil"/>
            </w:tcBorders>
            <w:shd w:val="clear" w:color="auto" w:fill="FFFFFF" w:themeFill="background1"/>
            <w:noWrap/>
            <w:vAlign w:val="center"/>
          </w:tcPr>
          <w:p w14:paraId="65321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827E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4" w:type="dxa"/>
            <w:tcBorders>
              <w:tl2br w:val="nil"/>
              <w:tr2bl w:val="nil"/>
            </w:tcBorders>
            <w:shd w:val="clear" w:color="auto" w:fill="FFFFFF" w:themeFill="background1"/>
            <w:noWrap/>
            <w:vAlign w:val="center"/>
          </w:tcPr>
          <w:p w14:paraId="39532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680" w:type="dxa"/>
            <w:tcBorders>
              <w:tl2br w:val="nil"/>
              <w:tr2bl w:val="nil"/>
            </w:tcBorders>
            <w:shd w:val="clear" w:color="auto" w:fill="FFFFFF" w:themeFill="background1"/>
            <w:noWrap/>
            <w:vAlign w:val="center"/>
          </w:tcPr>
          <w:p w14:paraId="6374B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D1C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25978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80A6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E450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51088925T000013605435-区公安分局-2025年辅警专项经费</w:t>
            </w:r>
          </w:p>
        </w:tc>
        <w:tc>
          <w:tcPr>
            <w:tcW w:w="1417" w:type="dxa"/>
            <w:vMerge w:val="restart"/>
            <w:tcBorders>
              <w:tl2br w:val="nil"/>
              <w:tr2bl w:val="nil"/>
            </w:tcBorders>
            <w:shd w:val="clear" w:color="auto" w:fill="FFFFFF" w:themeFill="background1"/>
            <w:vAlign w:val="center"/>
          </w:tcPr>
          <w:p w14:paraId="2D9CF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375.00</w:t>
            </w:r>
          </w:p>
        </w:tc>
        <w:tc>
          <w:tcPr>
            <w:tcW w:w="3402" w:type="dxa"/>
            <w:vMerge w:val="restart"/>
            <w:tcBorders>
              <w:tl2br w:val="nil"/>
              <w:tr2bl w:val="nil"/>
            </w:tcBorders>
            <w:shd w:val="clear" w:color="auto" w:fill="FFFFFF" w:themeFill="background1"/>
            <w:vAlign w:val="center"/>
          </w:tcPr>
          <w:p w14:paraId="42E124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保障全区75名辅警人员的工作正常运转。</w:t>
            </w:r>
          </w:p>
        </w:tc>
        <w:tc>
          <w:tcPr>
            <w:tcW w:w="1417" w:type="dxa"/>
            <w:vMerge w:val="restart"/>
            <w:tcBorders>
              <w:tl2br w:val="nil"/>
              <w:tr2bl w:val="nil"/>
            </w:tcBorders>
            <w:shd w:val="clear" w:color="auto" w:fill="FFFFFF" w:themeFill="background1"/>
            <w:vAlign w:val="center"/>
          </w:tcPr>
          <w:p w14:paraId="53B340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F3B2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905B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75人</w:t>
            </w:r>
          </w:p>
        </w:tc>
        <w:tc>
          <w:tcPr>
            <w:tcW w:w="680" w:type="dxa"/>
            <w:tcBorders>
              <w:tl2br w:val="nil"/>
              <w:tr2bl w:val="nil"/>
            </w:tcBorders>
            <w:shd w:val="clear" w:color="auto" w:fill="FFFFFF" w:themeFill="background1"/>
            <w:vAlign w:val="center"/>
          </w:tcPr>
          <w:p w14:paraId="38591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C8F30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134" w:type="dxa"/>
            <w:tcBorders>
              <w:tl2br w:val="nil"/>
              <w:tr2bl w:val="nil"/>
            </w:tcBorders>
            <w:shd w:val="clear" w:color="auto" w:fill="FFFFFF" w:themeFill="background1"/>
            <w:vAlign w:val="center"/>
          </w:tcPr>
          <w:p w14:paraId="0179E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51871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FC0B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ED5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CAF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47F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545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B37B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ACC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5D10F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BAF8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vAlign w:val="center"/>
          </w:tcPr>
          <w:p w14:paraId="765EC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BC21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DE15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64BC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C287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13B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086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111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81D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2811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EA8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DE60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2521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4163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4FA0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w:t>
            </w:r>
          </w:p>
        </w:tc>
        <w:tc>
          <w:tcPr>
            <w:tcW w:w="1134" w:type="dxa"/>
            <w:tcBorders>
              <w:tl2br w:val="nil"/>
              <w:tr2bl w:val="nil"/>
            </w:tcBorders>
            <w:shd w:val="clear" w:color="auto" w:fill="FFFFFF" w:themeFill="background1"/>
            <w:vAlign w:val="center"/>
          </w:tcPr>
          <w:p w14:paraId="64F28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5C27A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EDE4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25D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629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F6C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F7B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4D3D0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7BE87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6038B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5233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对维护社会治安的辅助作用</w:t>
            </w:r>
          </w:p>
        </w:tc>
        <w:tc>
          <w:tcPr>
            <w:tcW w:w="680" w:type="dxa"/>
            <w:tcBorders>
              <w:tl2br w:val="nil"/>
              <w:tr2bl w:val="nil"/>
            </w:tcBorders>
            <w:shd w:val="clear" w:color="auto" w:fill="FFFFFF" w:themeFill="background1"/>
            <w:vAlign w:val="center"/>
          </w:tcPr>
          <w:p w14:paraId="71C32C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145D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1E02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B7C8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DB42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0B8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0B9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A48D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90C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ED09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3C3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43EB2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5A92D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增加就业岗位结余率</w:t>
            </w:r>
          </w:p>
        </w:tc>
        <w:tc>
          <w:tcPr>
            <w:tcW w:w="680" w:type="dxa"/>
            <w:tcBorders>
              <w:tl2br w:val="nil"/>
              <w:tr2bl w:val="nil"/>
            </w:tcBorders>
            <w:shd w:val="clear" w:color="auto" w:fill="FFFFFF" w:themeFill="background1"/>
            <w:vAlign w:val="center"/>
          </w:tcPr>
          <w:p w14:paraId="6E635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7562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2AB4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CD8D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79FB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C53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CEE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8AD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696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3E35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E094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110A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C4B2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辅警75人工资保险</w:t>
            </w:r>
          </w:p>
        </w:tc>
        <w:tc>
          <w:tcPr>
            <w:tcW w:w="680" w:type="dxa"/>
            <w:tcBorders>
              <w:tl2br w:val="nil"/>
              <w:tr2bl w:val="nil"/>
            </w:tcBorders>
            <w:shd w:val="clear" w:color="auto" w:fill="FFFFFF" w:themeFill="background1"/>
            <w:vAlign w:val="center"/>
          </w:tcPr>
          <w:p w14:paraId="225AC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B3C6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w:t>
            </w:r>
          </w:p>
        </w:tc>
        <w:tc>
          <w:tcPr>
            <w:tcW w:w="1134" w:type="dxa"/>
            <w:tcBorders>
              <w:tl2br w:val="nil"/>
              <w:tr2bl w:val="nil"/>
            </w:tcBorders>
            <w:shd w:val="clear" w:color="auto" w:fill="FFFFFF" w:themeFill="background1"/>
            <w:vAlign w:val="center"/>
          </w:tcPr>
          <w:p w14:paraId="4C2CB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ED97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AD3D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0C6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07F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E37E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51088925T000013676178-区公安分局-2025年临聘人员经费</w:t>
            </w:r>
          </w:p>
        </w:tc>
        <w:tc>
          <w:tcPr>
            <w:tcW w:w="1417" w:type="dxa"/>
            <w:vMerge w:val="restart"/>
            <w:tcBorders>
              <w:tl2br w:val="nil"/>
              <w:tr2bl w:val="nil"/>
            </w:tcBorders>
            <w:shd w:val="clear" w:color="auto" w:fill="FFFFFF" w:themeFill="background1"/>
            <w:vAlign w:val="center"/>
          </w:tcPr>
          <w:p w14:paraId="58FA0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3402" w:type="dxa"/>
            <w:vMerge w:val="restart"/>
            <w:tcBorders>
              <w:tl2br w:val="nil"/>
              <w:tr2bl w:val="nil"/>
            </w:tcBorders>
            <w:shd w:val="clear" w:color="auto" w:fill="FFFFFF" w:themeFill="background1"/>
            <w:vAlign w:val="center"/>
          </w:tcPr>
          <w:p w14:paraId="284655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1名临聘人员工资、五险费用，保障工作正常运转。</w:t>
            </w:r>
          </w:p>
        </w:tc>
        <w:tc>
          <w:tcPr>
            <w:tcW w:w="1417" w:type="dxa"/>
            <w:tcBorders>
              <w:tl2br w:val="nil"/>
              <w:tr2bl w:val="nil"/>
            </w:tcBorders>
            <w:shd w:val="clear" w:color="auto" w:fill="FFFFFF" w:themeFill="background1"/>
            <w:noWrap/>
            <w:vAlign w:val="center"/>
          </w:tcPr>
          <w:p w14:paraId="45D48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B5C4F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098C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临聘人员数量</w:t>
            </w:r>
          </w:p>
        </w:tc>
        <w:tc>
          <w:tcPr>
            <w:tcW w:w="680" w:type="dxa"/>
            <w:tcBorders>
              <w:tl2br w:val="nil"/>
              <w:tr2bl w:val="nil"/>
            </w:tcBorders>
            <w:shd w:val="clear" w:color="auto" w:fill="FFFFFF" w:themeFill="background1"/>
            <w:noWrap/>
            <w:vAlign w:val="center"/>
          </w:tcPr>
          <w:p w14:paraId="1CB36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71E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C722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6FFA8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B931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3E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CB0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4BE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CD5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E2EC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B779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CDA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AF16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noWrap/>
            <w:vAlign w:val="center"/>
          </w:tcPr>
          <w:p w14:paraId="5F763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A97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19131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EA4E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BD3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FED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7AF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07D8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EA6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C609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4CB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D443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22EC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noWrap/>
            <w:vAlign w:val="center"/>
          </w:tcPr>
          <w:p w14:paraId="67A2E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F2DA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6C7C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FEE6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3337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723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B6CE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36D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87B0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0382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37EA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44F4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3344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工资保险</w:t>
            </w:r>
          </w:p>
        </w:tc>
        <w:tc>
          <w:tcPr>
            <w:tcW w:w="680" w:type="dxa"/>
            <w:tcBorders>
              <w:tl2br w:val="nil"/>
              <w:tr2bl w:val="nil"/>
            </w:tcBorders>
            <w:shd w:val="clear" w:color="auto" w:fill="FFFFFF" w:themeFill="background1"/>
            <w:noWrap/>
            <w:vAlign w:val="center"/>
          </w:tcPr>
          <w:p w14:paraId="7BC7F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AFD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21927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FCA1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4DE5B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8AB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051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DE1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6DC8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5E66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D60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3473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3501E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结余率</w:t>
            </w:r>
          </w:p>
        </w:tc>
        <w:tc>
          <w:tcPr>
            <w:tcW w:w="680" w:type="dxa"/>
            <w:tcBorders>
              <w:tl2br w:val="nil"/>
              <w:tr2bl w:val="nil"/>
            </w:tcBorders>
            <w:shd w:val="clear" w:color="auto" w:fill="FFFFFF" w:themeFill="background1"/>
            <w:noWrap/>
            <w:vAlign w:val="center"/>
          </w:tcPr>
          <w:p w14:paraId="7B1FD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F36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1134" w:type="dxa"/>
            <w:tcBorders>
              <w:tl2br w:val="nil"/>
              <w:tr2bl w:val="nil"/>
            </w:tcBorders>
            <w:shd w:val="clear" w:color="auto" w:fill="FFFFFF" w:themeFill="background1"/>
            <w:noWrap/>
            <w:vAlign w:val="center"/>
          </w:tcPr>
          <w:p w14:paraId="15A2EF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A481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3BC38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175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10E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9C77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51088925T000013676191-区公安分局-2025年天网租赁专项经费（1-4期）</w:t>
            </w:r>
          </w:p>
        </w:tc>
        <w:tc>
          <w:tcPr>
            <w:tcW w:w="1417" w:type="dxa"/>
            <w:vMerge w:val="restart"/>
            <w:tcBorders>
              <w:tl2br w:val="nil"/>
              <w:tr2bl w:val="nil"/>
            </w:tcBorders>
            <w:shd w:val="clear" w:color="auto" w:fill="FFFFFF" w:themeFill="background1"/>
            <w:vAlign w:val="center"/>
          </w:tcPr>
          <w:p w14:paraId="5B8E0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82.80</w:t>
            </w:r>
          </w:p>
        </w:tc>
        <w:tc>
          <w:tcPr>
            <w:tcW w:w="3402" w:type="dxa"/>
            <w:vMerge w:val="restart"/>
            <w:tcBorders>
              <w:tl2br w:val="nil"/>
              <w:tr2bl w:val="nil"/>
            </w:tcBorders>
            <w:shd w:val="clear" w:color="auto" w:fill="FFFFFF" w:themeFill="background1"/>
            <w:vAlign w:val="center"/>
          </w:tcPr>
          <w:p w14:paraId="2FF3CA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天网4期运行租赁经费，租赁点位47个，保障天网运行，维护治安。     </w:t>
            </w:r>
          </w:p>
        </w:tc>
        <w:tc>
          <w:tcPr>
            <w:tcW w:w="1417" w:type="dxa"/>
            <w:tcBorders>
              <w:tl2br w:val="nil"/>
              <w:tr2bl w:val="nil"/>
            </w:tcBorders>
            <w:shd w:val="clear" w:color="auto" w:fill="FFFFFF" w:themeFill="background1"/>
            <w:noWrap/>
            <w:vAlign w:val="center"/>
          </w:tcPr>
          <w:p w14:paraId="02124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6CFD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CF7B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天网租赁点位数</w:t>
            </w:r>
          </w:p>
        </w:tc>
        <w:tc>
          <w:tcPr>
            <w:tcW w:w="680" w:type="dxa"/>
            <w:tcBorders>
              <w:tl2br w:val="nil"/>
              <w:tr2bl w:val="nil"/>
            </w:tcBorders>
            <w:shd w:val="clear" w:color="auto" w:fill="FFFFFF" w:themeFill="background1"/>
            <w:noWrap/>
            <w:vAlign w:val="center"/>
          </w:tcPr>
          <w:p w14:paraId="63819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D55E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134" w:type="dxa"/>
            <w:tcBorders>
              <w:tl2br w:val="nil"/>
              <w:tr2bl w:val="nil"/>
            </w:tcBorders>
            <w:shd w:val="clear" w:color="auto" w:fill="FFFFFF" w:themeFill="background1"/>
            <w:noWrap/>
            <w:vAlign w:val="center"/>
          </w:tcPr>
          <w:p w14:paraId="04F0B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42291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B533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0D9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017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ED8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F3F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54BE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C4C5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15AC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77E3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设备在线率</w:t>
            </w:r>
          </w:p>
        </w:tc>
        <w:tc>
          <w:tcPr>
            <w:tcW w:w="680" w:type="dxa"/>
            <w:tcBorders>
              <w:tl2br w:val="nil"/>
              <w:tr2bl w:val="nil"/>
            </w:tcBorders>
            <w:shd w:val="clear" w:color="auto" w:fill="FFFFFF" w:themeFill="background1"/>
            <w:noWrap/>
            <w:vAlign w:val="center"/>
          </w:tcPr>
          <w:p w14:paraId="1DC77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5E9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6161B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2C26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9067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B70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A16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933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CA6F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2F41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7179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AA89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2FA4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故障排除时间</w:t>
            </w:r>
          </w:p>
        </w:tc>
        <w:tc>
          <w:tcPr>
            <w:tcW w:w="680" w:type="dxa"/>
            <w:tcBorders>
              <w:tl2br w:val="nil"/>
              <w:tr2bl w:val="nil"/>
            </w:tcBorders>
            <w:shd w:val="clear" w:color="auto" w:fill="FFFFFF" w:themeFill="background1"/>
            <w:noWrap/>
            <w:vAlign w:val="center"/>
          </w:tcPr>
          <w:p w14:paraId="519A8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77F2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34" w:type="dxa"/>
            <w:tcBorders>
              <w:tl2br w:val="nil"/>
              <w:tr2bl w:val="nil"/>
            </w:tcBorders>
            <w:shd w:val="clear" w:color="auto" w:fill="FFFFFF" w:themeFill="background1"/>
            <w:noWrap/>
            <w:vAlign w:val="center"/>
          </w:tcPr>
          <w:p w14:paraId="4DA9E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048D9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81BF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F9F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F38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F9D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DF9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4569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187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C9DC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392B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网路租赁费</w:t>
            </w:r>
          </w:p>
        </w:tc>
        <w:tc>
          <w:tcPr>
            <w:tcW w:w="680" w:type="dxa"/>
            <w:tcBorders>
              <w:tl2br w:val="nil"/>
              <w:tr2bl w:val="nil"/>
            </w:tcBorders>
            <w:shd w:val="clear" w:color="auto" w:fill="FFFFFF" w:themeFill="background1"/>
            <w:noWrap/>
            <w:vAlign w:val="center"/>
          </w:tcPr>
          <w:p w14:paraId="54087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371D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82.8</w:t>
            </w:r>
          </w:p>
        </w:tc>
        <w:tc>
          <w:tcPr>
            <w:tcW w:w="1134" w:type="dxa"/>
            <w:tcBorders>
              <w:tl2br w:val="nil"/>
              <w:tr2bl w:val="nil"/>
            </w:tcBorders>
            <w:shd w:val="clear" w:color="auto" w:fill="FFFFFF" w:themeFill="background1"/>
            <w:noWrap/>
            <w:vAlign w:val="center"/>
          </w:tcPr>
          <w:p w14:paraId="74A9D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E9A5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E9C9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6B8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9E4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623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97D2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A527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E7CD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F28C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D3BE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治安防控能力</w:t>
            </w:r>
          </w:p>
        </w:tc>
        <w:tc>
          <w:tcPr>
            <w:tcW w:w="680" w:type="dxa"/>
            <w:tcBorders>
              <w:tl2br w:val="nil"/>
              <w:tr2bl w:val="nil"/>
            </w:tcBorders>
            <w:shd w:val="clear" w:color="auto" w:fill="FFFFFF" w:themeFill="background1"/>
            <w:noWrap/>
            <w:vAlign w:val="center"/>
          </w:tcPr>
          <w:p w14:paraId="33754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4DDE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6AD66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FC2C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160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0B9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CD9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D28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ED7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7B2E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20FC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9EBB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A768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社会治理效果</w:t>
            </w:r>
          </w:p>
        </w:tc>
        <w:tc>
          <w:tcPr>
            <w:tcW w:w="680" w:type="dxa"/>
            <w:tcBorders>
              <w:tl2br w:val="nil"/>
              <w:tr2bl w:val="nil"/>
            </w:tcBorders>
            <w:shd w:val="clear" w:color="auto" w:fill="FFFFFF" w:themeFill="background1"/>
            <w:noWrap/>
            <w:vAlign w:val="center"/>
          </w:tcPr>
          <w:p w14:paraId="06C4E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41B76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4921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C477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B30D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652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DAA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C59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52C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90A2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E326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5B0C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423B1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6B656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A7A2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7D62C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4C13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49E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86C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6CD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FE75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51088925T000013676215-区公安分局-2025年开发区应急联动中心运维经费</w:t>
            </w:r>
          </w:p>
        </w:tc>
        <w:tc>
          <w:tcPr>
            <w:tcW w:w="1417" w:type="dxa"/>
            <w:vMerge w:val="restart"/>
            <w:tcBorders>
              <w:tl2br w:val="nil"/>
              <w:tr2bl w:val="nil"/>
            </w:tcBorders>
            <w:shd w:val="clear" w:color="auto" w:fill="FFFFFF" w:themeFill="background1"/>
            <w:vAlign w:val="center"/>
          </w:tcPr>
          <w:p w14:paraId="18D2E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37BC21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开发区应急联动中心每年运行维护。</w:t>
            </w:r>
          </w:p>
        </w:tc>
        <w:tc>
          <w:tcPr>
            <w:tcW w:w="1417" w:type="dxa"/>
            <w:tcBorders>
              <w:tl2br w:val="nil"/>
              <w:tr2bl w:val="nil"/>
            </w:tcBorders>
            <w:shd w:val="clear" w:color="auto" w:fill="FFFFFF" w:themeFill="background1"/>
            <w:noWrap/>
            <w:vAlign w:val="center"/>
          </w:tcPr>
          <w:p w14:paraId="582E4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E64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2359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维护平台</w:t>
            </w:r>
          </w:p>
        </w:tc>
        <w:tc>
          <w:tcPr>
            <w:tcW w:w="680" w:type="dxa"/>
            <w:tcBorders>
              <w:tl2br w:val="nil"/>
              <w:tr2bl w:val="nil"/>
            </w:tcBorders>
            <w:shd w:val="clear" w:color="auto" w:fill="FFFFFF" w:themeFill="background1"/>
            <w:noWrap/>
            <w:vAlign w:val="center"/>
          </w:tcPr>
          <w:p w14:paraId="38383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E12C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E5E3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08BEB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B246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B3E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9BD2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1BB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EFF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35F1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394C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013E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5C7A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正常运行率</w:t>
            </w:r>
          </w:p>
        </w:tc>
        <w:tc>
          <w:tcPr>
            <w:tcW w:w="680" w:type="dxa"/>
            <w:tcBorders>
              <w:tl2br w:val="nil"/>
              <w:tr2bl w:val="nil"/>
            </w:tcBorders>
            <w:shd w:val="clear" w:color="auto" w:fill="FFFFFF" w:themeFill="background1"/>
            <w:noWrap/>
            <w:vAlign w:val="center"/>
          </w:tcPr>
          <w:p w14:paraId="04AA6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8F5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1032A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DCDA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084F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4B6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6FB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7FB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EAF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A00F5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7D9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F468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0AFD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故障排除时间</w:t>
            </w:r>
          </w:p>
        </w:tc>
        <w:tc>
          <w:tcPr>
            <w:tcW w:w="680" w:type="dxa"/>
            <w:tcBorders>
              <w:tl2br w:val="nil"/>
              <w:tr2bl w:val="nil"/>
            </w:tcBorders>
            <w:shd w:val="clear" w:color="auto" w:fill="FFFFFF" w:themeFill="background1"/>
            <w:noWrap/>
            <w:vAlign w:val="center"/>
          </w:tcPr>
          <w:p w14:paraId="3281B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5105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34" w:type="dxa"/>
            <w:tcBorders>
              <w:tl2br w:val="nil"/>
              <w:tr2bl w:val="nil"/>
            </w:tcBorders>
            <w:shd w:val="clear" w:color="auto" w:fill="FFFFFF" w:themeFill="background1"/>
            <w:noWrap/>
            <w:vAlign w:val="center"/>
          </w:tcPr>
          <w:p w14:paraId="01A63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小时</w:t>
            </w:r>
          </w:p>
        </w:tc>
        <w:tc>
          <w:tcPr>
            <w:tcW w:w="680" w:type="dxa"/>
            <w:tcBorders>
              <w:tl2br w:val="nil"/>
              <w:tr2bl w:val="nil"/>
            </w:tcBorders>
            <w:shd w:val="clear" w:color="auto" w:fill="FFFFFF" w:themeFill="background1"/>
            <w:noWrap/>
            <w:vAlign w:val="center"/>
          </w:tcPr>
          <w:p w14:paraId="6F6D7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749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D30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BEB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D6C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AA9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DD85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37F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62A8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78E4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维护费</w:t>
            </w:r>
          </w:p>
        </w:tc>
        <w:tc>
          <w:tcPr>
            <w:tcW w:w="680" w:type="dxa"/>
            <w:tcBorders>
              <w:tl2br w:val="nil"/>
              <w:tr2bl w:val="nil"/>
            </w:tcBorders>
            <w:shd w:val="clear" w:color="auto" w:fill="FFFFFF" w:themeFill="background1"/>
            <w:noWrap/>
            <w:vAlign w:val="center"/>
          </w:tcPr>
          <w:p w14:paraId="6FAD3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F5E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6AB25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EF6B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5FA0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CEA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7379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B34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8E3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E724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68EC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B9D7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7F55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接报信息处置率</w:t>
            </w:r>
          </w:p>
        </w:tc>
        <w:tc>
          <w:tcPr>
            <w:tcW w:w="680" w:type="dxa"/>
            <w:tcBorders>
              <w:tl2br w:val="nil"/>
              <w:tr2bl w:val="nil"/>
            </w:tcBorders>
            <w:shd w:val="clear" w:color="auto" w:fill="FFFFFF" w:themeFill="background1"/>
            <w:noWrap/>
            <w:vAlign w:val="center"/>
          </w:tcPr>
          <w:p w14:paraId="07966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C648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2D1D8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CB90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26B3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7E4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7D0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7F4E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735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CDF0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4C14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57C6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BA70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应急处理效率</w:t>
            </w:r>
          </w:p>
        </w:tc>
        <w:tc>
          <w:tcPr>
            <w:tcW w:w="680" w:type="dxa"/>
            <w:tcBorders>
              <w:tl2br w:val="nil"/>
              <w:tr2bl w:val="nil"/>
            </w:tcBorders>
            <w:shd w:val="clear" w:color="auto" w:fill="FFFFFF" w:themeFill="background1"/>
            <w:noWrap/>
            <w:vAlign w:val="center"/>
          </w:tcPr>
          <w:p w14:paraId="6CB13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B1E8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4F8BD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0" w:type="dxa"/>
            <w:tcBorders>
              <w:tl2br w:val="nil"/>
              <w:tr2bl w:val="nil"/>
            </w:tcBorders>
            <w:shd w:val="clear" w:color="auto" w:fill="FFFFFF" w:themeFill="background1"/>
            <w:noWrap/>
            <w:vAlign w:val="center"/>
          </w:tcPr>
          <w:p w14:paraId="564E4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3AC1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ED6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C2F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08B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C2D9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DCBE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117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0EC75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057E2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0A438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300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5731A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3752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4DB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35D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FA1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FAAE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51088925T000013676238-区公安分局-2025年重特大案件专项经费</w:t>
            </w:r>
          </w:p>
        </w:tc>
        <w:tc>
          <w:tcPr>
            <w:tcW w:w="1417" w:type="dxa"/>
            <w:vMerge w:val="restart"/>
            <w:tcBorders>
              <w:tl2br w:val="nil"/>
              <w:tr2bl w:val="nil"/>
            </w:tcBorders>
            <w:shd w:val="clear" w:color="auto" w:fill="FFFFFF" w:themeFill="background1"/>
            <w:vAlign w:val="center"/>
          </w:tcPr>
          <w:p w14:paraId="3D713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64DBB3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根据党中央、国务院和公安部关于公安打击犯罪、打击村霸恶霸等维护辖区社会政治及治安稳定，护航辖区经济建设发展。</w:t>
            </w:r>
          </w:p>
        </w:tc>
        <w:tc>
          <w:tcPr>
            <w:tcW w:w="1417" w:type="dxa"/>
            <w:tcBorders>
              <w:tl2br w:val="nil"/>
              <w:tr2bl w:val="nil"/>
            </w:tcBorders>
            <w:shd w:val="clear" w:color="auto" w:fill="FFFFFF" w:themeFill="background1"/>
            <w:noWrap/>
            <w:vAlign w:val="center"/>
          </w:tcPr>
          <w:p w14:paraId="24474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4068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351D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案件侦办数量</w:t>
            </w:r>
          </w:p>
        </w:tc>
        <w:tc>
          <w:tcPr>
            <w:tcW w:w="680" w:type="dxa"/>
            <w:tcBorders>
              <w:tl2br w:val="nil"/>
              <w:tr2bl w:val="nil"/>
            </w:tcBorders>
            <w:shd w:val="clear" w:color="auto" w:fill="FFFFFF" w:themeFill="background1"/>
            <w:noWrap/>
            <w:vAlign w:val="center"/>
          </w:tcPr>
          <w:p w14:paraId="13614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994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21B8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案件数</w:t>
            </w:r>
          </w:p>
        </w:tc>
        <w:tc>
          <w:tcPr>
            <w:tcW w:w="680" w:type="dxa"/>
            <w:tcBorders>
              <w:tl2br w:val="nil"/>
              <w:tr2bl w:val="nil"/>
            </w:tcBorders>
            <w:shd w:val="clear" w:color="auto" w:fill="FFFFFF" w:themeFill="background1"/>
            <w:noWrap/>
            <w:vAlign w:val="center"/>
          </w:tcPr>
          <w:p w14:paraId="51826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E592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DBE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58D8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EBBD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3E0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D3ADA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A661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ED2D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DB1F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限时侦破率</w:t>
            </w:r>
          </w:p>
        </w:tc>
        <w:tc>
          <w:tcPr>
            <w:tcW w:w="680" w:type="dxa"/>
            <w:tcBorders>
              <w:tl2br w:val="nil"/>
              <w:tr2bl w:val="nil"/>
            </w:tcBorders>
            <w:shd w:val="clear" w:color="auto" w:fill="FFFFFF" w:themeFill="background1"/>
            <w:noWrap/>
            <w:vAlign w:val="center"/>
          </w:tcPr>
          <w:p w14:paraId="28D0F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F47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20D4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B3B9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8CC3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7A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D8D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C8F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699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CBD68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B30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C78D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D0EA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案件侦办及时率</w:t>
            </w:r>
          </w:p>
        </w:tc>
        <w:tc>
          <w:tcPr>
            <w:tcW w:w="680" w:type="dxa"/>
            <w:tcBorders>
              <w:tl2br w:val="nil"/>
              <w:tr2bl w:val="nil"/>
            </w:tcBorders>
            <w:shd w:val="clear" w:color="auto" w:fill="FFFFFF" w:themeFill="background1"/>
            <w:noWrap/>
            <w:vAlign w:val="center"/>
          </w:tcPr>
          <w:p w14:paraId="28142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59D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14400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3378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5361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BDC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78F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B97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1E22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DAAC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558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3019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9118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案件办理经费</w:t>
            </w:r>
          </w:p>
        </w:tc>
        <w:tc>
          <w:tcPr>
            <w:tcW w:w="680" w:type="dxa"/>
            <w:tcBorders>
              <w:tl2br w:val="nil"/>
              <w:tr2bl w:val="nil"/>
            </w:tcBorders>
            <w:shd w:val="clear" w:color="auto" w:fill="FFFFFF" w:themeFill="background1"/>
            <w:noWrap/>
            <w:vAlign w:val="center"/>
          </w:tcPr>
          <w:p w14:paraId="4EC96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A992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2849F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D3F2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F3C4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448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941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961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DD42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5B52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B6B8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91DB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7603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社会稳定度提升</w:t>
            </w:r>
          </w:p>
        </w:tc>
        <w:tc>
          <w:tcPr>
            <w:tcW w:w="680" w:type="dxa"/>
            <w:tcBorders>
              <w:tl2br w:val="nil"/>
              <w:tr2bl w:val="nil"/>
            </w:tcBorders>
            <w:shd w:val="clear" w:color="auto" w:fill="FFFFFF" w:themeFill="background1"/>
            <w:noWrap/>
            <w:vAlign w:val="center"/>
          </w:tcPr>
          <w:p w14:paraId="58BE9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03364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38DBD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430BF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953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E35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E48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DAF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0CE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6070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1D4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3C79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18E1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案件侦破率</w:t>
            </w:r>
          </w:p>
        </w:tc>
        <w:tc>
          <w:tcPr>
            <w:tcW w:w="680" w:type="dxa"/>
            <w:tcBorders>
              <w:tl2br w:val="nil"/>
              <w:tr2bl w:val="nil"/>
            </w:tcBorders>
            <w:shd w:val="clear" w:color="auto" w:fill="FFFFFF" w:themeFill="background1"/>
            <w:noWrap/>
            <w:vAlign w:val="center"/>
          </w:tcPr>
          <w:p w14:paraId="02907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EA4E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205F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4E9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47F2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072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166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F79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E9C6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DD5F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049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289E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B8729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群众安全感满意度</w:t>
            </w:r>
          </w:p>
        </w:tc>
        <w:tc>
          <w:tcPr>
            <w:tcW w:w="680" w:type="dxa"/>
            <w:tcBorders>
              <w:tl2br w:val="nil"/>
              <w:tr2bl w:val="nil"/>
            </w:tcBorders>
            <w:shd w:val="clear" w:color="auto" w:fill="FFFFFF" w:themeFill="background1"/>
            <w:noWrap/>
            <w:vAlign w:val="center"/>
          </w:tcPr>
          <w:p w14:paraId="73441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FF0D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A1D4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C35A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A91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977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3A3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16345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51088925T000013676284-区公安分局-2025年开发区维稳专项经费</w:t>
            </w:r>
          </w:p>
        </w:tc>
        <w:tc>
          <w:tcPr>
            <w:tcW w:w="1417" w:type="dxa"/>
            <w:vMerge w:val="restart"/>
            <w:tcBorders>
              <w:tl2br w:val="nil"/>
              <w:tr2bl w:val="nil"/>
            </w:tcBorders>
            <w:shd w:val="clear" w:color="auto" w:fill="FFFFFF" w:themeFill="background1"/>
            <w:vAlign w:val="center"/>
          </w:tcPr>
          <w:p w14:paraId="469EB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7931F9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派人驻守北京、成都开展维稳工作，对辖区重点人口稳控，不发生越级上访事件。</w:t>
            </w:r>
          </w:p>
        </w:tc>
        <w:tc>
          <w:tcPr>
            <w:tcW w:w="1417" w:type="dxa"/>
            <w:tcBorders>
              <w:tl2br w:val="nil"/>
              <w:tr2bl w:val="nil"/>
            </w:tcBorders>
            <w:shd w:val="clear" w:color="auto" w:fill="FFFFFF" w:themeFill="background1"/>
            <w:noWrap/>
            <w:vAlign w:val="center"/>
          </w:tcPr>
          <w:p w14:paraId="1054A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C064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9BAE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市外维稳次数</w:t>
            </w:r>
          </w:p>
        </w:tc>
        <w:tc>
          <w:tcPr>
            <w:tcW w:w="680" w:type="dxa"/>
            <w:tcBorders>
              <w:tl2br w:val="nil"/>
              <w:tr2bl w:val="nil"/>
            </w:tcBorders>
            <w:shd w:val="clear" w:color="auto" w:fill="FFFFFF" w:themeFill="background1"/>
            <w:noWrap/>
            <w:vAlign w:val="center"/>
          </w:tcPr>
          <w:p w14:paraId="144A2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8F57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47024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9C7B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9E4E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A75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21DE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824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7C2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4512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1EB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050A6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BD7D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到京到省的信访人员</w:t>
            </w:r>
          </w:p>
        </w:tc>
        <w:tc>
          <w:tcPr>
            <w:tcW w:w="680" w:type="dxa"/>
            <w:tcBorders>
              <w:tl2br w:val="nil"/>
              <w:tr2bl w:val="nil"/>
            </w:tcBorders>
            <w:shd w:val="clear" w:color="auto" w:fill="FFFFFF" w:themeFill="background1"/>
            <w:noWrap/>
            <w:vAlign w:val="center"/>
          </w:tcPr>
          <w:p w14:paraId="247EE9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FE96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vAlign w:val="center"/>
          </w:tcPr>
          <w:p w14:paraId="36569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283D0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3E57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1B1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5E6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797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315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60F92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36B4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8434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CFA4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ADC7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B30F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492C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27B3A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291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A8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79B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BE2C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55D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D7C8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09DB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79AC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17A9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差旅费</w:t>
            </w:r>
          </w:p>
        </w:tc>
        <w:tc>
          <w:tcPr>
            <w:tcW w:w="680" w:type="dxa"/>
            <w:tcBorders>
              <w:tl2br w:val="nil"/>
              <w:tr2bl w:val="nil"/>
            </w:tcBorders>
            <w:shd w:val="clear" w:color="auto" w:fill="FFFFFF" w:themeFill="background1"/>
            <w:noWrap/>
            <w:vAlign w:val="center"/>
          </w:tcPr>
          <w:p w14:paraId="21DBF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4D0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2A71B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ABF6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65D6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1F6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A18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33D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976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CA425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0B4E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433B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B7DD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维护社会稳定</w:t>
            </w:r>
          </w:p>
        </w:tc>
        <w:tc>
          <w:tcPr>
            <w:tcW w:w="680" w:type="dxa"/>
            <w:tcBorders>
              <w:tl2br w:val="nil"/>
              <w:tr2bl w:val="nil"/>
            </w:tcBorders>
            <w:shd w:val="clear" w:color="auto" w:fill="FFFFFF" w:themeFill="background1"/>
            <w:noWrap/>
            <w:vAlign w:val="center"/>
          </w:tcPr>
          <w:p w14:paraId="4D9AE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229C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vAlign w:val="center"/>
          </w:tcPr>
          <w:p w14:paraId="26E51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0C64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5573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90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812B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F253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678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D317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A76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251CB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4868E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7A14B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EAC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BB8B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AACB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6324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262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8A2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9C56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51088925T000013676303-区公安分局-2025年区道交办专项经费</w:t>
            </w:r>
          </w:p>
        </w:tc>
        <w:tc>
          <w:tcPr>
            <w:tcW w:w="1417" w:type="dxa"/>
            <w:vMerge w:val="restart"/>
            <w:tcBorders>
              <w:tl2br w:val="nil"/>
              <w:tr2bl w:val="nil"/>
            </w:tcBorders>
            <w:shd w:val="clear" w:color="auto" w:fill="FFFFFF" w:themeFill="background1"/>
            <w:vAlign w:val="center"/>
          </w:tcPr>
          <w:p w14:paraId="68BD3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2C342D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开展道路交通管理专项整治1次以上，维护道路安全，不发生重大交通安全事故。</w:t>
            </w:r>
          </w:p>
        </w:tc>
        <w:tc>
          <w:tcPr>
            <w:tcW w:w="1417" w:type="dxa"/>
            <w:tcBorders>
              <w:tl2br w:val="nil"/>
              <w:tr2bl w:val="nil"/>
            </w:tcBorders>
            <w:shd w:val="clear" w:color="auto" w:fill="FFFFFF" w:themeFill="background1"/>
            <w:noWrap/>
            <w:vAlign w:val="center"/>
          </w:tcPr>
          <w:p w14:paraId="3DCCA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682E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8CFE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道路交通管理专项整治次数</w:t>
            </w:r>
          </w:p>
        </w:tc>
        <w:tc>
          <w:tcPr>
            <w:tcW w:w="680" w:type="dxa"/>
            <w:tcBorders>
              <w:tl2br w:val="nil"/>
              <w:tr2bl w:val="nil"/>
            </w:tcBorders>
            <w:shd w:val="clear" w:color="auto" w:fill="FFFFFF" w:themeFill="background1"/>
            <w:noWrap/>
            <w:vAlign w:val="center"/>
          </w:tcPr>
          <w:p w14:paraId="66C5B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358E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FEAB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00C7B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1C45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3C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F25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5C7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2F94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5C78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2633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9EA0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E755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整治合格率</w:t>
            </w:r>
          </w:p>
        </w:tc>
        <w:tc>
          <w:tcPr>
            <w:tcW w:w="680" w:type="dxa"/>
            <w:tcBorders>
              <w:tl2br w:val="nil"/>
              <w:tr2bl w:val="nil"/>
            </w:tcBorders>
            <w:shd w:val="clear" w:color="auto" w:fill="FFFFFF" w:themeFill="background1"/>
            <w:noWrap/>
            <w:vAlign w:val="center"/>
          </w:tcPr>
          <w:p w14:paraId="06575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50E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038F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5AE9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76B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E83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B803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5A5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0CF0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FB1C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E06D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AA40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D7E6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45EEE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0F44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DB83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D841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E3F1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856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1F91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D297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8A6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A4698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263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348BC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A877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整治经费</w:t>
            </w:r>
          </w:p>
        </w:tc>
        <w:tc>
          <w:tcPr>
            <w:tcW w:w="680" w:type="dxa"/>
            <w:tcBorders>
              <w:tl2br w:val="nil"/>
              <w:tr2bl w:val="nil"/>
            </w:tcBorders>
            <w:shd w:val="clear" w:color="auto" w:fill="FFFFFF" w:themeFill="background1"/>
            <w:noWrap/>
            <w:vAlign w:val="center"/>
          </w:tcPr>
          <w:p w14:paraId="0303C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11D2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noWrap/>
            <w:vAlign w:val="center"/>
          </w:tcPr>
          <w:p w14:paraId="08CCC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7401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D023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18A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CBA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31C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E8FB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2EE6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BB79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4ADF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A4FF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重大城市道路交通安全事故</w:t>
            </w:r>
          </w:p>
        </w:tc>
        <w:tc>
          <w:tcPr>
            <w:tcW w:w="680" w:type="dxa"/>
            <w:tcBorders>
              <w:tl2br w:val="nil"/>
              <w:tr2bl w:val="nil"/>
            </w:tcBorders>
            <w:shd w:val="clear" w:color="auto" w:fill="FFFFFF" w:themeFill="background1"/>
            <w:noWrap/>
            <w:vAlign w:val="center"/>
          </w:tcPr>
          <w:p w14:paraId="23F6E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E19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noWrap/>
            <w:vAlign w:val="center"/>
          </w:tcPr>
          <w:p w14:paraId="46E2B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D82F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6CE3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23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7B5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E8F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820E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4383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3C7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7BA3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37563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周边群众满意度</w:t>
            </w:r>
          </w:p>
        </w:tc>
        <w:tc>
          <w:tcPr>
            <w:tcW w:w="680" w:type="dxa"/>
            <w:tcBorders>
              <w:tl2br w:val="nil"/>
              <w:tr2bl w:val="nil"/>
            </w:tcBorders>
            <w:shd w:val="clear" w:color="auto" w:fill="FFFFFF" w:themeFill="background1"/>
            <w:noWrap/>
            <w:vAlign w:val="center"/>
          </w:tcPr>
          <w:p w14:paraId="761DD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FAFE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45E2A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06F4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24AE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530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8E8F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8EC3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51088925T000013676316-区公安分局-2025年区禁毒专项经费</w:t>
            </w:r>
          </w:p>
        </w:tc>
        <w:tc>
          <w:tcPr>
            <w:tcW w:w="1417" w:type="dxa"/>
            <w:vMerge w:val="restart"/>
            <w:tcBorders>
              <w:tl2br w:val="nil"/>
              <w:tr2bl w:val="nil"/>
            </w:tcBorders>
            <w:shd w:val="clear" w:color="auto" w:fill="FFFFFF" w:themeFill="background1"/>
            <w:vAlign w:val="center"/>
          </w:tcPr>
          <w:p w14:paraId="3A1F5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22658F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负责开发区禁毒各项工作及铁路社区戒毒康复中心建设，承担的禁毒宣传和报刊订阅等费用2万元，毒品检测耗材4万元，强制隔离戒毒等费用4万元。印制宣传资料3000分，毒品检测500次</w:t>
            </w:r>
          </w:p>
        </w:tc>
        <w:tc>
          <w:tcPr>
            <w:tcW w:w="1417" w:type="dxa"/>
            <w:tcBorders>
              <w:tl2br w:val="nil"/>
              <w:tr2bl w:val="nil"/>
            </w:tcBorders>
            <w:shd w:val="clear" w:color="auto" w:fill="FFFFFF" w:themeFill="background1"/>
            <w:noWrap/>
            <w:vAlign w:val="center"/>
          </w:tcPr>
          <w:p w14:paraId="144E4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C94C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23EE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宣传资料</w:t>
            </w:r>
          </w:p>
        </w:tc>
        <w:tc>
          <w:tcPr>
            <w:tcW w:w="680" w:type="dxa"/>
            <w:tcBorders>
              <w:tl2br w:val="nil"/>
              <w:tr2bl w:val="nil"/>
            </w:tcBorders>
            <w:shd w:val="clear" w:color="auto" w:fill="FFFFFF" w:themeFill="background1"/>
            <w:noWrap/>
            <w:vAlign w:val="center"/>
          </w:tcPr>
          <w:p w14:paraId="7F835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2427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1134" w:type="dxa"/>
            <w:tcBorders>
              <w:tl2br w:val="nil"/>
              <w:tr2bl w:val="nil"/>
            </w:tcBorders>
            <w:shd w:val="clear" w:color="auto" w:fill="FFFFFF" w:themeFill="background1"/>
            <w:noWrap/>
            <w:vAlign w:val="center"/>
          </w:tcPr>
          <w:p w14:paraId="44E64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noWrap/>
            <w:vAlign w:val="center"/>
          </w:tcPr>
          <w:p w14:paraId="17B59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E44A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38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BC1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87D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AAE1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5C8E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50C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5FBD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403C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毒品检测</w:t>
            </w:r>
          </w:p>
        </w:tc>
        <w:tc>
          <w:tcPr>
            <w:tcW w:w="680" w:type="dxa"/>
            <w:tcBorders>
              <w:tl2br w:val="nil"/>
              <w:tr2bl w:val="nil"/>
            </w:tcBorders>
            <w:shd w:val="clear" w:color="auto" w:fill="FFFFFF" w:themeFill="background1"/>
            <w:noWrap/>
            <w:vAlign w:val="center"/>
          </w:tcPr>
          <w:p w14:paraId="2B9CC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BF7E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noWrap/>
            <w:vAlign w:val="center"/>
          </w:tcPr>
          <w:p w14:paraId="2B350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722AE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D46D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92C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E84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BB7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804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5897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B78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C809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C832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社区禁毒宣传普及率</w:t>
            </w:r>
          </w:p>
        </w:tc>
        <w:tc>
          <w:tcPr>
            <w:tcW w:w="680" w:type="dxa"/>
            <w:tcBorders>
              <w:tl2br w:val="nil"/>
              <w:tr2bl w:val="nil"/>
            </w:tcBorders>
            <w:shd w:val="clear" w:color="auto" w:fill="FFFFFF" w:themeFill="background1"/>
            <w:noWrap/>
            <w:vAlign w:val="center"/>
          </w:tcPr>
          <w:p w14:paraId="644D7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444B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50A1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7C7A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0D1F5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2F9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487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C92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335A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C0A96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B17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64D1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FB80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涉案人员检测率</w:t>
            </w:r>
          </w:p>
        </w:tc>
        <w:tc>
          <w:tcPr>
            <w:tcW w:w="680" w:type="dxa"/>
            <w:tcBorders>
              <w:tl2br w:val="nil"/>
              <w:tr2bl w:val="nil"/>
            </w:tcBorders>
            <w:shd w:val="clear" w:color="auto" w:fill="FFFFFF" w:themeFill="background1"/>
            <w:noWrap/>
            <w:vAlign w:val="center"/>
          </w:tcPr>
          <w:p w14:paraId="34984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808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2BA7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B245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37887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8E2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B1A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9CA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259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7D02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A985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1D71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F927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1A3A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93B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FA3D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1636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7A4B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646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94C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BA2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390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107F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D1D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42FC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3B72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全年工作经费</w:t>
            </w:r>
          </w:p>
        </w:tc>
        <w:tc>
          <w:tcPr>
            <w:tcW w:w="680" w:type="dxa"/>
            <w:tcBorders>
              <w:tl2br w:val="nil"/>
              <w:tr2bl w:val="nil"/>
            </w:tcBorders>
            <w:shd w:val="clear" w:color="auto" w:fill="FFFFFF" w:themeFill="background1"/>
            <w:noWrap/>
            <w:vAlign w:val="center"/>
          </w:tcPr>
          <w:p w14:paraId="1D72F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545E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5BC5F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F3BB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AA94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C14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E86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B86C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041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84FA9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600C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4574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C59E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吸毒人员管控率</w:t>
            </w:r>
          </w:p>
        </w:tc>
        <w:tc>
          <w:tcPr>
            <w:tcW w:w="680" w:type="dxa"/>
            <w:tcBorders>
              <w:tl2br w:val="nil"/>
              <w:tr2bl w:val="nil"/>
            </w:tcBorders>
            <w:shd w:val="clear" w:color="auto" w:fill="FFFFFF" w:themeFill="background1"/>
            <w:noWrap/>
            <w:vAlign w:val="center"/>
          </w:tcPr>
          <w:p w14:paraId="3F489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4260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4" w:type="dxa"/>
            <w:tcBorders>
              <w:tl2br w:val="nil"/>
              <w:tr2bl w:val="nil"/>
            </w:tcBorders>
            <w:shd w:val="clear" w:color="auto" w:fill="FFFFFF" w:themeFill="background1"/>
            <w:noWrap/>
            <w:vAlign w:val="center"/>
          </w:tcPr>
          <w:p w14:paraId="33F4E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4F53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98D2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2D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561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1F5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11F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3BC9E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6E46D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071B2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6DE3C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51B27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BD1C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FB04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DB73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9431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96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C09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2489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51088925T000013676332-区公安分局-2025年日常办公设施设备配置</w:t>
            </w:r>
          </w:p>
        </w:tc>
        <w:tc>
          <w:tcPr>
            <w:tcW w:w="1417" w:type="dxa"/>
            <w:vMerge w:val="restart"/>
            <w:tcBorders>
              <w:tl2br w:val="nil"/>
              <w:tr2bl w:val="nil"/>
            </w:tcBorders>
            <w:shd w:val="clear" w:color="auto" w:fill="FFFFFF" w:themeFill="background1"/>
            <w:vAlign w:val="center"/>
          </w:tcPr>
          <w:p w14:paraId="79B52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140.84</w:t>
            </w:r>
          </w:p>
        </w:tc>
        <w:tc>
          <w:tcPr>
            <w:tcW w:w="3402" w:type="dxa"/>
            <w:vMerge w:val="restart"/>
            <w:tcBorders>
              <w:tl2br w:val="nil"/>
              <w:tr2bl w:val="nil"/>
            </w:tcBorders>
            <w:shd w:val="clear" w:color="auto" w:fill="FFFFFF" w:themeFill="background1"/>
            <w:vAlign w:val="center"/>
          </w:tcPr>
          <w:p w14:paraId="3DEF82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项目实施推进公安交通管理科技强警建设，提高民辅警队伍整体素质和战斗力，为创建有序、安全、畅通的道路交通环境和缓解交通拥堵现象，降低交通事故发生提供支持与保障。（完成交警四大队1个指挥中心、1个执法办案管理中心的建设，1楼风管机建设）</w:t>
            </w:r>
          </w:p>
        </w:tc>
        <w:tc>
          <w:tcPr>
            <w:tcW w:w="1417" w:type="dxa"/>
            <w:tcBorders>
              <w:tl2br w:val="nil"/>
              <w:tr2bl w:val="nil"/>
            </w:tcBorders>
            <w:shd w:val="clear" w:color="auto" w:fill="FFFFFF" w:themeFill="background1"/>
            <w:noWrap/>
            <w:vAlign w:val="center"/>
          </w:tcPr>
          <w:p w14:paraId="7DAA9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2556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4F4C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项目建设个数</w:t>
            </w:r>
          </w:p>
        </w:tc>
        <w:tc>
          <w:tcPr>
            <w:tcW w:w="680" w:type="dxa"/>
            <w:tcBorders>
              <w:tl2br w:val="nil"/>
              <w:tr2bl w:val="nil"/>
            </w:tcBorders>
            <w:shd w:val="clear" w:color="auto" w:fill="FFFFFF" w:themeFill="background1"/>
            <w:noWrap/>
            <w:vAlign w:val="center"/>
          </w:tcPr>
          <w:p w14:paraId="27F06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79DD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0CABF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024F0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9D9A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C8D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ED0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BDE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B19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D4A3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556B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A911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F034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建设合格率</w:t>
            </w:r>
          </w:p>
        </w:tc>
        <w:tc>
          <w:tcPr>
            <w:tcW w:w="680" w:type="dxa"/>
            <w:tcBorders>
              <w:tl2br w:val="nil"/>
              <w:tr2bl w:val="nil"/>
            </w:tcBorders>
            <w:shd w:val="clear" w:color="auto" w:fill="FFFFFF" w:themeFill="background1"/>
            <w:noWrap/>
            <w:vAlign w:val="center"/>
          </w:tcPr>
          <w:p w14:paraId="2D2DD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6071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A4AE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058E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5518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40B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436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EF20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83FE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DF14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822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F67E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ACFD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建设完成时间</w:t>
            </w:r>
          </w:p>
        </w:tc>
        <w:tc>
          <w:tcPr>
            <w:tcW w:w="680" w:type="dxa"/>
            <w:tcBorders>
              <w:tl2br w:val="nil"/>
              <w:tr2bl w:val="nil"/>
            </w:tcBorders>
            <w:shd w:val="clear" w:color="auto" w:fill="FFFFFF" w:themeFill="background1"/>
            <w:noWrap/>
            <w:vAlign w:val="center"/>
          </w:tcPr>
          <w:p w14:paraId="58BB9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5359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64A6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C870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FF85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5B8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EA0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984C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12D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2B741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2BA9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AD92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54FE6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交警四大队建设成本</w:t>
            </w:r>
          </w:p>
        </w:tc>
        <w:tc>
          <w:tcPr>
            <w:tcW w:w="680" w:type="dxa"/>
            <w:tcBorders>
              <w:tl2br w:val="nil"/>
              <w:tr2bl w:val="nil"/>
            </w:tcBorders>
            <w:shd w:val="clear" w:color="auto" w:fill="FFFFFF" w:themeFill="background1"/>
            <w:noWrap/>
            <w:vAlign w:val="center"/>
          </w:tcPr>
          <w:p w14:paraId="4A6F8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D921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140.84</w:t>
            </w:r>
          </w:p>
        </w:tc>
        <w:tc>
          <w:tcPr>
            <w:tcW w:w="1134" w:type="dxa"/>
            <w:tcBorders>
              <w:tl2br w:val="nil"/>
              <w:tr2bl w:val="nil"/>
            </w:tcBorders>
            <w:shd w:val="clear" w:color="auto" w:fill="FFFFFF" w:themeFill="background1"/>
            <w:noWrap/>
            <w:vAlign w:val="center"/>
          </w:tcPr>
          <w:p w14:paraId="3E855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BDF53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5BED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A2F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649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39F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01B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CE1B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EAAC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B1B0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821E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管理效率提升</w:t>
            </w:r>
          </w:p>
        </w:tc>
        <w:tc>
          <w:tcPr>
            <w:tcW w:w="680" w:type="dxa"/>
            <w:tcBorders>
              <w:tl2br w:val="nil"/>
              <w:tr2bl w:val="nil"/>
            </w:tcBorders>
            <w:shd w:val="clear" w:color="auto" w:fill="FFFFFF" w:themeFill="background1"/>
            <w:noWrap/>
            <w:vAlign w:val="center"/>
          </w:tcPr>
          <w:p w14:paraId="0C849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1A84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24DB6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2CEB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5269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CD9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8E18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6C800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F71F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A5B9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82A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8DC3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E32A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违法行为降低</w:t>
            </w:r>
          </w:p>
        </w:tc>
        <w:tc>
          <w:tcPr>
            <w:tcW w:w="680" w:type="dxa"/>
            <w:tcBorders>
              <w:tl2br w:val="nil"/>
              <w:tr2bl w:val="nil"/>
            </w:tcBorders>
            <w:shd w:val="clear" w:color="auto" w:fill="FFFFFF" w:themeFill="background1"/>
            <w:noWrap/>
            <w:vAlign w:val="center"/>
          </w:tcPr>
          <w:p w14:paraId="624B6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607E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4A953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59093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0392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7EB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A1C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A6E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21E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A63DC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1196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221A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04CAA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民警满意度</w:t>
            </w:r>
          </w:p>
        </w:tc>
        <w:tc>
          <w:tcPr>
            <w:tcW w:w="680" w:type="dxa"/>
            <w:tcBorders>
              <w:tl2br w:val="nil"/>
              <w:tr2bl w:val="nil"/>
            </w:tcBorders>
            <w:shd w:val="clear" w:color="auto" w:fill="FFFFFF" w:themeFill="background1"/>
            <w:noWrap/>
            <w:vAlign w:val="center"/>
          </w:tcPr>
          <w:p w14:paraId="4BC62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3D8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0EC8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A99A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6A24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B51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ADB6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901006-广元市利州区人民检察院经济开发区检察室</w:t>
            </w:r>
          </w:p>
        </w:tc>
        <w:tc>
          <w:tcPr>
            <w:tcW w:w="2835" w:type="dxa"/>
            <w:vMerge w:val="restart"/>
            <w:tcBorders>
              <w:tl2br w:val="nil"/>
              <w:tr2bl w:val="nil"/>
            </w:tcBorders>
            <w:shd w:val="clear" w:color="auto" w:fill="FFFFFF" w:themeFill="background1"/>
            <w:vAlign w:val="center"/>
          </w:tcPr>
          <w:p w14:paraId="202F2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51088925T000013735166-区检察室-2025年人员经费</w:t>
            </w:r>
          </w:p>
        </w:tc>
        <w:tc>
          <w:tcPr>
            <w:tcW w:w="1417" w:type="dxa"/>
            <w:vMerge w:val="restart"/>
            <w:tcBorders>
              <w:tl2br w:val="nil"/>
              <w:tr2bl w:val="nil"/>
            </w:tcBorders>
            <w:shd w:val="clear" w:color="auto" w:fill="FFFFFF" w:themeFill="background1"/>
            <w:vAlign w:val="center"/>
          </w:tcPr>
          <w:p w14:paraId="31679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5840C2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保障两名聘用人员工资发放和社保缴纳，促进工作推进。</w:t>
            </w:r>
          </w:p>
        </w:tc>
        <w:tc>
          <w:tcPr>
            <w:tcW w:w="1417" w:type="dxa"/>
            <w:tcBorders>
              <w:tl2br w:val="nil"/>
              <w:tr2bl w:val="nil"/>
            </w:tcBorders>
            <w:shd w:val="clear" w:color="auto" w:fill="FFFFFF" w:themeFill="background1"/>
            <w:noWrap/>
            <w:vAlign w:val="center"/>
          </w:tcPr>
          <w:p w14:paraId="34091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DB06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081EA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保障人数</w:t>
            </w:r>
          </w:p>
        </w:tc>
        <w:tc>
          <w:tcPr>
            <w:tcW w:w="680" w:type="dxa"/>
            <w:tcBorders>
              <w:tl2br w:val="nil"/>
              <w:tr2bl w:val="nil"/>
            </w:tcBorders>
            <w:shd w:val="clear" w:color="auto" w:fill="FFFFFF" w:themeFill="background1"/>
            <w:noWrap/>
            <w:vAlign w:val="center"/>
          </w:tcPr>
          <w:p w14:paraId="4A901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5430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34274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人/年</w:t>
            </w:r>
          </w:p>
        </w:tc>
        <w:tc>
          <w:tcPr>
            <w:tcW w:w="680" w:type="dxa"/>
            <w:tcBorders>
              <w:tl2br w:val="nil"/>
              <w:tr2bl w:val="nil"/>
            </w:tcBorders>
            <w:shd w:val="clear" w:color="auto" w:fill="FFFFFF" w:themeFill="background1"/>
            <w:noWrap/>
            <w:vAlign w:val="center"/>
          </w:tcPr>
          <w:p w14:paraId="2C561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8595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C7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85E7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505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4226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62F5B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C8F8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69E3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4D52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按时发放率</w:t>
            </w:r>
          </w:p>
        </w:tc>
        <w:tc>
          <w:tcPr>
            <w:tcW w:w="680" w:type="dxa"/>
            <w:tcBorders>
              <w:tl2br w:val="nil"/>
              <w:tr2bl w:val="nil"/>
            </w:tcBorders>
            <w:shd w:val="clear" w:color="auto" w:fill="FFFFFF" w:themeFill="background1"/>
            <w:noWrap/>
            <w:vAlign w:val="center"/>
          </w:tcPr>
          <w:p w14:paraId="71330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4873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04BFC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3B3B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382B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C1C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ED7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337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B48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2DD1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631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D352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CE3E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noWrap/>
            <w:vAlign w:val="center"/>
          </w:tcPr>
          <w:p w14:paraId="07F9B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2D3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777A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AFD9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423F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C5A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3A6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9CD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E617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F3AC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78244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8EB2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5900B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人员工资</w:t>
            </w:r>
          </w:p>
        </w:tc>
        <w:tc>
          <w:tcPr>
            <w:tcW w:w="680" w:type="dxa"/>
            <w:tcBorders>
              <w:tl2br w:val="nil"/>
              <w:tr2bl w:val="nil"/>
            </w:tcBorders>
            <w:shd w:val="clear" w:color="auto" w:fill="FFFFFF" w:themeFill="background1"/>
            <w:noWrap/>
            <w:vAlign w:val="center"/>
          </w:tcPr>
          <w:p w14:paraId="2E856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0406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5619E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6B248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D596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73B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B0E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F22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C56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B622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36C1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0B73F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49ED5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队伍稳定率</w:t>
            </w:r>
          </w:p>
        </w:tc>
        <w:tc>
          <w:tcPr>
            <w:tcW w:w="680" w:type="dxa"/>
            <w:tcBorders>
              <w:tl2br w:val="nil"/>
              <w:tr2bl w:val="nil"/>
            </w:tcBorders>
            <w:shd w:val="clear" w:color="auto" w:fill="FFFFFF" w:themeFill="background1"/>
            <w:noWrap/>
            <w:vAlign w:val="center"/>
          </w:tcPr>
          <w:p w14:paraId="673CB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631D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A80D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2378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3480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664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819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7C5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9001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2B0C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D32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C6D8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32F97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运转保障率</w:t>
            </w:r>
          </w:p>
        </w:tc>
        <w:tc>
          <w:tcPr>
            <w:tcW w:w="680" w:type="dxa"/>
            <w:tcBorders>
              <w:tl2br w:val="nil"/>
              <w:tr2bl w:val="nil"/>
            </w:tcBorders>
            <w:shd w:val="clear" w:color="auto" w:fill="FFFFFF" w:themeFill="background1"/>
            <w:noWrap/>
            <w:vAlign w:val="center"/>
          </w:tcPr>
          <w:p w14:paraId="4250E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9404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494E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DCE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DF21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911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2AA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EB07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51088925T000013735180-区检察室-2025年检察办案经费</w:t>
            </w:r>
          </w:p>
        </w:tc>
        <w:tc>
          <w:tcPr>
            <w:tcW w:w="1417" w:type="dxa"/>
            <w:vMerge w:val="restart"/>
            <w:tcBorders>
              <w:tl2br w:val="nil"/>
              <w:tr2bl w:val="nil"/>
            </w:tcBorders>
            <w:shd w:val="clear" w:color="auto" w:fill="FFFFFF" w:themeFill="background1"/>
            <w:vAlign w:val="center"/>
          </w:tcPr>
          <w:p w14:paraId="28D27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07D91E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2名聘用人员检察办案经费。</w:t>
            </w:r>
          </w:p>
        </w:tc>
        <w:tc>
          <w:tcPr>
            <w:tcW w:w="1417" w:type="dxa"/>
            <w:tcBorders>
              <w:tl2br w:val="nil"/>
              <w:tr2bl w:val="nil"/>
            </w:tcBorders>
            <w:shd w:val="clear" w:color="auto" w:fill="FFFFFF" w:themeFill="background1"/>
            <w:noWrap/>
            <w:vAlign w:val="center"/>
          </w:tcPr>
          <w:p w14:paraId="20F12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F29F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6DDB7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协助办案数量</w:t>
            </w:r>
          </w:p>
        </w:tc>
        <w:tc>
          <w:tcPr>
            <w:tcW w:w="680" w:type="dxa"/>
            <w:tcBorders>
              <w:tl2br w:val="nil"/>
              <w:tr2bl w:val="nil"/>
            </w:tcBorders>
            <w:shd w:val="clear" w:color="auto" w:fill="FFFFFF" w:themeFill="background1"/>
            <w:noWrap/>
            <w:vAlign w:val="center"/>
          </w:tcPr>
          <w:p w14:paraId="12D8B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01C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723F7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案件数</w:t>
            </w:r>
          </w:p>
        </w:tc>
        <w:tc>
          <w:tcPr>
            <w:tcW w:w="680" w:type="dxa"/>
            <w:tcBorders>
              <w:tl2br w:val="nil"/>
              <w:tr2bl w:val="nil"/>
            </w:tcBorders>
            <w:shd w:val="clear" w:color="auto" w:fill="FFFFFF" w:themeFill="background1"/>
            <w:noWrap/>
            <w:vAlign w:val="center"/>
          </w:tcPr>
          <w:p w14:paraId="08165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006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55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146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A5C0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BC6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6E9C2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1FD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2985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0179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案件办结率</w:t>
            </w:r>
          </w:p>
        </w:tc>
        <w:tc>
          <w:tcPr>
            <w:tcW w:w="680" w:type="dxa"/>
            <w:tcBorders>
              <w:tl2br w:val="nil"/>
              <w:tr2bl w:val="nil"/>
            </w:tcBorders>
            <w:shd w:val="clear" w:color="auto" w:fill="FFFFFF" w:themeFill="background1"/>
            <w:noWrap/>
            <w:vAlign w:val="center"/>
          </w:tcPr>
          <w:p w14:paraId="74E9B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FD63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E7C4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3F23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EBE8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DD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302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B2F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9DD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9DCFD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D48B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DFB9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0A0A1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620B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D98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11C9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4FE27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7358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FC6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952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B4B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C59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4F68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BAD0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50390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BC3B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检察办案经费</w:t>
            </w:r>
          </w:p>
        </w:tc>
        <w:tc>
          <w:tcPr>
            <w:tcW w:w="680" w:type="dxa"/>
            <w:tcBorders>
              <w:tl2br w:val="nil"/>
              <w:tr2bl w:val="nil"/>
            </w:tcBorders>
            <w:shd w:val="clear" w:color="auto" w:fill="FFFFFF" w:themeFill="background1"/>
            <w:noWrap/>
            <w:vAlign w:val="center"/>
          </w:tcPr>
          <w:p w14:paraId="4BAF0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DA22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noWrap/>
            <w:vAlign w:val="center"/>
          </w:tcPr>
          <w:p w14:paraId="17D6A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9542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856D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AC3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6C6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262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1E92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015EB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F0D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4BB66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2EC5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工作考核合格率</w:t>
            </w:r>
          </w:p>
        </w:tc>
        <w:tc>
          <w:tcPr>
            <w:tcW w:w="680" w:type="dxa"/>
            <w:tcBorders>
              <w:tl2br w:val="nil"/>
              <w:tr2bl w:val="nil"/>
            </w:tcBorders>
            <w:shd w:val="clear" w:color="auto" w:fill="FFFFFF" w:themeFill="background1"/>
            <w:noWrap/>
            <w:vAlign w:val="center"/>
          </w:tcPr>
          <w:p w14:paraId="30B01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2B2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C0E6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F056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6EF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F4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6A1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CE0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B3E7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44B6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0E47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26E5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24278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案件评查合格率</w:t>
            </w:r>
          </w:p>
        </w:tc>
        <w:tc>
          <w:tcPr>
            <w:tcW w:w="680" w:type="dxa"/>
            <w:tcBorders>
              <w:tl2br w:val="nil"/>
              <w:tr2bl w:val="nil"/>
            </w:tcBorders>
            <w:shd w:val="clear" w:color="auto" w:fill="FFFFFF" w:themeFill="background1"/>
            <w:noWrap/>
            <w:vAlign w:val="center"/>
          </w:tcPr>
          <w:p w14:paraId="5803F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0BC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2B1F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67EA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D5F5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5F2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71ACA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8239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51088925T000013761465-区司法分局-2025年一般司法业务经费</w:t>
            </w:r>
          </w:p>
        </w:tc>
        <w:tc>
          <w:tcPr>
            <w:tcW w:w="1417" w:type="dxa"/>
            <w:vMerge w:val="restart"/>
            <w:tcBorders>
              <w:tl2br w:val="nil"/>
              <w:tr2bl w:val="nil"/>
            </w:tcBorders>
            <w:shd w:val="clear" w:color="auto" w:fill="FFFFFF" w:themeFill="background1"/>
            <w:vAlign w:val="center"/>
          </w:tcPr>
          <w:p w14:paraId="207C2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3402" w:type="dxa"/>
            <w:vMerge w:val="restart"/>
            <w:tcBorders>
              <w:tl2br w:val="nil"/>
              <w:tr2bl w:val="nil"/>
            </w:tcBorders>
            <w:shd w:val="clear" w:color="auto" w:fill="FFFFFF" w:themeFill="background1"/>
            <w:vAlign w:val="center"/>
          </w:tcPr>
          <w:p w14:paraId="7698E0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整合全区公共法律服务资源，提升公共法律服务能力和水平，为人民群众提供覆盖城乡、高效便捷的公共法律服务。乡镇公共法律服务站建成率达100%，村（社区）公共法律服务室建成率达90%以上，建成公共法律服务室约4个，公共法律服务费约3万元。建立健全全区人民调解组织，全年化解矛盾纠纷200件，调解费用约2万元。刑满释放人员安置帮教费约2万元，衔接率100%，帮教率100%。</w:t>
            </w:r>
          </w:p>
        </w:tc>
        <w:tc>
          <w:tcPr>
            <w:tcW w:w="1417" w:type="dxa"/>
            <w:tcBorders>
              <w:tl2br w:val="nil"/>
              <w:tr2bl w:val="nil"/>
            </w:tcBorders>
            <w:shd w:val="clear" w:color="auto" w:fill="FFFFFF" w:themeFill="background1"/>
            <w:noWrap/>
            <w:vAlign w:val="center"/>
          </w:tcPr>
          <w:p w14:paraId="412BC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8421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460A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建成公共法律服务室</w:t>
            </w:r>
          </w:p>
        </w:tc>
        <w:tc>
          <w:tcPr>
            <w:tcW w:w="680" w:type="dxa"/>
            <w:tcBorders>
              <w:tl2br w:val="nil"/>
              <w:tr2bl w:val="nil"/>
            </w:tcBorders>
            <w:shd w:val="clear" w:color="auto" w:fill="FFFFFF" w:themeFill="background1"/>
            <w:noWrap/>
            <w:vAlign w:val="center"/>
          </w:tcPr>
          <w:p w14:paraId="5281D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C3FD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6F823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noWrap/>
            <w:vAlign w:val="center"/>
          </w:tcPr>
          <w:p w14:paraId="10B4C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879B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F49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39D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5715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B9A4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3927C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28C6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CE21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52D2C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化解矛盾纠纷数量</w:t>
            </w:r>
          </w:p>
        </w:tc>
        <w:tc>
          <w:tcPr>
            <w:tcW w:w="680" w:type="dxa"/>
            <w:tcBorders>
              <w:tl2br w:val="nil"/>
              <w:tr2bl w:val="nil"/>
            </w:tcBorders>
            <w:shd w:val="clear" w:color="auto" w:fill="FFFFFF" w:themeFill="background1"/>
            <w:noWrap/>
            <w:vAlign w:val="center"/>
          </w:tcPr>
          <w:p w14:paraId="19DAE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8C17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noWrap/>
            <w:vAlign w:val="center"/>
          </w:tcPr>
          <w:p w14:paraId="36FF6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5BE29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CE69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326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781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BBA5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550F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2FD6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4C71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C234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3A007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服务室投入使用率</w:t>
            </w:r>
          </w:p>
        </w:tc>
        <w:tc>
          <w:tcPr>
            <w:tcW w:w="680" w:type="dxa"/>
            <w:tcBorders>
              <w:tl2br w:val="nil"/>
              <w:tr2bl w:val="nil"/>
            </w:tcBorders>
            <w:shd w:val="clear" w:color="auto" w:fill="FFFFFF" w:themeFill="background1"/>
            <w:noWrap/>
            <w:vAlign w:val="center"/>
          </w:tcPr>
          <w:p w14:paraId="1BB9C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26D0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4ACC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4BD4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265C6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F0C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DBBC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C321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967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19437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DFD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58FBE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0C3C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调解成功率</w:t>
            </w:r>
          </w:p>
        </w:tc>
        <w:tc>
          <w:tcPr>
            <w:tcW w:w="680" w:type="dxa"/>
            <w:tcBorders>
              <w:tl2br w:val="nil"/>
              <w:tr2bl w:val="nil"/>
            </w:tcBorders>
            <w:shd w:val="clear" w:color="auto" w:fill="FFFFFF" w:themeFill="background1"/>
            <w:noWrap/>
            <w:vAlign w:val="center"/>
          </w:tcPr>
          <w:p w14:paraId="5C81A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4998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noWrap/>
            <w:vAlign w:val="center"/>
          </w:tcPr>
          <w:p w14:paraId="0F8B0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FD3B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0" w:type="dxa"/>
            <w:tcBorders>
              <w:tl2br w:val="nil"/>
              <w:tr2bl w:val="nil"/>
            </w:tcBorders>
            <w:shd w:val="clear" w:color="auto" w:fill="FFFFFF" w:themeFill="background1"/>
            <w:vAlign w:val="center"/>
          </w:tcPr>
          <w:p w14:paraId="16288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0A9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8AD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C39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C17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5C84E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9A8B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34C6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F72E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0BBD9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5E7E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20230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6D0AF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41E2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E0B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FDB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795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484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4759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C28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A3FA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07BC6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noWrap/>
            <w:vAlign w:val="center"/>
          </w:tcPr>
          <w:p w14:paraId="0B9A6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5FF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4" w:type="dxa"/>
            <w:tcBorders>
              <w:tl2br w:val="nil"/>
              <w:tr2bl w:val="nil"/>
            </w:tcBorders>
            <w:shd w:val="clear" w:color="auto" w:fill="FFFFFF" w:themeFill="background1"/>
            <w:noWrap/>
            <w:vAlign w:val="center"/>
          </w:tcPr>
          <w:p w14:paraId="2D060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A8FE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AD80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F0A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57C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96D6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B4C1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0D1C5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7ADA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0E72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984B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全区村（社区）公共法律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服务工作站建成率</w:t>
            </w:r>
          </w:p>
        </w:tc>
        <w:tc>
          <w:tcPr>
            <w:tcW w:w="680" w:type="dxa"/>
            <w:tcBorders>
              <w:tl2br w:val="nil"/>
              <w:tr2bl w:val="nil"/>
            </w:tcBorders>
            <w:shd w:val="clear" w:color="auto" w:fill="FFFFFF" w:themeFill="background1"/>
            <w:noWrap/>
            <w:vAlign w:val="center"/>
          </w:tcPr>
          <w:p w14:paraId="5C515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7AF3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5D8DF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1713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A3BA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E8A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E13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E47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82A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155E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265E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A410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39FF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刑满释放人员帮教率</w:t>
            </w:r>
          </w:p>
        </w:tc>
        <w:tc>
          <w:tcPr>
            <w:tcW w:w="680" w:type="dxa"/>
            <w:tcBorders>
              <w:tl2br w:val="nil"/>
              <w:tr2bl w:val="nil"/>
            </w:tcBorders>
            <w:shd w:val="clear" w:color="auto" w:fill="FFFFFF" w:themeFill="background1"/>
            <w:noWrap/>
            <w:vAlign w:val="center"/>
          </w:tcPr>
          <w:p w14:paraId="47B1F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DBD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52C70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D7B3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C39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F9F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14D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ACF4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A99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08DA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0611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A4EB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0DE97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服务对象满意率</w:t>
            </w:r>
          </w:p>
        </w:tc>
        <w:tc>
          <w:tcPr>
            <w:tcW w:w="680" w:type="dxa"/>
            <w:tcBorders>
              <w:tl2br w:val="nil"/>
              <w:tr2bl w:val="nil"/>
            </w:tcBorders>
            <w:shd w:val="clear" w:color="auto" w:fill="FFFFFF" w:themeFill="background1"/>
            <w:noWrap/>
            <w:vAlign w:val="center"/>
          </w:tcPr>
          <w:p w14:paraId="40907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273E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74C3A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371C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8F62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9CA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98D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3236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51088925T000013761474-区司法分局-2025年普法宣传和依法治区工作经费</w:t>
            </w:r>
          </w:p>
        </w:tc>
        <w:tc>
          <w:tcPr>
            <w:tcW w:w="1417" w:type="dxa"/>
            <w:vMerge w:val="restart"/>
            <w:tcBorders>
              <w:tl2br w:val="nil"/>
              <w:tr2bl w:val="nil"/>
            </w:tcBorders>
            <w:shd w:val="clear" w:color="auto" w:fill="FFFFFF" w:themeFill="background1"/>
            <w:vAlign w:val="center"/>
          </w:tcPr>
          <w:p w14:paraId="31A3A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16AC61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全年普法宣传、依法治区工作（含法制办依法行政工作），开展宪法宣传2场次、开展民法典宣传2场次，开展其他法律法规宣传5场次，开展宣传活动9场次，提高全民法制意识。</w:t>
            </w:r>
          </w:p>
        </w:tc>
        <w:tc>
          <w:tcPr>
            <w:tcW w:w="1417" w:type="dxa"/>
            <w:tcBorders>
              <w:tl2br w:val="nil"/>
              <w:tr2bl w:val="nil"/>
            </w:tcBorders>
            <w:shd w:val="clear" w:color="auto" w:fill="FFFFFF" w:themeFill="background1"/>
            <w:noWrap/>
            <w:vAlign w:val="center"/>
          </w:tcPr>
          <w:p w14:paraId="0CAA0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87C4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C3E5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开展宣传活动</w:t>
            </w:r>
          </w:p>
        </w:tc>
        <w:tc>
          <w:tcPr>
            <w:tcW w:w="680" w:type="dxa"/>
            <w:tcBorders>
              <w:tl2br w:val="nil"/>
              <w:tr2bl w:val="nil"/>
            </w:tcBorders>
            <w:shd w:val="clear" w:color="auto" w:fill="FFFFFF" w:themeFill="background1"/>
            <w:noWrap/>
            <w:vAlign w:val="center"/>
          </w:tcPr>
          <w:p w14:paraId="4C489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F4E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4" w:type="dxa"/>
            <w:tcBorders>
              <w:tl2br w:val="nil"/>
              <w:tr2bl w:val="nil"/>
            </w:tcBorders>
            <w:shd w:val="clear" w:color="auto" w:fill="FFFFFF" w:themeFill="background1"/>
            <w:noWrap/>
            <w:vAlign w:val="center"/>
          </w:tcPr>
          <w:p w14:paraId="43153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F569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6829E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8DC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6587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083C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6CDD4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5578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FAE1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D3E8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5F4E3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宣传覆盖率</w:t>
            </w:r>
          </w:p>
        </w:tc>
        <w:tc>
          <w:tcPr>
            <w:tcW w:w="680" w:type="dxa"/>
            <w:tcBorders>
              <w:tl2br w:val="nil"/>
              <w:tr2bl w:val="nil"/>
            </w:tcBorders>
            <w:shd w:val="clear" w:color="auto" w:fill="FFFFFF" w:themeFill="background1"/>
            <w:noWrap/>
            <w:vAlign w:val="center"/>
          </w:tcPr>
          <w:p w14:paraId="2BD5E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CB50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12CFF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4A4A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E456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1B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F0E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068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686B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DEB7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40B9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FFAF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6541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3BBA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9806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1294C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D3593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901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AB9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6B2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95C3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020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F731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B54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36488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3F7AC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宣传费</w:t>
            </w:r>
          </w:p>
        </w:tc>
        <w:tc>
          <w:tcPr>
            <w:tcW w:w="680" w:type="dxa"/>
            <w:tcBorders>
              <w:tl2br w:val="nil"/>
              <w:tr2bl w:val="nil"/>
            </w:tcBorders>
            <w:shd w:val="clear" w:color="auto" w:fill="FFFFFF" w:themeFill="background1"/>
            <w:noWrap/>
            <w:vAlign w:val="center"/>
          </w:tcPr>
          <w:p w14:paraId="1E26D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845B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noWrap/>
            <w:vAlign w:val="center"/>
          </w:tcPr>
          <w:p w14:paraId="13288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D517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9B99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4D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07F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D865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FBBB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A518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AADC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37F5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D31F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公众法治意识</w:t>
            </w:r>
          </w:p>
        </w:tc>
        <w:tc>
          <w:tcPr>
            <w:tcW w:w="680" w:type="dxa"/>
            <w:tcBorders>
              <w:tl2br w:val="nil"/>
              <w:tr2bl w:val="nil"/>
            </w:tcBorders>
            <w:shd w:val="clear" w:color="auto" w:fill="FFFFFF" w:themeFill="background1"/>
            <w:noWrap/>
            <w:vAlign w:val="center"/>
          </w:tcPr>
          <w:p w14:paraId="65EA8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711FE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0CA5B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DBBC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9302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D00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C64A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6288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996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E46A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9ADA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2B4F3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BAB1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公众满意率</w:t>
            </w:r>
          </w:p>
        </w:tc>
        <w:tc>
          <w:tcPr>
            <w:tcW w:w="680" w:type="dxa"/>
            <w:tcBorders>
              <w:tl2br w:val="nil"/>
              <w:tr2bl w:val="nil"/>
            </w:tcBorders>
            <w:shd w:val="clear" w:color="auto" w:fill="FFFFFF" w:themeFill="background1"/>
            <w:noWrap/>
            <w:vAlign w:val="center"/>
          </w:tcPr>
          <w:p w14:paraId="4D4BD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DF7E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A72B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A5E7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093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EAA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07A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7E63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51088925T000013761502-区司法分局-2025年法律顾问经费</w:t>
            </w:r>
          </w:p>
        </w:tc>
        <w:tc>
          <w:tcPr>
            <w:tcW w:w="1417" w:type="dxa"/>
            <w:vMerge w:val="restart"/>
            <w:tcBorders>
              <w:tl2br w:val="nil"/>
              <w:tr2bl w:val="nil"/>
            </w:tcBorders>
            <w:shd w:val="clear" w:color="auto" w:fill="FFFFFF" w:themeFill="background1"/>
            <w:vAlign w:val="center"/>
          </w:tcPr>
          <w:p w14:paraId="7F743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3402" w:type="dxa"/>
            <w:vMerge w:val="restart"/>
            <w:tcBorders>
              <w:tl2br w:val="nil"/>
              <w:tr2bl w:val="nil"/>
            </w:tcBorders>
            <w:shd w:val="clear" w:color="auto" w:fill="FFFFFF" w:themeFill="background1"/>
            <w:vAlign w:val="center"/>
          </w:tcPr>
          <w:p w14:paraId="10BF6D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开发区签订的法律顾问协议10万；村社法律顾问15万；办理法律援助案件20件左右，提供12348法律热线法律咨询，免费为人民群众提供法律咨询400人次。</w:t>
            </w:r>
          </w:p>
        </w:tc>
        <w:tc>
          <w:tcPr>
            <w:tcW w:w="1417" w:type="dxa"/>
            <w:tcBorders>
              <w:tl2br w:val="nil"/>
              <w:tr2bl w:val="nil"/>
            </w:tcBorders>
            <w:shd w:val="clear" w:color="auto" w:fill="FFFFFF" w:themeFill="background1"/>
            <w:noWrap/>
            <w:vAlign w:val="center"/>
          </w:tcPr>
          <w:p w14:paraId="4E91C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16A3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3B931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办理法律援助案件</w:t>
            </w:r>
          </w:p>
        </w:tc>
        <w:tc>
          <w:tcPr>
            <w:tcW w:w="680" w:type="dxa"/>
            <w:tcBorders>
              <w:tl2br w:val="nil"/>
              <w:tr2bl w:val="nil"/>
            </w:tcBorders>
            <w:shd w:val="clear" w:color="auto" w:fill="FFFFFF" w:themeFill="background1"/>
            <w:noWrap/>
            <w:vAlign w:val="center"/>
          </w:tcPr>
          <w:p w14:paraId="017D9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A647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2D795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80" w:type="dxa"/>
            <w:tcBorders>
              <w:tl2br w:val="nil"/>
              <w:tr2bl w:val="nil"/>
            </w:tcBorders>
            <w:shd w:val="clear" w:color="auto" w:fill="FFFFFF" w:themeFill="background1"/>
            <w:noWrap/>
            <w:vAlign w:val="center"/>
          </w:tcPr>
          <w:p w14:paraId="17AE2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763D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94A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F66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CAE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458E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EBDB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BC88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95D8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62BE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法律援助案件受理率</w:t>
            </w:r>
          </w:p>
        </w:tc>
        <w:tc>
          <w:tcPr>
            <w:tcW w:w="680" w:type="dxa"/>
            <w:tcBorders>
              <w:tl2br w:val="nil"/>
              <w:tr2bl w:val="nil"/>
            </w:tcBorders>
            <w:shd w:val="clear" w:color="auto" w:fill="FFFFFF" w:themeFill="background1"/>
            <w:noWrap/>
            <w:vAlign w:val="center"/>
          </w:tcPr>
          <w:p w14:paraId="675A0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006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4AA1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048D7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6BEB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2B3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EE3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D39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34C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0D226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F40F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45E0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6C723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0608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3F85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7FAE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37D2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8140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B19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E6DB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EF2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3CB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DA7C4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C82A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C1B1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7B8EA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法律顾问费</w:t>
            </w:r>
          </w:p>
        </w:tc>
        <w:tc>
          <w:tcPr>
            <w:tcW w:w="680" w:type="dxa"/>
            <w:tcBorders>
              <w:tl2br w:val="nil"/>
              <w:tr2bl w:val="nil"/>
            </w:tcBorders>
            <w:shd w:val="clear" w:color="auto" w:fill="FFFFFF" w:themeFill="background1"/>
            <w:noWrap/>
            <w:vAlign w:val="center"/>
          </w:tcPr>
          <w:p w14:paraId="5CFA1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5B38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noWrap/>
            <w:vAlign w:val="center"/>
          </w:tcPr>
          <w:p w14:paraId="19B1B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B2364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1F04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09B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DDE3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0119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9C0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2759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A960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2ACC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59C0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法律服务专业度</w:t>
            </w:r>
          </w:p>
        </w:tc>
        <w:tc>
          <w:tcPr>
            <w:tcW w:w="680" w:type="dxa"/>
            <w:tcBorders>
              <w:tl2br w:val="nil"/>
              <w:tr2bl w:val="nil"/>
            </w:tcBorders>
            <w:shd w:val="clear" w:color="auto" w:fill="FFFFFF" w:themeFill="background1"/>
            <w:noWrap/>
            <w:vAlign w:val="center"/>
          </w:tcPr>
          <w:p w14:paraId="4CFAC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01C8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77DF1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95D2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7B9E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22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D23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108A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3807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3203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85C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EE11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3FF5B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服务对象满意率</w:t>
            </w:r>
          </w:p>
        </w:tc>
        <w:tc>
          <w:tcPr>
            <w:tcW w:w="680" w:type="dxa"/>
            <w:tcBorders>
              <w:tl2br w:val="nil"/>
              <w:tr2bl w:val="nil"/>
            </w:tcBorders>
            <w:shd w:val="clear" w:color="auto" w:fill="FFFFFF" w:themeFill="background1"/>
            <w:noWrap/>
            <w:vAlign w:val="center"/>
          </w:tcPr>
          <w:p w14:paraId="3D94F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101C9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136C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F2B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6487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0F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620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122B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51088925T000013761506-区司法分局-2025年社区矫正对象管理经费</w:t>
            </w:r>
          </w:p>
        </w:tc>
        <w:tc>
          <w:tcPr>
            <w:tcW w:w="1417" w:type="dxa"/>
            <w:vMerge w:val="restart"/>
            <w:tcBorders>
              <w:tl2br w:val="nil"/>
              <w:tr2bl w:val="nil"/>
            </w:tcBorders>
            <w:shd w:val="clear" w:color="auto" w:fill="FFFFFF" w:themeFill="background1"/>
            <w:vAlign w:val="center"/>
          </w:tcPr>
          <w:p w14:paraId="25644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4.90</w:t>
            </w:r>
          </w:p>
        </w:tc>
        <w:tc>
          <w:tcPr>
            <w:tcW w:w="3402" w:type="dxa"/>
            <w:vMerge w:val="restart"/>
            <w:tcBorders>
              <w:tl2br w:val="nil"/>
              <w:tr2bl w:val="nil"/>
            </w:tcBorders>
            <w:shd w:val="clear" w:color="auto" w:fill="FFFFFF" w:themeFill="background1"/>
            <w:vAlign w:val="center"/>
          </w:tcPr>
          <w:p w14:paraId="382CEA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严格执行《社区矫正法》规范刑罚执行行为，确保全区社区矫正对象在管在控。全年开展社区矫正对象学习教育20次，开展执法检查12次。</w:t>
            </w:r>
          </w:p>
        </w:tc>
        <w:tc>
          <w:tcPr>
            <w:tcW w:w="1417" w:type="dxa"/>
            <w:tcBorders>
              <w:tl2br w:val="nil"/>
              <w:tr2bl w:val="nil"/>
            </w:tcBorders>
            <w:shd w:val="clear" w:color="auto" w:fill="FFFFFF" w:themeFill="background1"/>
            <w:noWrap/>
            <w:vAlign w:val="center"/>
          </w:tcPr>
          <w:p w14:paraId="5A262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442E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8F1B5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开展社区矫正执法检查</w:t>
            </w:r>
          </w:p>
        </w:tc>
        <w:tc>
          <w:tcPr>
            <w:tcW w:w="680" w:type="dxa"/>
            <w:tcBorders>
              <w:tl2br w:val="nil"/>
              <w:tr2bl w:val="nil"/>
            </w:tcBorders>
            <w:shd w:val="clear" w:color="auto" w:fill="FFFFFF" w:themeFill="background1"/>
            <w:noWrap/>
            <w:vAlign w:val="center"/>
          </w:tcPr>
          <w:p w14:paraId="7EF0D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B31C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1D90E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496A1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08A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8BA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60B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72A4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F8E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16BB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0219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D122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78BD73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开展社区矫正对象学习教育</w:t>
            </w:r>
          </w:p>
        </w:tc>
        <w:tc>
          <w:tcPr>
            <w:tcW w:w="680" w:type="dxa"/>
            <w:tcBorders>
              <w:tl2br w:val="nil"/>
              <w:tr2bl w:val="nil"/>
            </w:tcBorders>
            <w:shd w:val="clear" w:color="auto" w:fill="FFFFFF" w:themeFill="background1"/>
            <w:noWrap/>
            <w:vAlign w:val="center"/>
          </w:tcPr>
          <w:p w14:paraId="767DD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8701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238B7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noWrap/>
            <w:vAlign w:val="center"/>
          </w:tcPr>
          <w:p w14:paraId="11BD7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47D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B04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E7C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51CB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947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361E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C018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B11E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127B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社区矫正对象管理覆盖率</w:t>
            </w:r>
          </w:p>
        </w:tc>
        <w:tc>
          <w:tcPr>
            <w:tcW w:w="680" w:type="dxa"/>
            <w:tcBorders>
              <w:tl2br w:val="nil"/>
              <w:tr2bl w:val="nil"/>
            </w:tcBorders>
            <w:shd w:val="clear" w:color="auto" w:fill="FFFFFF" w:themeFill="background1"/>
            <w:noWrap/>
            <w:vAlign w:val="center"/>
          </w:tcPr>
          <w:p w14:paraId="04229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94AA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BA7D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2D2A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BB22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664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FDF3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1BF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F082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3208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5D11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7607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38FE5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1E305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D1F0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7AD4A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0C4A9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511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3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812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3191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A1E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3069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BE82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155C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45C12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noWrap/>
            <w:vAlign w:val="center"/>
          </w:tcPr>
          <w:p w14:paraId="76F4B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AD9E6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134" w:type="dxa"/>
            <w:tcBorders>
              <w:tl2br w:val="nil"/>
              <w:tr2bl w:val="nil"/>
            </w:tcBorders>
            <w:shd w:val="clear" w:color="auto" w:fill="FFFFFF" w:themeFill="background1"/>
            <w:noWrap/>
            <w:vAlign w:val="center"/>
          </w:tcPr>
          <w:p w14:paraId="73EEE5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5F054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C3B27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19C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E8F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1855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0B77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1819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1FBE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3387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0F8C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维护社会稳定</w:t>
            </w:r>
          </w:p>
        </w:tc>
        <w:tc>
          <w:tcPr>
            <w:tcW w:w="680" w:type="dxa"/>
            <w:tcBorders>
              <w:tl2br w:val="nil"/>
              <w:tr2bl w:val="nil"/>
            </w:tcBorders>
            <w:shd w:val="clear" w:color="auto" w:fill="FFFFFF" w:themeFill="background1"/>
            <w:noWrap/>
            <w:vAlign w:val="center"/>
          </w:tcPr>
          <w:p w14:paraId="256DE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2F466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5AE1A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3BB1D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31CC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71C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017F4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631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AB9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A5A4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9016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D3F5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AC72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预防犯罪</w:t>
            </w:r>
          </w:p>
        </w:tc>
        <w:tc>
          <w:tcPr>
            <w:tcW w:w="680" w:type="dxa"/>
            <w:tcBorders>
              <w:tl2br w:val="nil"/>
              <w:tr2bl w:val="nil"/>
            </w:tcBorders>
            <w:shd w:val="clear" w:color="auto" w:fill="FFFFFF" w:themeFill="background1"/>
            <w:noWrap/>
            <w:vAlign w:val="center"/>
          </w:tcPr>
          <w:p w14:paraId="01459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2B5D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53AA8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05C8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9B61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4CF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59A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3D55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51088925T000013761516-区司法分局-2025年聘用人员工资经费</w:t>
            </w:r>
          </w:p>
        </w:tc>
        <w:tc>
          <w:tcPr>
            <w:tcW w:w="1417" w:type="dxa"/>
            <w:vMerge w:val="restart"/>
            <w:tcBorders>
              <w:tl2br w:val="nil"/>
              <w:tr2bl w:val="nil"/>
            </w:tcBorders>
            <w:shd w:val="clear" w:color="auto" w:fill="FFFFFF" w:themeFill="background1"/>
            <w:vAlign w:val="center"/>
          </w:tcPr>
          <w:p w14:paraId="5FE71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3402" w:type="dxa"/>
            <w:vMerge w:val="restart"/>
            <w:tcBorders>
              <w:tl2br w:val="nil"/>
              <w:tr2bl w:val="nil"/>
            </w:tcBorders>
            <w:shd w:val="clear" w:color="auto" w:fill="FFFFFF" w:themeFill="background1"/>
            <w:vAlign w:val="center"/>
          </w:tcPr>
          <w:p w14:paraId="659DD5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司法分局负责负责指导监督辖区的法律服务、法律援助和人民调解工作；承担辖区的社区矫正和帮教安置工作；协助处理社会矛盾纠纷等工作。由于工作力量不足，为完成辖区的工作任务，区党工委、管委会配备4名司法辅助人员，以保障各项任务落实落地。</w:t>
            </w:r>
          </w:p>
        </w:tc>
        <w:tc>
          <w:tcPr>
            <w:tcW w:w="1417" w:type="dxa"/>
            <w:tcBorders>
              <w:tl2br w:val="nil"/>
              <w:tr2bl w:val="nil"/>
            </w:tcBorders>
            <w:shd w:val="clear" w:color="auto" w:fill="FFFFFF" w:themeFill="background1"/>
            <w:noWrap/>
            <w:vAlign w:val="center"/>
          </w:tcPr>
          <w:p w14:paraId="7E909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ADF0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E0C4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司法行政辅助人员</w:t>
            </w:r>
          </w:p>
        </w:tc>
        <w:tc>
          <w:tcPr>
            <w:tcW w:w="680" w:type="dxa"/>
            <w:tcBorders>
              <w:tl2br w:val="nil"/>
              <w:tr2bl w:val="nil"/>
            </w:tcBorders>
            <w:shd w:val="clear" w:color="auto" w:fill="FFFFFF" w:themeFill="background1"/>
            <w:noWrap/>
            <w:vAlign w:val="center"/>
          </w:tcPr>
          <w:p w14:paraId="630B1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79B6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noWrap/>
            <w:vAlign w:val="center"/>
          </w:tcPr>
          <w:p w14:paraId="4C7A9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3A875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CC02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1C4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7CB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4BF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A99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12EF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53BC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BC2D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F219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工资发放到位率</w:t>
            </w:r>
          </w:p>
        </w:tc>
        <w:tc>
          <w:tcPr>
            <w:tcW w:w="680" w:type="dxa"/>
            <w:tcBorders>
              <w:tl2br w:val="nil"/>
              <w:tr2bl w:val="nil"/>
            </w:tcBorders>
            <w:shd w:val="clear" w:color="auto" w:fill="FFFFFF" w:themeFill="background1"/>
            <w:noWrap/>
            <w:vAlign w:val="center"/>
          </w:tcPr>
          <w:p w14:paraId="360BA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6CC8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C918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F3F1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85EE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137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EF7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0B2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DC69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2C01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9B7B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3893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74B85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4518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25AB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177A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767AC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781F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604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A0C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F7A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D040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8842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46CC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0E05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104A8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劳务费</w:t>
            </w:r>
          </w:p>
        </w:tc>
        <w:tc>
          <w:tcPr>
            <w:tcW w:w="680" w:type="dxa"/>
            <w:tcBorders>
              <w:tl2br w:val="nil"/>
              <w:tr2bl w:val="nil"/>
            </w:tcBorders>
            <w:shd w:val="clear" w:color="auto" w:fill="FFFFFF" w:themeFill="background1"/>
            <w:noWrap/>
            <w:vAlign w:val="center"/>
          </w:tcPr>
          <w:p w14:paraId="4782A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2883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4FAC8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1350A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348F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389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DB3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403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224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1068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DE84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90F5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683D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保障工作运转</w:t>
            </w:r>
          </w:p>
        </w:tc>
        <w:tc>
          <w:tcPr>
            <w:tcW w:w="680" w:type="dxa"/>
            <w:tcBorders>
              <w:tl2br w:val="nil"/>
              <w:tr2bl w:val="nil"/>
            </w:tcBorders>
            <w:shd w:val="clear" w:color="auto" w:fill="FFFFFF" w:themeFill="background1"/>
            <w:noWrap/>
            <w:vAlign w:val="center"/>
          </w:tcPr>
          <w:p w14:paraId="488E7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E609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03A6C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26EC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06F99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1B6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A0D7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618D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51088925T000013528764-区消防大队-2025年消防指战员绩效</w:t>
            </w:r>
          </w:p>
        </w:tc>
        <w:tc>
          <w:tcPr>
            <w:tcW w:w="1417" w:type="dxa"/>
            <w:vMerge w:val="restart"/>
            <w:tcBorders>
              <w:tl2br w:val="nil"/>
              <w:tr2bl w:val="nil"/>
            </w:tcBorders>
            <w:shd w:val="clear" w:color="auto" w:fill="FFFFFF" w:themeFill="background1"/>
            <w:vAlign w:val="center"/>
          </w:tcPr>
          <w:p w14:paraId="43951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96.03</w:t>
            </w:r>
          </w:p>
        </w:tc>
        <w:tc>
          <w:tcPr>
            <w:tcW w:w="3402" w:type="dxa"/>
            <w:vMerge w:val="restart"/>
            <w:tcBorders>
              <w:tl2br w:val="nil"/>
              <w:tr2bl w:val="nil"/>
            </w:tcBorders>
            <w:shd w:val="clear" w:color="auto" w:fill="FFFFFF" w:themeFill="background1"/>
            <w:vAlign w:val="center"/>
          </w:tcPr>
          <w:p w14:paraId="531F63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消防指战员共计19人，其中大、中队干部共计7人，消防员12人。落实消防指战员基础绩效和考核绩效，确保日常工作开展。</w:t>
            </w:r>
          </w:p>
        </w:tc>
        <w:tc>
          <w:tcPr>
            <w:tcW w:w="1417" w:type="dxa"/>
            <w:vMerge w:val="restart"/>
            <w:tcBorders>
              <w:tl2br w:val="nil"/>
              <w:tr2bl w:val="nil"/>
            </w:tcBorders>
            <w:shd w:val="clear" w:color="auto" w:fill="FFFFFF" w:themeFill="background1"/>
            <w:vAlign w:val="center"/>
          </w:tcPr>
          <w:p w14:paraId="05273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2264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2BB5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消防指站员人数</w:t>
            </w:r>
          </w:p>
        </w:tc>
        <w:tc>
          <w:tcPr>
            <w:tcW w:w="680" w:type="dxa"/>
            <w:tcBorders>
              <w:tl2br w:val="nil"/>
              <w:tr2bl w:val="nil"/>
            </w:tcBorders>
            <w:shd w:val="clear" w:color="auto" w:fill="FFFFFF" w:themeFill="background1"/>
            <w:vAlign w:val="center"/>
          </w:tcPr>
          <w:p w14:paraId="07EBE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3A8D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134" w:type="dxa"/>
            <w:tcBorders>
              <w:tl2br w:val="nil"/>
              <w:tr2bl w:val="nil"/>
            </w:tcBorders>
            <w:shd w:val="clear" w:color="auto" w:fill="FFFFFF" w:themeFill="background1"/>
            <w:vAlign w:val="center"/>
          </w:tcPr>
          <w:p w14:paraId="0B74B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102E9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B451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37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84C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CAF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8109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E4BF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A140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0F198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FE03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执行率</w:t>
            </w:r>
          </w:p>
        </w:tc>
        <w:tc>
          <w:tcPr>
            <w:tcW w:w="680" w:type="dxa"/>
            <w:tcBorders>
              <w:tl2br w:val="nil"/>
              <w:tr2bl w:val="nil"/>
            </w:tcBorders>
            <w:shd w:val="clear" w:color="auto" w:fill="FFFFFF" w:themeFill="background1"/>
            <w:vAlign w:val="center"/>
          </w:tcPr>
          <w:p w14:paraId="33CB3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824D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34" w:type="dxa"/>
            <w:tcBorders>
              <w:tl2br w:val="nil"/>
              <w:tr2bl w:val="nil"/>
            </w:tcBorders>
            <w:shd w:val="clear" w:color="auto" w:fill="FFFFFF" w:themeFill="background1"/>
            <w:vAlign w:val="center"/>
          </w:tcPr>
          <w:p w14:paraId="485F0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34F6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2711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500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5C9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2B3E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164C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971A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B9C5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tcBorders>
              <w:tl2br w:val="nil"/>
              <w:tr2bl w:val="nil"/>
            </w:tcBorders>
            <w:shd w:val="clear" w:color="auto" w:fill="FFFFFF" w:themeFill="background1"/>
            <w:vAlign w:val="center"/>
          </w:tcPr>
          <w:p w14:paraId="32B3C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D2CF3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1EC3E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521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7E644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53355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E43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01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868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9B4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4B2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0F64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restart"/>
            <w:tcBorders>
              <w:tl2br w:val="nil"/>
              <w:tr2bl w:val="nil"/>
            </w:tcBorders>
            <w:shd w:val="clear" w:color="auto" w:fill="FFFFFF" w:themeFill="background1"/>
            <w:vAlign w:val="center"/>
          </w:tcPr>
          <w:p w14:paraId="215F4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vMerge w:val="restart"/>
            <w:tcBorders>
              <w:tl2br w:val="nil"/>
              <w:tr2bl w:val="nil"/>
            </w:tcBorders>
            <w:shd w:val="clear" w:color="auto" w:fill="FFFFFF" w:themeFill="background1"/>
            <w:vAlign w:val="center"/>
          </w:tcPr>
          <w:p w14:paraId="2A545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2A7F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结余率</w:t>
            </w:r>
          </w:p>
        </w:tc>
        <w:tc>
          <w:tcPr>
            <w:tcW w:w="680" w:type="dxa"/>
            <w:tcBorders>
              <w:tl2br w:val="nil"/>
              <w:tr2bl w:val="nil"/>
            </w:tcBorders>
            <w:shd w:val="clear" w:color="auto" w:fill="FFFFFF" w:themeFill="background1"/>
            <w:vAlign w:val="center"/>
          </w:tcPr>
          <w:p w14:paraId="193CF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D121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07C8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1C3B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359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B89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964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B28B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018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163E4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3DD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7" w:type="dxa"/>
            <w:vMerge w:val="continue"/>
            <w:tcBorders>
              <w:tl2br w:val="nil"/>
              <w:tr2bl w:val="nil"/>
            </w:tcBorders>
            <w:shd w:val="clear" w:color="auto" w:fill="FFFFFF" w:themeFill="background1"/>
            <w:vAlign w:val="center"/>
          </w:tcPr>
          <w:p w14:paraId="54670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tcBorders>
              <w:tl2br w:val="nil"/>
              <w:tr2bl w:val="nil"/>
            </w:tcBorders>
            <w:shd w:val="clear" w:color="auto" w:fill="FFFFFF" w:themeFill="background1"/>
            <w:vAlign w:val="center"/>
          </w:tcPr>
          <w:p w14:paraId="2BE5A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经费保障率</w:t>
            </w:r>
          </w:p>
        </w:tc>
        <w:tc>
          <w:tcPr>
            <w:tcW w:w="680" w:type="dxa"/>
            <w:tcBorders>
              <w:tl2br w:val="nil"/>
              <w:tr2bl w:val="nil"/>
            </w:tcBorders>
            <w:shd w:val="clear" w:color="auto" w:fill="FFFFFF" w:themeFill="background1"/>
            <w:vAlign w:val="center"/>
          </w:tcPr>
          <w:p w14:paraId="2ACBB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366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34" w:type="dxa"/>
            <w:tcBorders>
              <w:tl2br w:val="nil"/>
              <w:tr2bl w:val="nil"/>
            </w:tcBorders>
            <w:shd w:val="clear" w:color="auto" w:fill="FFFFFF" w:themeFill="background1"/>
            <w:vAlign w:val="center"/>
          </w:tcPr>
          <w:p w14:paraId="0D0E4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FA7B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9174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3F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3D16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128E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21C8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EAF72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F44C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11D27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9481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消指战员绩效</w:t>
            </w:r>
          </w:p>
        </w:tc>
        <w:tc>
          <w:tcPr>
            <w:tcW w:w="680" w:type="dxa"/>
            <w:tcBorders>
              <w:tl2br w:val="nil"/>
              <w:tr2bl w:val="nil"/>
            </w:tcBorders>
            <w:shd w:val="clear" w:color="auto" w:fill="FFFFFF" w:themeFill="background1"/>
            <w:vAlign w:val="center"/>
          </w:tcPr>
          <w:p w14:paraId="62594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9C80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34" w:type="dxa"/>
            <w:tcBorders>
              <w:tl2br w:val="nil"/>
              <w:tr2bl w:val="nil"/>
            </w:tcBorders>
            <w:shd w:val="clear" w:color="auto" w:fill="FFFFFF" w:themeFill="background1"/>
            <w:vAlign w:val="center"/>
          </w:tcPr>
          <w:p w14:paraId="30CDA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E2E2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415C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B3E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58D3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3393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51088925T000013683109-区消防大队-2025年消防指战员、政府专职队员及消防文员日常运行公用经费</w:t>
            </w:r>
          </w:p>
        </w:tc>
        <w:tc>
          <w:tcPr>
            <w:tcW w:w="1417" w:type="dxa"/>
            <w:vMerge w:val="restart"/>
            <w:tcBorders>
              <w:tl2br w:val="nil"/>
              <w:tr2bl w:val="nil"/>
            </w:tcBorders>
            <w:shd w:val="clear" w:color="auto" w:fill="FFFFFF" w:themeFill="background1"/>
            <w:vAlign w:val="center"/>
          </w:tcPr>
          <w:p w14:paraId="482F0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402" w:type="dxa"/>
            <w:vMerge w:val="restart"/>
            <w:tcBorders>
              <w:tl2br w:val="nil"/>
              <w:tr2bl w:val="nil"/>
            </w:tcBorders>
            <w:shd w:val="clear" w:color="auto" w:fill="FFFFFF" w:themeFill="background1"/>
            <w:vAlign w:val="center"/>
          </w:tcPr>
          <w:p w14:paraId="448301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指战员：大队4人，消防站15人，小计19人；政府专职消防队员5人，消防文员人员9人，厨师1人，小计：15人。用于日常办公费、印刷费、培训费、手续费、委托业务费、消防宣传费、租赁费、水费、电费、邮电费、燃气费、差旅费、车辆保险、维修（护）费（消防车辆、救援设备等），公务用车运行维护费、燃料费和其他商品和服务支出、办公设备购置、公务交通费用等，保障消防队伍日常工作推进，为全区火灾形势安全稳定、消防救援能力提升打下坚实基础。</w:t>
            </w:r>
          </w:p>
        </w:tc>
        <w:tc>
          <w:tcPr>
            <w:tcW w:w="1417" w:type="dxa"/>
            <w:tcBorders>
              <w:tl2br w:val="nil"/>
              <w:tr2bl w:val="nil"/>
            </w:tcBorders>
            <w:shd w:val="clear" w:color="auto" w:fill="FFFFFF" w:themeFill="background1"/>
            <w:noWrap/>
            <w:vAlign w:val="center"/>
          </w:tcPr>
          <w:p w14:paraId="20C66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EAF0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noWrap/>
            <w:vAlign w:val="center"/>
          </w:tcPr>
          <w:p w14:paraId="6FA16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预算控制数</w:t>
            </w:r>
          </w:p>
        </w:tc>
        <w:tc>
          <w:tcPr>
            <w:tcW w:w="680" w:type="dxa"/>
            <w:tcBorders>
              <w:tl2br w:val="nil"/>
              <w:tr2bl w:val="nil"/>
            </w:tcBorders>
            <w:shd w:val="clear" w:color="auto" w:fill="FFFFFF" w:themeFill="background1"/>
            <w:noWrap/>
            <w:vAlign w:val="center"/>
          </w:tcPr>
          <w:p w14:paraId="3F1D7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CD84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4AA4E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01B63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26E34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45A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267F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8C4A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0F3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FD7CE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D1DE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2909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noWrap/>
            <w:vAlign w:val="center"/>
          </w:tcPr>
          <w:p w14:paraId="2642F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消防指战员及政府专职队员及文员人数</w:t>
            </w:r>
          </w:p>
        </w:tc>
        <w:tc>
          <w:tcPr>
            <w:tcW w:w="680" w:type="dxa"/>
            <w:tcBorders>
              <w:tl2br w:val="nil"/>
              <w:tr2bl w:val="nil"/>
            </w:tcBorders>
            <w:shd w:val="clear" w:color="auto" w:fill="FFFFFF" w:themeFill="background1"/>
            <w:noWrap/>
            <w:vAlign w:val="center"/>
          </w:tcPr>
          <w:p w14:paraId="06FA59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259A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134" w:type="dxa"/>
            <w:tcBorders>
              <w:tl2br w:val="nil"/>
              <w:tr2bl w:val="nil"/>
            </w:tcBorders>
            <w:shd w:val="clear" w:color="auto" w:fill="FFFFFF" w:themeFill="background1"/>
            <w:noWrap/>
            <w:vAlign w:val="center"/>
          </w:tcPr>
          <w:p w14:paraId="346FA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08DE5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E672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F7A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2BD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6AA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3F4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D4ED8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589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3939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79A97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足额保障率</w:t>
            </w:r>
          </w:p>
        </w:tc>
        <w:tc>
          <w:tcPr>
            <w:tcW w:w="680" w:type="dxa"/>
            <w:tcBorders>
              <w:tl2br w:val="nil"/>
              <w:tr2bl w:val="nil"/>
            </w:tcBorders>
            <w:shd w:val="clear" w:color="auto" w:fill="FFFFFF" w:themeFill="background1"/>
            <w:noWrap/>
            <w:vAlign w:val="center"/>
          </w:tcPr>
          <w:p w14:paraId="5CA8D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E07E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375AD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B0F5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612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44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8A78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D5CB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A3A4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BF08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E453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8EF0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1D87C6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394DE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388B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149C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34D48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1EDBD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8CA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96F7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7B6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8FE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4F6DF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7236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5B6FF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noWrap/>
            <w:vAlign w:val="center"/>
          </w:tcPr>
          <w:p w14:paraId="78E81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日常运转保障率</w:t>
            </w:r>
          </w:p>
        </w:tc>
        <w:tc>
          <w:tcPr>
            <w:tcW w:w="680" w:type="dxa"/>
            <w:tcBorders>
              <w:tl2br w:val="nil"/>
              <w:tr2bl w:val="nil"/>
            </w:tcBorders>
            <w:shd w:val="clear" w:color="auto" w:fill="FFFFFF" w:themeFill="background1"/>
            <w:noWrap/>
            <w:vAlign w:val="center"/>
          </w:tcPr>
          <w:p w14:paraId="424ED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AEDB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3CA9E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1129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6D7C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9FF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F19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0D73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669D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EC15D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0807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0359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noWrap/>
            <w:vAlign w:val="center"/>
          </w:tcPr>
          <w:p w14:paraId="09E0D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社会经济发展保障率</w:t>
            </w:r>
          </w:p>
        </w:tc>
        <w:tc>
          <w:tcPr>
            <w:tcW w:w="680" w:type="dxa"/>
            <w:tcBorders>
              <w:tl2br w:val="nil"/>
              <w:tr2bl w:val="nil"/>
            </w:tcBorders>
            <w:shd w:val="clear" w:color="auto" w:fill="FFFFFF" w:themeFill="background1"/>
            <w:noWrap/>
            <w:vAlign w:val="center"/>
          </w:tcPr>
          <w:p w14:paraId="66C27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F1BF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243CF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331A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531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076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71FE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A05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9DC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8BAC3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12EB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54148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6E63C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受益对象满意度</w:t>
            </w:r>
          </w:p>
        </w:tc>
        <w:tc>
          <w:tcPr>
            <w:tcW w:w="680" w:type="dxa"/>
            <w:tcBorders>
              <w:tl2br w:val="nil"/>
              <w:tr2bl w:val="nil"/>
            </w:tcBorders>
            <w:shd w:val="clear" w:color="auto" w:fill="FFFFFF" w:themeFill="background1"/>
            <w:noWrap/>
            <w:vAlign w:val="center"/>
          </w:tcPr>
          <w:p w14:paraId="6DBE8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8297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20CD0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410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7F1AA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438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EBA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410EF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51088925T000013683134-区消防大队-2025年消防指战员、政府专职队员及消防文员经费及补贴</w:t>
            </w:r>
          </w:p>
        </w:tc>
        <w:tc>
          <w:tcPr>
            <w:tcW w:w="1417" w:type="dxa"/>
            <w:vMerge w:val="restart"/>
            <w:tcBorders>
              <w:tl2br w:val="nil"/>
              <w:tr2bl w:val="nil"/>
            </w:tcBorders>
            <w:shd w:val="clear" w:color="auto" w:fill="FFFFFF" w:themeFill="background1"/>
            <w:vAlign w:val="center"/>
          </w:tcPr>
          <w:p w14:paraId="66F6A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210.00</w:t>
            </w:r>
          </w:p>
        </w:tc>
        <w:tc>
          <w:tcPr>
            <w:tcW w:w="3402" w:type="dxa"/>
            <w:vMerge w:val="restart"/>
            <w:tcBorders>
              <w:tl2br w:val="nil"/>
              <w:tr2bl w:val="nil"/>
            </w:tcBorders>
            <w:shd w:val="clear" w:color="auto" w:fill="FFFFFF" w:themeFill="background1"/>
            <w:vAlign w:val="center"/>
          </w:tcPr>
          <w:p w14:paraId="519D26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指战员：大队4人，消防站15人，小计19人；政府专职消防队员5人，消防文员人员9人，厨师1人，小计：15人。主要用于消防指战员执勤补助、医疗、工会经费、绩效配套公积金、养老保险、职业年金等经费；政府专职队员及消防文员工资、工会经费、五险一金、伙食费、津补贴、被装等经费。</w:t>
            </w:r>
          </w:p>
        </w:tc>
        <w:tc>
          <w:tcPr>
            <w:tcW w:w="1417" w:type="dxa"/>
            <w:tcBorders>
              <w:tl2br w:val="nil"/>
              <w:tr2bl w:val="nil"/>
            </w:tcBorders>
            <w:shd w:val="clear" w:color="auto" w:fill="FFFFFF" w:themeFill="background1"/>
            <w:noWrap/>
            <w:vAlign w:val="center"/>
          </w:tcPr>
          <w:p w14:paraId="5E5EA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93F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BE06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保障人数</w:t>
            </w:r>
          </w:p>
        </w:tc>
        <w:tc>
          <w:tcPr>
            <w:tcW w:w="680" w:type="dxa"/>
            <w:tcBorders>
              <w:tl2br w:val="nil"/>
              <w:tr2bl w:val="nil"/>
            </w:tcBorders>
            <w:shd w:val="clear" w:color="auto" w:fill="FFFFFF" w:themeFill="background1"/>
            <w:vAlign w:val="center"/>
          </w:tcPr>
          <w:p w14:paraId="4F0D75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A247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134" w:type="dxa"/>
            <w:tcBorders>
              <w:tl2br w:val="nil"/>
              <w:tr2bl w:val="nil"/>
            </w:tcBorders>
            <w:shd w:val="clear" w:color="auto" w:fill="FFFFFF" w:themeFill="background1"/>
            <w:noWrap/>
            <w:vAlign w:val="center"/>
          </w:tcPr>
          <w:p w14:paraId="32E30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noWrap/>
            <w:vAlign w:val="center"/>
          </w:tcPr>
          <w:p w14:paraId="1D784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C410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D2D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1B01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0C0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72E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1D7B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673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C077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BD0F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经费保障率</w:t>
            </w:r>
          </w:p>
        </w:tc>
        <w:tc>
          <w:tcPr>
            <w:tcW w:w="680" w:type="dxa"/>
            <w:tcBorders>
              <w:tl2br w:val="nil"/>
              <w:tr2bl w:val="nil"/>
            </w:tcBorders>
            <w:shd w:val="clear" w:color="auto" w:fill="FFFFFF" w:themeFill="background1"/>
            <w:vAlign w:val="center"/>
          </w:tcPr>
          <w:p w14:paraId="43C1C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105E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2AA16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48170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04A2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AA0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4F3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FBC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BE4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76FCB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19FB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5282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55C0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34DD3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FC9A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35662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5F91B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FF5B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F81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E479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033A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9C9D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CE4B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15FA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24C8C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EDC0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人员经费</w:t>
            </w:r>
          </w:p>
        </w:tc>
        <w:tc>
          <w:tcPr>
            <w:tcW w:w="680" w:type="dxa"/>
            <w:tcBorders>
              <w:tl2br w:val="nil"/>
              <w:tr2bl w:val="nil"/>
            </w:tcBorders>
            <w:shd w:val="clear" w:color="auto" w:fill="FFFFFF" w:themeFill="background1"/>
            <w:vAlign w:val="center"/>
          </w:tcPr>
          <w:p w14:paraId="1FD13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A0AA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34" w:type="dxa"/>
            <w:tcBorders>
              <w:tl2br w:val="nil"/>
              <w:tr2bl w:val="nil"/>
            </w:tcBorders>
            <w:shd w:val="clear" w:color="auto" w:fill="FFFFFF" w:themeFill="background1"/>
            <w:noWrap/>
            <w:vAlign w:val="center"/>
          </w:tcPr>
          <w:p w14:paraId="33857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76658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DADC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D71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43F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5A4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38D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B55F0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FE8E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B1DC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A73F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消防救援能力</w:t>
            </w:r>
          </w:p>
        </w:tc>
        <w:tc>
          <w:tcPr>
            <w:tcW w:w="680" w:type="dxa"/>
            <w:tcBorders>
              <w:tl2br w:val="nil"/>
              <w:tr2bl w:val="nil"/>
            </w:tcBorders>
            <w:shd w:val="clear" w:color="auto" w:fill="FFFFFF" w:themeFill="background1"/>
            <w:vAlign w:val="center"/>
          </w:tcPr>
          <w:p w14:paraId="45305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69812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22484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0954F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DD3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1A4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B18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314D2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03ED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E0348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6A4A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3882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55E47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队伍稳定率</w:t>
            </w:r>
          </w:p>
        </w:tc>
        <w:tc>
          <w:tcPr>
            <w:tcW w:w="680" w:type="dxa"/>
            <w:tcBorders>
              <w:tl2br w:val="nil"/>
              <w:tr2bl w:val="nil"/>
            </w:tcBorders>
            <w:shd w:val="clear" w:color="auto" w:fill="FFFFFF" w:themeFill="background1"/>
            <w:vAlign w:val="center"/>
          </w:tcPr>
          <w:p w14:paraId="449EE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D6F7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0F433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3DBF1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3565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F81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883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A1D2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51088925T000013683171-区消防大队-2025年划拨消防车车辆保险、维修保养、油料费</w:t>
            </w:r>
          </w:p>
        </w:tc>
        <w:tc>
          <w:tcPr>
            <w:tcW w:w="1417" w:type="dxa"/>
            <w:vMerge w:val="restart"/>
            <w:tcBorders>
              <w:tl2br w:val="nil"/>
              <w:tr2bl w:val="nil"/>
            </w:tcBorders>
            <w:shd w:val="clear" w:color="auto" w:fill="FFFFFF" w:themeFill="background1"/>
            <w:vAlign w:val="center"/>
          </w:tcPr>
          <w:p w14:paraId="4E6FB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3402" w:type="dxa"/>
            <w:vMerge w:val="restart"/>
            <w:tcBorders>
              <w:tl2br w:val="nil"/>
              <w:tr2bl w:val="nil"/>
            </w:tcBorders>
            <w:shd w:val="clear" w:color="auto" w:fill="FFFFFF" w:themeFill="background1"/>
            <w:vAlign w:val="center"/>
          </w:tcPr>
          <w:p w14:paraId="579BD5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主要用于划拨消防车车辆保险、维修保养、油料费等开支，保障消防队伍日常工作推进，为全区火灾形势安全稳定、消防救援能力提升打下坚实基础。</w:t>
            </w:r>
          </w:p>
        </w:tc>
        <w:tc>
          <w:tcPr>
            <w:tcW w:w="1417" w:type="dxa"/>
            <w:tcBorders>
              <w:tl2br w:val="nil"/>
              <w:tr2bl w:val="nil"/>
            </w:tcBorders>
            <w:shd w:val="clear" w:color="auto" w:fill="FFFFFF" w:themeFill="background1"/>
            <w:noWrap/>
            <w:vAlign w:val="center"/>
          </w:tcPr>
          <w:p w14:paraId="32EF4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EBE5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1922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维护车辆</w:t>
            </w:r>
          </w:p>
        </w:tc>
        <w:tc>
          <w:tcPr>
            <w:tcW w:w="680" w:type="dxa"/>
            <w:tcBorders>
              <w:tl2br w:val="nil"/>
              <w:tr2bl w:val="nil"/>
            </w:tcBorders>
            <w:shd w:val="clear" w:color="auto" w:fill="FFFFFF" w:themeFill="background1"/>
            <w:vAlign w:val="center"/>
          </w:tcPr>
          <w:p w14:paraId="7A446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8979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2F16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680" w:type="dxa"/>
            <w:tcBorders>
              <w:tl2br w:val="nil"/>
              <w:tr2bl w:val="nil"/>
            </w:tcBorders>
            <w:shd w:val="clear" w:color="auto" w:fill="FFFFFF" w:themeFill="background1"/>
            <w:noWrap/>
            <w:vAlign w:val="center"/>
          </w:tcPr>
          <w:p w14:paraId="41775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3EB2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5D4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342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79CD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001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A41A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F7E3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482F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ED5A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消防用车保障率</w:t>
            </w:r>
          </w:p>
        </w:tc>
        <w:tc>
          <w:tcPr>
            <w:tcW w:w="680" w:type="dxa"/>
            <w:tcBorders>
              <w:tl2br w:val="nil"/>
              <w:tr2bl w:val="nil"/>
            </w:tcBorders>
            <w:shd w:val="clear" w:color="auto" w:fill="FFFFFF" w:themeFill="background1"/>
            <w:vAlign w:val="center"/>
          </w:tcPr>
          <w:p w14:paraId="607B1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ADCD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38B2B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0E0A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1B22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941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E45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689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3E5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A22E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EFF4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1FA2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15AE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维修保障时间</w:t>
            </w:r>
          </w:p>
        </w:tc>
        <w:tc>
          <w:tcPr>
            <w:tcW w:w="680" w:type="dxa"/>
            <w:tcBorders>
              <w:tl2br w:val="nil"/>
              <w:tr2bl w:val="nil"/>
            </w:tcBorders>
            <w:shd w:val="clear" w:color="auto" w:fill="FFFFFF" w:themeFill="background1"/>
            <w:vAlign w:val="center"/>
          </w:tcPr>
          <w:p w14:paraId="7E0A5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8D5F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65A6E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1A8BF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DA6E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FB0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DFE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8F9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775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E575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D11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E93B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9AC8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预算控制数</w:t>
            </w:r>
          </w:p>
        </w:tc>
        <w:tc>
          <w:tcPr>
            <w:tcW w:w="680" w:type="dxa"/>
            <w:tcBorders>
              <w:tl2br w:val="nil"/>
              <w:tr2bl w:val="nil"/>
            </w:tcBorders>
            <w:shd w:val="clear" w:color="auto" w:fill="FFFFFF" w:themeFill="background1"/>
            <w:vAlign w:val="center"/>
          </w:tcPr>
          <w:p w14:paraId="636D7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3B39C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4" w:type="dxa"/>
            <w:tcBorders>
              <w:tl2br w:val="nil"/>
              <w:tr2bl w:val="nil"/>
            </w:tcBorders>
            <w:shd w:val="clear" w:color="auto" w:fill="FFFFFF" w:themeFill="background1"/>
            <w:noWrap/>
            <w:vAlign w:val="center"/>
          </w:tcPr>
          <w:p w14:paraId="11812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2AA3A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07E3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0FB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1AD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C4C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B0E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E32D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4B23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60F6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C0A4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消防救援能力</w:t>
            </w:r>
          </w:p>
        </w:tc>
        <w:tc>
          <w:tcPr>
            <w:tcW w:w="680" w:type="dxa"/>
            <w:tcBorders>
              <w:tl2br w:val="nil"/>
              <w:tr2bl w:val="nil"/>
            </w:tcBorders>
            <w:shd w:val="clear" w:color="auto" w:fill="FFFFFF" w:themeFill="background1"/>
            <w:vAlign w:val="center"/>
          </w:tcPr>
          <w:p w14:paraId="74161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360F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61426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683C0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7FC51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5F7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CA9F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612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7277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2B540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CF7A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7945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77B0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消防安全保障</w:t>
            </w:r>
          </w:p>
        </w:tc>
        <w:tc>
          <w:tcPr>
            <w:tcW w:w="680" w:type="dxa"/>
            <w:tcBorders>
              <w:tl2br w:val="nil"/>
              <w:tr2bl w:val="nil"/>
            </w:tcBorders>
            <w:shd w:val="clear" w:color="auto" w:fill="FFFFFF" w:themeFill="background1"/>
            <w:vAlign w:val="center"/>
          </w:tcPr>
          <w:p w14:paraId="23A0A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31AAB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37FD7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12749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05FA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43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B1DB1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B3E7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CA48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D44D2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0678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ABF51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713A0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受益对象满意度</w:t>
            </w:r>
          </w:p>
        </w:tc>
        <w:tc>
          <w:tcPr>
            <w:tcW w:w="680" w:type="dxa"/>
            <w:tcBorders>
              <w:tl2br w:val="nil"/>
              <w:tr2bl w:val="nil"/>
            </w:tcBorders>
            <w:shd w:val="clear" w:color="auto" w:fill="FFFFFF" w:themeFill="background1"/>
            <w:vAlign w:val="center"/>
          </w:tcPr>
          <w:p w14:paraId="50D7B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BAA8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37884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71BB5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CE23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FFE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06D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2636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51088925T000013683184-区消防大队-2025年装备、器材及个人防护装备购置</w:t>
            </w:r>
          </w:p>
        </w:tc>
        <w:tc>
          <w:tcPr>
            <w:tcW w:w="1417" w:type="dxa"/>
            <w:vMerge w:val="restart"/>
            <w:tcBorders>
              <w:tl2br w:val="nil"/>
              <w:tr2bl w:val="nil"/>
            </w:tcBorders>
            <w:shd w:val="clear" w:color="auto" w:fill="FFFFFF" w:themeFill="background1"/>
            <w:vAlign w:val="center"/>
          </w:tcPr>
          <w:p w14:paraId="41950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3402" w:type="dxa"/>
            <w:vMerge w:val="restart"/>
            <w:tcBorders>
              <w:tl2br w:val="nil"/>
              <w:tr2bl w:val="nil"/>
            </w:tcBorders>
            <w:shd w:val="clear" w:color="auto" w:fill="FFFFFF" w:themeFill="background1"/>
            <w:vAlign w:val="center"/>
          </w:tcPr>
          <w:p w14:paraId="31986E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主要用于购置消耗性装备器材，个人防护装备、应急救援物资储备及火灾调查、监督检查装备等专项业务相关支出，进一步提高消防救援队伍战斗力，提升消防救援能力。</w:t>
            </w:r>
          </w:p>
        </w:tc>
        <w:tc>
          <w:tcPr>
            <w:tcW w:w="1417" w:type="dxa"/>
            <w:tcBorders>
              <w:tl2br w:val="nil"/>
              <w:tr2bl w:val="nil"/>
            </w:tcBorders>
            <w:shd w:val="clear" w:color="auto" w:fill="FFFFFF" w:themeFill="background1"/>
            <w:noWrap/>
            <w:vAlign w:val="center"/>
          </w:tcPr>
          <w:p w14:paraId="0A5D6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D319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3370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购买装备器材</w:t>
            </w:r>
          </w:p>
        </w:tc>
        <w:tc>
          <w:tcPr>
            <w:tcW w:w="680" w:type="dxa"/>
            <w:tcBorders>
              <w:tl2br w:val="nil"/>
              <w:tr2bl w:val="nil"/>
            </w:tcBorders>
            <w:shd w:val="clear" w:color="auto" w:fill="FFFFFF" w:themeFill="background1"/>
            <w:vAlign w:val="center"/>
          </w:tcPr>
          <w:p w14:paraId="52F1F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CF20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noWrap/>
            <w:vAlign w:val="center"/>
          </w:tcPr>
          <w:p w14:paraId="58E63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0" w:type="dxa"/>
            <w:tcBorders>
              <w:tl2br w:val="nil"/>
              <w:tr2bl w:val="nil"/>
            </w:tcBorders>
            <w:shd w:val="clear" w:color="auto" w:fill="FFFFFF" w:themeFill="background1"/>
            <w:noWrap/>
            <w:vAlign w:val="center"/>
          </w:tcPr>
          <w:p w14:paraId="45F8B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7F5B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B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8C7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664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809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E690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F020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D91B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C2DC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装备验收合格率</w:t>
            </w:r>
          </w:p>
        </w:tc>
        <w:tc>
          <w:tcPr>
            <w:tcW w:w="680" w:type="dxa"/>
            <w:tcBorders>
              <w:tl2br w:val="nil"/>
              <w:tr2bl w:val="nil"/>
            </w:tcBorders>
            <w:shd w:val="clear" w:color="auto" w:fill="FFFFFF" w:themeFill="background1"/>
            <w:vAlign w:val="center"/>
          </w:tcPr>
          <w:p w14:paraId="0102F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F7C8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67190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1B990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72F1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E51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ED3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D63A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4DD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CD60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BB5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B4BE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4729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70F3D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1ED0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589C1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noWrap/>
            <w:vAlign w:val="center"/>
          </w:tcPr>
          <w:p w14:paraId="6D55E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D63E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232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469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E70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FAB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F860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E381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4A11A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171DA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预算控制数</w:t>
            </w:r>
          </w:p>
        </w:tc>
        <w:tc>
          <w:tcPr>
            <w:tcW w:w="680" w:type="dxa"/>
            <w:tcBorders>
              <w:tl2br w:val="nil"/>
              <w:tr2bl w:val="nil"/>
            </w:tcBorders>
            <w:shd w:val="clear" w:color="auto" w:fill="FFFFFF" w:themeFill="background1"/>
            <w:vAlign w:val="center"/>
          </w:tcPr>
          <w:p w14:paraId="24A79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5480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noWrap/>
            <w:vAlign w:val="center"/>
          </w:tcPr>
          <w:p w14:paraId="6E842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noWrap/>
            <w:vAlign w:val="center"/>
          </w:tcPr>
          <w:p w14:paraId="30499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9F6D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11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90C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A4E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3DA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7D00A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B03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FCE5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E26B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消防救援能力</w:t>
            </w:r>
          </w:p>
        </w:tc>
        <w:tc>
          <w:tcPr>
            <w:tcW w:w="680" w:type="dxa"/>
            <w:tcBorders>
              <w:tl2br w:val="nil"/>
              <w:tr2bl w:val="nil"/>
            </w:tcBorders>
            <w:shd w:val="clear" w:color="auto" w:fill="FFFFFF" w:themeFill="background1"/>
            <w:vAlign w:val="center"/>
          </w:tcPr>
          <w:p w14:paraId="1806B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051BE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noWrap/>
            <w:vAlign w:val="center"/>
          </w:tcPr>
          <w:p w14:paraId="32C52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27B39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CF86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E0F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AC4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636A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5B7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DB543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3130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7A5C0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0E54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消防安全保障</w:t>
            </w:r>
          </w:p>
        </w:tc>
        <w:tc>
          <w:tcPr>
            <w:tcW w:w="680" w:type="dxa"/>
            <w:tcBorders>
              <w:tl2br w:val="nil"/>
              <w:tr2bl w:val="nil"/>
            </w:tcBorders>
            <w:shd w:val="clear" w:color="auto" w:fill="FFFFFF" w:themeFill="background1"/>
            <w:vAlign w:val="center"/>
          </w:tcPr>
          <w:p w14:paraId="55D5C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noWrap/>
            <w:vAlign w:val="center"/>
          </w:tcPr>
          <w:p w14:paraId="51644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tc>
        <w:tc>
          <w:tcPr>
            <w:tcW w:w="1134" w:type="dxa"/>
            <w:tcBorders>
              <w:tl2br w:val="nil"/>
              <w:tr2bl w:val="nil"/>
            </w:tcBorders>
            <w:shd w:val="clear" w:color="auto" w:fill="FFFFFF" w:themeFill="background1"/>
            <w:noWrap/>
            <w:vAlign w:val="center"/>
          </w:tcPr>
          <w:p w14:paraId="5B48DE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noWrap/>
            <w:vAlign w:val="center"/>
          </w:tcPr>
          <w:p w14:paraId="79EEC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8B6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CE0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C120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C1BB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506A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B786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2791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0323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vAlign w:val="center"/>
          </w:tcPr>
          <w:p w14:paraId="658D3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受益对象满意度</w:t>
            </w:r>
          </w:p>
        </w:tc>
        <w:tc>
          <w:tcPr>
            <w:tcW w:w="680" w:type="dxa"/>
            <w:tcBorders>
              <w:tl2br w:val="nil"/>
              <w:tr2bl w:val="nil"/>
            </w:tcBorders>
            <w:shd w:val="clear" w:color="auto" w:fill="FFFFFF" w:themeFill="background1"/>
            <w:vAlign w:val="center"/>
          </w:tcPr>
          <w:p w14:paraId="0312F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431A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34" w:type="dxa"/>
            <w:tcBorders>
              <w:tl2br w:val="nil"/>
              <w:tr2bl w:val="nil"/>
            </w:tcBorders>
            <w:shd w:val="clear" w:color="auto" w:fill="FFFFFF" w:themeFill="background1"/>
            <w:noWrap/>
            <w:vAlign w:val="center"/>
          </w:tcPr>
          <w:p w14:paraId="5CF674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22061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497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3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EA74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901009-广元市城市管理行政执法支队开发区大队</w:t>
            </w:r>
          </w:p>
        </w:tc>
        <w:tc>
          <w:tcPr>
            <w:tcW w:w="2835" w:type="dxa"/>
            <w:vMerge w:val="restart"/>
            <w:tcBorders>
              <w:tl2br w:val="nil"/>
              <w:tr2bl w:val="nil"/>
            </w:tcBorders>
            <w:shd w:val="clear" w:color="auto" w:fill="FFFFFF" w:themeFill="background1"/>
            <w:vAlign w:val="center"/>
          </w:tcPr>
          <w:p w14:paraId="6335E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51088925T000013719163-区城管大队-2025年巩固国家卫生城市创建成果、牛皮癣、小广告整治、户外广告专项治理</w:t>
            </w:r>
          </w:p>
        </w:tc>
        <w:tc>
          <w:tcPr>
            <w:tcW w:w="1417" w:type="dxa"/>
            <w:vMerge w:val="restart"/>
            <w:tcBorders>
              <w:tl2br w:val="nil"/>
              <w:tr2bl w:val="nil"/>
            </w:tcBorders>
            <w:shd w:val="clear" w:color="auto" w:fill="FFFFFF" w:themeFill="background1"/>
            <w:vAlign w:val="center"/>
          </w:tcPr>
          <w:p w14:paraId="6D766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3402" w:type="dxa"/>
            <w:vMerge w:val="restart"/>
            <w:tcBorders>
              <w:tl2br w:val="nil"/>
              <w:tr2bl w:val="nil"/>
            </w:tcBorders>
            <w:shd w:val="clear" w:color="auto" w:fill="FFFFFF" w:themeFill="background1"/>
            <w:vAlign w:val="center"/>
          </w:tcPr>
          <w:p w14:paraId="3230FC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巩固国家卫生城市创建成果，对占道经营、乱张贴、乱堆、乱倒、污水乱排等市容乱像专项整治。通过开展各类市容专项整治20次，开展宣传活动6次，营造优美、整洁、有序的辖区环境，提高公众认知度，同时保持好卫生城市创建成果。</w:t>
            </w:r>
          </w:p>
        </w:tc>
        <w:tc>
          <w:tcPr>
            <w:tcW w:w="1417" w:type="dxa"/>
            <w:tcBorders>
              <w:tl2br w:val="nil"/>
              <w:tr2bl w:val="nil"/>
            </w:tcBorders>
            <w:shd w:val="clear" w:color="auto" w:fill="FFFFFF" w:themeFill="background1"/>
            <w:vAlign w:val="center"/>
          </w:tcPr>
          <w:p w14:paraId="6AC66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5F97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68BC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专项整治次数</w:t>
            </w:r>
          </w:p>
        </w:tc>
        <w:tc>
          <w:tcPr>
            <w:tcW w:w="680" w:type="dxa"/>
            <w:tcBorders>
              <w:tl2br w:val="nil"/>
              <w:tr2bl w:val="nil"/>
            </w:tcBorders>
            <w:shd w:val="clear" w:color="auto" w:fill="FFFFFF" w:themeFill="background1"/>
            <w:vAlign w:val="center"/>
          </w:tcPr>
          <w:p w14:paraId="025DE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F07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7DB3B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1A0A2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10F6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4D0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B424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4EE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E7A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CDBE1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DA03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87A4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900F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开展宣传活动</w:t>
            </w:r>
          </w:p>
        </w:tc>
        <w:tc>
          <w:tcPr>
            <w:tcW w:w="680" w:type="dxa"/>
            <w:tcBorders>
              <w:tl2br w:val="nil"/>
              <w:tr2bl w:val="nil"/>
            </w:tcBorders>
            <w:shd w:val="clear" w:color="auto" w:fill="FFFFFF" w:themeFill="background1"/>
            <w:vAlign w:val="center"/>
          </w:tcPr>
          <w:p w14:paraId="59D28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F2A4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5634B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0C57B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777A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591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B6B9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9EFA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C0E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2F871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CF4F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8EBA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C0D5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覆盖率</w:t>
            </w:r>
          </w:p>
        </w:tc>
        <w:tc>
          <w:tcPr>
            <w:tcW w:w="680" w:type="dxa"/>
            <w:tcBorders>
              <w:tl2br w:val="nil"/>
              <w:tr2bl w:val="nil"/>
            </w:tcBorders>
            <w:shd w:val="clear" w:color="auto" w:fill="FFFFFF" w:themeFill="background1"/>
            <w:vAlign w:val="center"/>
          </w:tcPr>
          <w:p w14:paraId="24F2D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8651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ECCB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C742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0B23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CD4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7FE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234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920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77BA4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ADC2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B3D0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7F38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1CBD0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B010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FB31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776EA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C955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289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6CE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038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82E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5FCE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D784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2B90E8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FBAD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16960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BE8F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4" w:type="dxa"/>
            <w:tcBorders>
              <w:tl2br w:val="nil"/>
              <w:tr2bl w:val="nil"/>
            </w:tcBorders>
            <w:shd w:val="clear" w:color="auto" w:fill="FFFFFF" w:themeFill="background1"/>
            <w:vAlign w:val="center"/>
          </w:tcPr>
          <w:p w14:paraId="42A87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68272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B931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1D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0074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5E1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02B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51639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8370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3941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EA26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市容乱像查处率</w:t>
            </w:r>
          </w:p>
        </w:tc>
        <w:tc>
          <w:tcPr>
            <w:tcW w:w="680" w:type="dxa"/>
            <w:tcBorders>
              <w:tl2br w:val="nil"/>
              <w:tr2bl w:val="nil"/>
            </w:tcBorders>
            <w:shd w:val="clear" w:color="auto" w:fill="FFFFFF" w:themeFill="background1"/>
            <w:vAlign w:val="center"/>
          </w:tcPr>
          <w:p w14:paraId="49AB4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6A9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6D94C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5B55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6295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0D6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9BB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44BC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E58D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BA08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915A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5239C8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AFCB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公众认可度</w:t>
            </w:r>
          </w:p>
        </w:tc>
        <w:tc>
          <w:tcPr>
            <w:tcW w:w="680" w:type="dxa"/>
            <w:tcBorders>
              <w:tl2br w:val="nil"/>
              <w:tr2bl w:val="nil"/>
            </w:tcBorders>
            <w:shd w:val="clear" w:color="auto" w:fill="FFFFFF" w:themeFill="background1"/>
            <w:vAlign w:val="center"/>
          </w:tcPr>
          <w:p w14:paraId="491D6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4735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3D90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B218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F19A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CFA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6D6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ADC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EF3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0FF5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A5B8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B9AD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3402" w:type="dxa"/>
            <w:tcBorders>
              <w:tl2br w:val="nil"/>
              <w:tr2bl w:val="nil"/>
            </w:tcBorders>
            <w:shd w:val="clear" w:color="auto" w:fill="FFFFFF" w:themeFill="background1"/>
            <w:noWrap/>
            <w:vAlign w:val="center"/>
          </w:tcPr>
          <w:p w14:paraId="47387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noWrap/>
            <w:vAlign w:val="center"/>
          </w:tcPr>
          <w:p w14:paraId="7A4A1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0C49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noWrap/>
            <w:vAlign w:val="center"/>
          </w:tcPr>
          <w:p w14:paraId="666A9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noWrap/>
            <w:vAlign w:val="center"/>
          </w:tcPr>
          <w:p w14:paraId="687E2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0C72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D3C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790F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5D53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51088925T000013719177-区城管大队-2025年大气污染治理</w:t>
            </w:r>
          </w:p>
        </w:tc>
        <w:tc>
          <w:tcPr>
            <w:tcW w:w="1417" w:type="dxa"/>
            <w:vMerge w:val="restart"/>
            <w:tcBorders>
              <w:tl2br w:val="nil"/>
              <w:tr2bl w:val="nil"/>
            </w:tcBorders>
            <w:shd w:val="clear" w:color="auto" w:fill="FFFFFF" w:themeFill="background1"/>
            <w:vAlign w:val="center"/>
          </w:tcPr>
          <w:p w14:paraId="48A66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324203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通过对建设工地、运输车辆扬尘治理开展大气污染专项治理、“五烧”专项治理、中元节、清明节定点祭祀保障、油烟、噪音巡查处置100次，开展蓝天保卫战。空气优良比例达到87.5%。 </w:t>
            </w:r>
          </w:p>
        </w:tc>
        <w:tc>
          <w:tcPr>
            <w:tcW w:w="1417" w:type="dxa"/>
            <w:tcBorders>
              <w:tl2br w:val="nil"/>
              <w:tr2bl w:val="nil"/>
            </w:tcBorders>
            <w:shd w:val="clear" w:color="auto" w:fill="FFFFFF" w:themeFill="background1"/>
            <w:vAlign w:val="center"/>
          </w:tcPr>
          <w:p w14:paraId="1C21A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04B6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24E6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巡查检查次数</w:t>
            </w:r>
          </w:p>
        </w:tc>
        <w:tc>
          <w:tcPr>
            <w:tcW w:w="680" w:type="dxa"/>
            <w:tcBorders>
              <w:tl2br w:val="nil"/>
              <w:tr2bl w:val="nil"/>
            </w:tcBorders>
            <w:shd w:val="clear" w:color="auto" w:fill="FFFFFF" w:themeFill="background1"/>
            <w:vAlign w:val="center"/>
          </w:tcPr>
          <w:p w14:paraId="50471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BD65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28617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12DA6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A0F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5B9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702F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140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C98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5EC46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708A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7F31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D178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问题查办率</w:t>
            </w:r>
          </w:p>
        </w:tc>
        <w:tc>
          <w:tcPr>
            <w:tcW w:w="680" w:type="dxa"/>
            <w:tcBorders>
              <w:tl2br w:val="nil"/>
              <w:tr2bl w:val="nil"/>
            </w:tcBorders>
            <w:shd w:val="clear" w:color="auto" w:fill="FFFFFF" w:themeFill="background1"/>
            <w:vAlign w:val="center"/>
          </w:tcPr>
          <w:p w14:paraId="51D15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1B0F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C952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5C27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B00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C4D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52F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C83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C3A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14D7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5F88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A1CE3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E202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540DF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963D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52B79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6F84C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EB54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3F0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7DAD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75EA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51B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6D9CC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D8F9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6464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F887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1092E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A239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25DB0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w:t>
            </w:r>
          </w:p>
        </w:tc>
        <w:tc>
          <w:tcPr>
            <w:tcW w:w="680" w:type="dxa"/>
            <w:tcBorders>
              <w:tl2br w:val="nil"/>
              <w:tr2bl w:val="nil"/>
            </w:tcBorders>
            <w:shd w:val="clear" w:color="auto" w:fill="FFFFFF" w:themeFill="background1"/>
            <w:vAlign w:val="center"/>
          </w:tcPr>
          <w:p w14:paraId="4391B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A890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B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7AB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7C5A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A3B1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F309F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418E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FA40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4266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公众认可度</w:t>
            </w:r>
          </w:p>
        </w:tc>
        <w:tc>
          <w:tcPr>
            <w:tcW w:w="680" w:type="dxa"/>
            <w:tcBorders>
              <w:tl2br w:val="nil"/>
              <w:tr2bl w:val="nil"/>
            </w:tcBorders>
            <w:shd w:val="clear" w:color="auto" w:fill="FFFFFF" w:themeFill="background1"/>
            <w:vAlign w:val="center"/>
          </w:tcPr>
          <w:p w14:paraId="0D406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22F9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1BEC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89A4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480F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D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046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8B8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6F77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B7C6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5421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7450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6D8F7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空气优良天数比例</w:t>
            </w:r>
          </w:p>
        </w:tc>
        <w:tc>
          <w:tcPr>
            <w:tcW w:w="680" w:type="dxa"/>
            <w:tcBorders>
              <w:tl2br w:val="nil"/>
              <w:tr2bl w:val="nil"/>
            </w:tcBorders>
            <w:shd w:val="clear" w:color="auto" w:fill="FFFFFF" w:themeFill="background1"/>
            <w:vAlign w:val="center"/>
          </w:tcPr>
          <w:p w14:paraId="1E725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CC9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87.5</w:t>
            </w:r>
          </w:p>
        </w:tc>
        <w:tc>
          <w:tcPr>
            <w:tcW w:w="1134" w:type="dxa"/>
            <w:tcBorders>
              <w:tl2br w:val="nil"/>
              <w:tr2bl w:val="nil"/>
            </w:tcBorders>
            <w:shd w:val="clear" w:color="auto" w:fill="FFFFFF" w:themeFill="background1"/>
            <w:vAlign w:val="center"/>
          </w:tcPr>
          <w:p w14:paraId="4265C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49E5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D10C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E41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B80E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5A7E5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51088925T000013719189-区城管大队-2025年犬只管理、会展保障、停车管理</w:t>
            </w:r>
          </w:p>
        </w:tc>
        <w:tc>
          <w:tcPr>
            <w:tcW w:w="1417" w:type="dxa"/>
            <w:vMerge w:val="restart"/>
            <w:tcBorders>
              <w:tl2br w:val="nil"/>
              <w:tr2bl w:val="nil"/>
            </w:tcBorders>
            <w:shd w:val="clear" w:color="auto" w:fill="FFFFFF" w:themeFill="background1"/>
            <w:vAlign w:val="center"/>
          </w:tcPr>
          <w:p w14:paraId="69A30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1EB5BC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全年巡查100次以上，做好流浪犬只捕捉、收容，避免流浪犬只扰民、伤人事件发生；保障各类节庆会展市容规范有序；（非）机动车辆停放查处及设施维护，保持车辆有序停放。</w:t>
            </w:r>
          </w:p>
        </w:tc>
        <w:tc>
          <w:tcPr>
            <w:tcW w:w="1417" w:type="dxa"/>
            <w:tcBorders>
              <w:tl2br w:val="nil"/>
              <w:tr2bl w:val="nil"/>
            </w:tcBorders>
            <w:shd w:val="clear" w:color="auto" w:fill="FFFFFF" w:themeFill="background1"/>
            <w:vAlign w:val="center"/>
          </w:tcPr>
          <w:p w14:paraId="4CDC5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0AE6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B17B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巡查、维护次数</w:t>
            </w:r>
          </w:p>
        </w:tc>
        <w:tc>
          <w:tcPr>
            <w:tcW w:w="680" w:type="dxa"/>
            <w:tcBorders>
              <w:tl2br w:val="nil"/>
              <w:tr2bl w:val="nil"/>
            </w:tcBorders>
            <w:shd w:val="clear" w:color="auto" w:fill="FFFFFF" w:themeFill="background1"/>
            <w:vAlign w:val="center"/>
          </w:tcPr>
          <w:p w14:paraId="4B90E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E656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C43C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6DBAF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9F33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B0E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64D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54F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EF6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46CF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D886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957E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66E6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问题处理率</w:t>
            </w:r>
          </w:p>
        </w:tc>
        <w:tc>
          <w:tcPr>
            <w:tcW w:w="680" w:type="dxa"/>
            <w:tcBorders>
              <w:tl2br w:val="nil"/>
              <w:tr2bl w:val="nil"/>
            </w:tcBorders>
            <w:shd w:val="clear" w:color="auto" w:fill="FFFFFF" w:themeFill="background1"/>
            <w:vAlign w:val="center"/>
          </w:tcPr>
          <w:p w14:paraId="555BF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C38F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2D653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7CC3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D77A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7BD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50C6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480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50A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A555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6FA5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3DF3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B9DE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任务完成时间</w:t>
            </w:r>
          </w:p>
        </w:tc>
        <w:tc>
          <w:tcPr>
            <w:tcW w:w="680" w:type="dxa"/>
            <w:tcBorders>
              <w:tl2br w:val="nil"/>
              <w:tr2bl w:val="nil"/>
            </w:tcBorders>
            <w:shd w:val="clear" w:color="auto" w:fill="FFFFFF" w:themeFill="background1"/>
            <w:vAlign w:val="center"/>
          </w:tcPr>
          <w:p w14:paraId="58523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A069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29B4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80" w:type="dxa"/>
            <w:tcBorders>
              <w:tl2br w:val="nil"/>
              <w:tr2bl w:val="nil"/>
            </w:tcBorders>
            <w:shd w:val="clear" w:color="auto" w:fill="FFFFFF" w:themeFill="background1"/>
            <w:vAlign w:val="center"/>
          </w:tcPr>
          <w:p w14:paraId="45E84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91F3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DF9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4C8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68C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4AE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940E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D1B5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4D41F6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0070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33FDF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C699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5C7FA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w:t>
            </w:r>
          </w:p>
        </w:tc>
        <w:tc>
          <w:tcPr>
            <w:tcW w:w="680" w:type="dxa"/>
            <w:tcBorders>
              <w:tl2br w:val="nil"/>
              <w:tr2bl w:val="nil"/>
            </w:tcBorders>
            <w:shd w:val="clear" w:color="auto" w:fill="FFFFFF" w:themeFill="background1"/>
            <w:vAlign w:val="center"/>
          </w:tcPr>
          <w:p w14:paraId="271EA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EFBB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3D7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9876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A3D5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4AF5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1FEB9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9273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A009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5A86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投诉举报降低率</w:t>
            </w:r>
          </w:p>
        </w:tc>
        <w:tc>
          <w:tcPr>
            <w:tcW w:w="680" w:type="dxa"/>
            <w:tcBorders>
              <w:tl2br w:val="nil"/>
              <w:tr2bl w:val="nil"/>
            </w:tcBorders>
            <w:shd w:val="clear" w:color="auto" w:fill="FFFFFF" w:themeFill="background1"/>
            <w:vAlign w:val="center"/>
          </w:tcPr>
          <w:p w14:paraId="25474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CD1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35341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8959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A048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22A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0499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3AED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73F5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DA0B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1790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506A8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9356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680" w:type="dxa"/>
            <w:tcBorders>
              <w:tl2br w:val="nil"/>
              <w:tr2bl w:val="nil"/>
            </w:tcBorders>
            <w:shd w:val="clear" w:color="auto" w:fill="FFFFFF" w:themeFill="background1"/>
            <w:vAlign w:val="center"/>
          </w:tcPr>
          <w:p w14:paraId="4489A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9429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4" w:type="dxa"/>
            <w:tcBorders>
              <w:tl2br w:val="nil"/>
              <w:tr2bl w:val="nil"/>
            </w:tcBorders>
            <w:shd w:val="clear" w:color="auto" w:fill="FFFFFF" w:themeFill="background1"/>
            <w:vAlign w:val="center"/>
          </w:tcPr>
          <w:p w14:paraId="0DA00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F18F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AE75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024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1B2E4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EFD4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51088925T000013686258-区自然资源局-2025年聘用人员经费</w:t>
            </w:r>
          </w:p>
        </w:tc>
        <w:tc>
          <w:tcPr>
            <w:tcW w:w="1417" w:type="dxa"/>
            <w:vMerge w:val="restart"/>
            <w:tcBorders>
              <w:tl2br w:val="nil"/>
              <w:tr2bl w:val="nil"/>
            </w:tcBorders>
            <w:shd w:val="clear" w:color="auto" w:fill="FFFFFF" w:themeFill="background1"/>
            <w:vAlign w:val="center"/>
          </w:tcPr>
          <w:p w14:paraId="29DFF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3402" w:type="dxa"/>
            <w:vMerge w:val="restart"/>
            <w:tcBorders>
              <w:tl2br w:val="nil"/>
              <w:tr2bl w:val="nil"/>
            </w:tcBorders>
            <w:shd w:val="clear" w:color="auto" w:fill="FFFFFF" w:themeFill="background1"/>
            <w:vAlign w:val="center"/>
          </w:tcPr>
          <w:p w14:paraId="319299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8名聘用2025年1-12月的人员工资、保险发放及时到位。</w:t>
            </w:r>
          </w:p>
        </w:tc>
        <w:tc>
          <w:tcPr>
            <w:tcW w:w="1417" w:type="dxa"/>
            <w:tcBorders>
              <w:tl2br w:val="nil"/>
              <w:tr2bl w:val="nil"/>
            </w:tcBorders>
            <w:shd w:val="clear" w:color="auto" w:fill="FFFFFF" w:themeFill="background1"/>
            <w:noWrap/>
            <w:vAlign w:val="center"/>
          </w:tcPr>
          <w:p w14:paraId="11587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4FEC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894D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聘用人员人数</w:t>
            </w:r>
          </w:p>
        </w:tc>
        <w:tc>
          <w:tcPr>
            <w:tcW w:w="680" w:type="dxa"/>
            <w:tcBorders>
              <w:tl2br w:val="nil"/>
              <w:tr2bl w:val="nil"/>
            </w:tcBorders>
            <w:shd w:val="clear" w:color="auto" w:fill="FFFFFF" w:themeFill="background1"/>
            <w:vAlign w:val="center"/>
          </w:tcPr>
          <w:p w14:paraId="21960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8802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4" w:type="dxa"/>
            <w:tcBorders>
              <w:tl2br w:val="nil"/>
              <w:tr2bl w:val="nil"/>
            </w:tcBorders>
            <w:shd w:val="clear" w:color="auto" w:fill="FFFFFF" w:themeFill="background1"/>
            <w:vAlign w:val="center"/>
          </w:tcPr>
          <w:p w14:paraId="30ED3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21077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DEE8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6D1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6C5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49AB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246B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45F7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F939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A4A6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5779A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足额发放率</w:t>
            </w:r>
          </w:p>
        </w:tc>
        <w:tc>
          <w:tcPr>
            <w:tcW w:w="680" w:type="dxa"/>
            <w:tcBorders>
              <w:tl2br w:val="nil"/>
              <w:tr2bl w:val="nil"/>
            </w:tcBorders>
            <w:shd w:val="clear" w:color="auto" w:fill="FFFFFF" w:themeFill="background1"/>
            <w:vAlign w:val="center"/>
          </w:tcPr>
          <w:p w14:paraId="7BADC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B1BC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8C97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FE5C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9720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BDB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7FD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8982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467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ED443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54F7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F4AC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4905D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B51A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6973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6184D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0265E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D48C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03E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1B4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18E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D6E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78A91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44A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8AE7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1EB47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结余率</w:t>
            </w:r>
          </w:p>
        </w:tc>
        <w:tc>
          <w:tcPr>
            <w:tcW w:w="680" w:type="dxa"/>
            <w:tcBorders>
              <w:tl2br w:val="nil"/>
              <w:tr2bl w:val="nil"/>
            </w:tcBorders>
            <w:shd w:val="clear" w:color="auto" w:fill="FFFFFF" w:themeFill="background1"/>
            <w:vAlign w:val="center"/>
          </w:tcPr>
          <w:p w14:paraId="32F69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DD51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37F5C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36A5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530C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FDE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F741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EA19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E556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938C0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8F29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0D46B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AC40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人员工资</w:t>
            </w:r>
          </w:p>
        </w:tc>
        <w:tc>
          <w:tcPr>
            <w:tcW w:w="680" w:type="dxa"/>
            <w:tcBorders>
              <w:tl2br w:val="nil"/>
              <w:tr2bl w:val="nil"/>
            </w:tcBorders>
            <w:shd w:val="clear" w:color="auto" w:fill="FFFFFF" w:themeFill="background1"/>
            <w:vAlign w:val="center"/>
          </w:tcPr>
          <w:p w14:paraId="24153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9648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34" w:type="dxa"/>
            <w:tcBorders>
              <w:tl2br w:val="nil"/>
              <w:tr2bl w:val="nil"/>
            </w:tcBorders>
            <w:shd w:val="clear" w:color="auto" w:fill="FFFFFF" w:themeFill="background1"/>
            <w:vAlign w:val="center"/>
          </w:tcPr>
          <w:p w14:paraId="5EDBD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2F16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F1B9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229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391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493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76A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BFF05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48B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6BA3B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3065A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聘用人员满意度</w:t>
            </w:r>
          </w:p>
        </w:tc>
        <w:tc>
          <w:tcPr>
            <w:tcW w:w="680" w:type="dxa"/>
            <w:tcBorders>
              <w:tl2br w:val="nil"/>
              <w:tr2bl w:val="nil"/>
            </w:tcBorders>
            <w:shd w:val="clear" w:color="auto" w:fill="FFFFFF" w:themeFill="background1"/>
            <w:vAlign w:val="center"/>
          </w:tcPr>
          <w:p w14:paraId="1E7DD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096C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1350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77B8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3711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6BE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5F9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3356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51088925T000013686272-区自然资源局-2025年土地报征</w:t>
            </w:r>
          </w:p>
        </w:tc>
        <w:tc>
          <w:tcPr>
            <w:tcW w:w="1417" w:type="dxa"/>
            <w:vMerge w:val="restart"/>
            <w:tcBorders>
              <w:tl2br w:val="nil"/>
              <w:tr2bl w:val="nil"/>
            </w:tcBorders>
            <w:shd w:val="clear" w:color="auto" w:fill="FFFFFF" w:themeFill="background1"/>
            <w:vAlign w:val="center"/>
          </w:tcPr>
          <w:p w14:paraId="422BC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1D5023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地报征勘测定界资料，编制区政府，市人民政府请示，农用地转用方案，社保测算；编制成片开发方案，建设用地土地征收表及报批前程序履行情况责任表；非农建设痕迹核查工作，核查报告等工作；电子报盘资料制作；国土空间规划“一张图”套合分析；发布征收土地预公告和征收集体土地公告。完成开发区五大园区项目用地需求100亩地土地报征工作，编制项目用地规划指标落实方案，获取省厅合法用地批文。</w:t>
            </w:r>
          </w:p>
        </w:tc>
        <w:tc>
          <w:tcPr>
            <w:tcW w:w="1417" w:type="dxa"/>
            <w:tcBorders>
              <w:tl2br w:val="nil"/>
              <w:tr2bl w:val="nil"/>
            </w:tcBorders>
            <w:shd w:val="clear" w:color="auto" w:fill="FFFFFF" w:themeFill="background1"/>
            <w:noWrap/>
            <w:vAlign w:val="center"/>
          </w:tcPr>
          <w:p w14:paraId="68F42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D3C7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9444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报征面积</w:t>
            </w:r>
          </w:p>
        </w:tc>
        <w:tc>
          <w:tcPr>
            <w:tcW w:w="680" w:type="dxa"/>
            <w:tcBorders>
              <w:tl2br w:val="nil"/>
              <w:tr2bl w:val="nil"/>
            </w:tcBorders>
            <w:shd w:val="clear" w:color="auto" w:fill="FFFFFF" w:themeFill="background1"/>
            <w:vAlign w:val="center"/>
          </w:tcPr>
          <w:p w14:paraId="50A3A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13A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694C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亩</w:t>
            </w:r>
          </w:p>
        </w:tc>
        <w:tc>
          <w:tcPr>
            <w:tcW w:w="680" w:type="dxa"/>
            <w:tcBorders>
              <w:tl2br w:val="nil"/>
              <w:tr2bl w:val="nil"/>
            </w:tcBorders>
            <w:shd w:val="clear" w:color="auto" w:fill="FFFFFF" w:themeFill="background1"/>
            <w:vAlign w:val="center"/>
          </w:tcPr>
          <w:p w14:paraId="60D54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1987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A45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4D2C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D558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639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B497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FEFD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2F91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E4EB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项目用地土地报征批次</w:t>
            </w:r>
          </w:p>
        </w:tc>
        <w:tc>
          <w:tcPr>
            <w:tcW w:w="680" w:type="dxa"/>
            <w:tcBorders>
              <w:tl2br w:val="nil"/>
              <w:tr2bl w:val="nil"/>
            </w:tcBorders>
            <w:shd w:val="clear" w:color="auto" w:fill="FFFFFF" w:themeFill="background1"/>
            <w:vAlign w:val="center"/>
          </w:tcPr>
          <w:p w14:paraId="04610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A999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A5E7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1F6AB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1DE1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65D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55DF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F7F6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F141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89BEC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BE31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C50A0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7F9C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获批率</w:t>
            </w:r>
          </w:p>
        </w:tc>
        <w:tc>
          <w:tcPr>
            <w:tcW w:w="680" w:type="dxa"/>
            <w:tcBorders>
              <w:tl2br w:val="nil"/>
              <w:tr2bl w:val="nil"/>
            </w:tcBorders>
            <w:shd w:val="clear" w:color="auto" w:fill="FFFFFF" w:themeFill="background1"/>
            <w:vAlign w:val="center"/>
          </w:tcPr>
          <w:p w14:paraId="5BE3F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B624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52D8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3DA0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D66E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494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C62A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7A79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41B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130B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D3E3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263CB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90BDE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合法用地保障率</w:t>
            </w:r>
          </w:p>
        </w:tc>
        <w:tc>
          <w:tcPr>
            <w:tcW w:w="680" w:type="dxa"/>
            <w:tcBorders>
              <w:tl2br w:val="nil"/>
              <w:tr2bl w:val="nil"/>
            </w:tcBorders>
            <w:shd w:val="clear" w:color="auto" w:fill="FFFFFF" w:themeFill="background1"/>
            <w:vAlign w:val="center"/>
          </w:tcPr>
          <w:p w14:paraId="2B24F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8D4F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368AC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B0A6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EA4F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56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AB66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38A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CA1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95B1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09D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BECD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B3A3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36F5A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3D02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6551A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42B7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F2F0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838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FD3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1417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229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8C415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1193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1919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7E680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项目用地业主满意度</w:t>
            </w:r>
          </w:p>
        </w:tc>
        <w:tc>
          <w:tcPr>
            <w:tcW w:w="680" w:type="dxa"/>
            <w:tcBorders>
              <w:tl2br w:val="nil"/>
              <w:tr2bl w:val="nil"/>
            </w:tcBorders>
            <w:shd w:val="clear" w:color="auto" w:fill="FFFFFF" w:themeFill="background1"/>
            <w:vAlign w:val="center"/>
          </w:tcPr>
          <w:p w14:paraId="61304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02E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13FBF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EE5E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BB5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EFA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AA0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2604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51088925T000013686277-区自然资源局-2025年耕地保护(田长制）</w:t>
            </w:r>
          </w:p>
        </w:tc>
        <w:tc>
          <w:tcPr>
            <w:tcW w:w="1417" w:type="dxa"/>
            <w:vMerge w:val="restart"/>
            <w:tcBorders>
              <w:tl2br w:val="nil"/>
              <w:tr2bl w:val="nil"/>
            </w:tcBorders>
            <w:shd w:val="clear" w:color="auto" w:fill="FFFFFF" w:themeFill="background1"/>
            <w:vAlign w:val="center"/>
          </w:tcPr>
          <w:p w14:paraId="73F8B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3402" w:type="dxa"/>
            <w:vMerge w:val="restart"/>
            <w:tcBorders>
              <w:tl2br w:val="nil"/>
              <w:tr2bl w:val="nil"/>
            </w:tcBorders>
            <w:shd w:val="clear" w:color="auto" w:fill="FFFFFF" w:themeFill="background1"/>
            <w:vAlign w:val="center"/>
          </w:tcPr>
          <w:p w14:paraId="46E618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开展巡田工作，确保全区耕地质量不降低，遏制“非农化”、严控”非粮化“，做好耕地流出恢复整改工作。</w:t>
            </w:r>
          </w:p>
        </w:tc>
        <w:tc>
          <w:tcPr>
            <w:tcW w:w="1417" w:type="dxa"/>
            <w:tcBorders>
              <w:tl2br w:val="nil"/>
              <w:tr2bl w:val="nil"/>
            </w:tcBorders>
            <w:shd w:val="clear" w:color="auto" w:fill="FFFFFF" w:themeFill="background1"/>
            <w:noWrap/>
            <w:vAlign w:val="center"/>
          </w:tcPr>
          <w:p w14:paraId="2CF3B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4C83F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24C72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巡田次数</w:t>
            </w:r>
          </w:p>
        </w:tc>
        <w:tc>
          <w:tcPr>
            <w:tcW w:w="680" w:type="dxa"/>
            <w:tcBorders>
              <w:tl2br w:val="nil"/>
              <w:tr2bl w:val="nil"/>
            </w:tcBorders>
            <w:shd w:val="clear" w:color="auto" w:fill="FFFFFF" w:themeFill="background1"/>
            <w:vAlign w:val="center"/>
          </w:tcPr>
          <w:p w14:paraId="0825F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E18E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C150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03915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C563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17D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997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F07E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EA8A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C7F8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6EBF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9EB6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0E5FF6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32F9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86B0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505D3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2D7A2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FA5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600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616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B20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72D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560C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7522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17AA3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538A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巡田覆盖率</w:t>
            </w:r>
          </w:p>
        </w:tc>
        <w:tc>
          <w:tcPr>
            <w:tcW w:w="680" w:type="dxa"/>
            <w:tcBorders>
              <w:tl2br w:val="nil"/>
              <w:tr2bl w:val="nil"/>
            </w:tcBorders>
            <w:shd w:val="clear" w:color="auto" w:fill="FFFFFF" w:themeFill="background1"/>
            <w:vAlign w:val="center"/>
          </w:tcPr>
          <w:p w14:paraId="755FE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574C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E69B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4C6D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15E5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B91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E03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C2B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8CA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987B4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EA65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63310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CF87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耕地保护率</w:t>
            </w:r>
          </w:p>
        </w:tc>
        <w:tc>
          <w:tcPr>
            <w:tcW w:w="680" w:type="dxa"/>
            <w:tcBorders>
              <w:tl2br w:val="nil"/>
              <w:tr2bl w:val="nil"/>
            </w:tcBorders>
            <w:shd w:val="clear" w:color="auto" w:fill="FFFFFF" w:themeFill="background1"/>
            <w:vAlign w:val="center"/>
          </w:tcPr>
          <w:p w14:paraId="10AF4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D19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6B6DA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1DDC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E4E0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5A9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5B9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4A9F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49B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3F1EB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07A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0F49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507A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0A166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E462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4" w:type="dxa"/>
            <w:tcBorders>
              <w:tl2br w:val="nil"/>
              <w:tr2bl w:val="nil"/>
            </w:tcBorders>
            <w:shd w:val="clear" w:color="auto" w:fill="FFFFFF" w:themeFill="background1"/>
            <w:vAlign w:val="center"/>
          </w:tcPr>
          <w:p w14:paraId="0D9EC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F1CE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418D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BC6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913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C4DA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75BD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6DAD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9D71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369CA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35524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0253A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784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3EBA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14AA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B167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A09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B66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ECD3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51088925T000013686284-区自然资源局-2025年卫片执法、卫片动态巡查、规划执法、农村乱占耕地建房问题补充摸排</w:t>
            </w:r>
          </w:p>
        </w:tc>
        <w:tc>
          <w:tcPr>
            <w:tcW w:w="1417" w:type="dxa"/>
            <w:vMerge w:val="restart"/>
            <w:tcBorders>
              <w:tl2br w:val="nil"/>
              <w:tr2bl w:val="nil"/>
            </w:tcBorders>
            <w:shd w:val="clear" w:color="auto" w:fill="FFFFFF" w:themeFill="background1"/>
            <w:vAlign w:val="center"/>
          </w:tcPr>
          <w:p w14:paraId="1E27B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5D6FDF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开展规划执法与国土卫片执法，动态巡查，国家卫片图版核实等工作，达到保护耕地，合法用地的目的。完成约500个图斑的外业核实、系统填报和整改工作、全年对辖区内开展动态巡查200次，对发现的违法行为及时制止和处置及现场核实、系统填报工作。</w:t>
            </w:r>
          </w:p>
        </w:tc>
        <w:tc>
          <w:tcPr>
            <w:tcW w:w="1417" w:type="dxa"/>
            <w:tcBorders>
              <w:tl2br w:val="nil"/>
              <w:tr2bl w:val="nil"/>
            </w:tcBorders>
            <w:shd w:val="clear" w:color="auto" w:fill="FFFFFF" w:themeFill="background1"/>
            <w:noWrap/>
            <w:vAlign w:val="center"/>
          </w:tcPr>
          <w:p w14:paraId="06F48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B57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A106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动态巡查次数</w:t>
            </w:r>
          </w:p>
        </w:tc>
        <w:tc>
          <w:tcPr>
            <w:tcW w:w="680" w:type="dxa"/>
            <w:tcBorders>
              <w:tl2br w:val="nil"/>
              <w:tr2bl w:val="nil"/>
            </w:tcBorders>
            <w:shd w:val="clear" w:color="auto" w:fill="FFFFFF" w:themeFill="background1"/>
            <w:vAlign w:val="center"/>
          </w:tcPr>
          <w:p w14:paraId="185C2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FE3E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vAlign w:val="center"/>
          </w:tcPr>
          <w:p w14:paraId="2BF9F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798D73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1D33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B35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1D03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46C2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2035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93E03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4E1C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4862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BE6F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核实图斑数量</w:t>
            </w:r>
          </w:p>
        </w:tc>
        <w:tc>
          <w:tcPr>
            <w:tcW w:w="680" w:type="dxa"/>
            <w:tcBorders>
              <w:tl2br w:val="nil"/>
              <w:tr2bl w:val="nil"/>
            </w:tcBorders>
            <w:shd w:val="clear" w:color="auto" w:fill="FFFFFF" w:themeFill="background1"/>
            <w:vAlign w:val="center"/>
          </w:tcPr>
          <w:p w14:paraId="3773F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DE05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vAlign w:val="center"/>
          </w:tcPr>
          <w:p w14:paraId="21E15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4B16C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E146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E4F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974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6BB5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61C5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236F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89DB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92A6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01F5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核实准确率</w:t>
            </w:r>
          </w:p>
        </w:tc>
        <w:tc>
          <w:tcPr>
            <w:tcW w:w="680" w:type="dxa"/>
            <w:tcBorders>
              <w:tl2br w:val="nil"/>
              <w:tr2bl w:val="nil"/>
            </w:tcBorders>
            <w:shd w:val="clear" w:color="auto" w:fill="FFFFFF" w:themeFill="background1"/>
            <w:vAlign w:val="center"/>
          </w:tcPr>
          <w:p w14:paraId="6EE5A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175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32032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BBF2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5EEE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97D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114A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1710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8AD6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6F1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4862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3058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05BD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16EE5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C58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5B559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32182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073D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27A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1CC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699B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A295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5F7B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3F692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0E11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F28C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下发图斑完成整改率</w:t>
            </w:r>
          </w:p>
        </w:tc>
        <w:tc>
          <w:tcPr>
            <w:tcW w:w="680" w:type="dxa"/>
            <w:tcBorders>
              <w:tl2br w:val="nil"/>
              <w:tr2bl w:val="nil"/>
            </w:tcBorders>
            <w:shd w:val="clear" w:color="auto" w:fill="FFFFFF" w:themeFill="background1"/>
            <w:vAlign w:val="center"/>
          </w:tcPr>
          <w:p w14:paraId="030C4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C8A7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1F60A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C0C7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2029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09E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0600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694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E17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315EB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57A2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1B97E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1421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1ABC1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50A6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47759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42D4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8540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6E1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FBA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956B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7AD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BE25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096B8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7AA7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3100A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489DBE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ED2B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A1AF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AB04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DD56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48F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9C24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0680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51088925T000013686302-区自然资源局-2025年土地出让工作经费</w:t>
            </w:r>
          </w:p>
        </w:tc>
        <w:tc>
          <w:tcPr>
            <w:tcW w:w="1417" w:type="dxa"/>
            <w:vMerge w:val="restart"/>
            <w:tcBorders>
              <w:tl2br w:val="nil"/>
              <w:tr2bl w:val="nil"/>
            </w:tcBorders>
            <w:shd w:val="clear" w:color="auto" w:fill="FFFFFF" w:themeFill="background1"/>
            <w:vAlign w:val="center"/>
          </w:tcPr>
          <w:p w14:paraId="1390F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2A750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地出让前在广元日报、土地市场网等媒介发布土地出让公告、批前公示、成交公示等公示公告；对商业、住宅等经营性用地开展宣传推介服务单位采购；土地供应前配合规划选址、核实现状地貌和征拆情况、配合地灾评估中介服务实地踏勘调查；土地供应前市政府现场调研展板制作；市和区两级供地会审会议、供地方案、出让合同、划拨决定、变更协议、宣传推介以及土地出让环节地籍调查测绘、土地价格评估、地质灾害危险性评估、土壤污染状况调查中介机构服务采购等资料打印、扫描；档案资料装订。</w:t>
            </w:r>
          </w:p>
        </w:tc>
        <w:tc>
          <w:tcPr>
            <w:tcW w:w="1417" w:type="dxa"/>
            <w:tcBorders>
              <w:tl2br w:val="nil"/>
              <w:tr2bl w:val="nil"/>
            </w:tcBorders>
            <w:shd w:val="clear" w:color="auto" w:fill="FFFFFF" w:themeFill="background1"/>
            <w:noWrap/>
            <w:vAlign w:val="center"/>
          </w:tcPr>
          <w:p w14:paraId="2D2BC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8925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725C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出让面积</w:t>
            </w:r>
          </w:p>
        </w:tc>
        <w:tc>
          <w:tcPr>
            <w:tcW w:w="680" w:type="dxa"/>
            <w:tcBorders>
              <w:tl2br w:val="nil"/>
              <w:tr2bl w:val="nil"/>
            </w:tcBorders>
            <w:shd w:val="clear" w:color="auto" w:fill="FFFFFF" w:themeFill="background1"/>
            <w:vAlign w:val="center"/>
          </w:tcPr>
          <w:p w14:paraId="17D10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6111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40CC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亩</w:t>
            </w:r>
          </w:p>
        </w:tc>
        <w:tc>
          <w:tcPr>
            <w:tcW w:w="680" w:type="dxa"/>
            <w:tcBorders>
              <w:tl2br w:val="nil"/>
              <w:tr2bl w:val="nil"/>
            </w:tcBorders>
            <w:shd w:val="clear" w:color="auto" w:fill="FFFFFF" w:themeFill="background1"/>
            <w:vAlign w:val="center"/>
          </w:tcPr>
          <w:p w14:paraId="149B9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24A3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1CD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9A1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E2CE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7340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B61A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45574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51896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1C7A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出让成功率</w:t>
            </w:r>
          </w:p>
        </w:tc>
        <w:tc>
          <w:tcPr>
            <w:tcW w:w="680" w:type="dxa"/>
            <w:tcBorders>
              <w:tl2br w:val="nil"/>
              <w:tr2bl w:val="nil"/>
            </w:tcBorders>
            <w:shd w:val="clear" w:color="auto" w:fill="FFFFFF" w:themeFill="background1"/>
            <w:vAlign w:val="center"/>
          </w:tcPr>
          <w:p w14:paraId="0CA0E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D5D3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34" w:type="dxa"/>
            <w:tcBorders>
              <w:tl2br w:val="nil"/>
              <w:tr2bl w:val="nil"/>
            </w:tcBorders>
            <w:shd w:val="clear" w:color="auto" w:fill="FFFFFF" w:themeFill="background1"/>
            <w:vAlign w:val="center"/>
          </w:tcPr>
          <w:p w14:paraId="0E021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B080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C746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D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FDA7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3BE9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3D09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D6051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2483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7FA60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E657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1DBF1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AF33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073B0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5A751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92A6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97E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E783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F37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5485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BCA7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5A531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3768B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2026BB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增加财政收入</w:t>
            </w:r>
          </w:p>
        </w:tc>
        <w:tc>
          <w:tcPr>
            <w:tcW w:w="680" w:type="dxa"/>
            <w:tcBorders>
              <w:tl2br w:val="nil"/>
              <w:tr2bl w:val="nil"/>
            </w:tcBorders>
            <w:shd w:val="clear" w:color="auto" w:fill="FFFFFF" w:themeFill="background1"/>
            <w:vAlign w:val="center"/>
          </w:tcPr>
          <w:p w14:paraId="48FC0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130B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134" w:type="dxa"/>
            <w:tcBorders>
              <w:tl2br w:val="nil"/>
              <w:tr2bl w:val="nil"/>
            </w:tcBorders>
            <w:shd w:val="clear" w:color="auto" w:fill="FFFFFF" w:themeFill="background1"/>
            <w:vAlign w:val="center"/>
          </w:tcPr>
          <w:p w14:paraId="1E9AE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CF18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258E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A7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DE81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7E3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AC85A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DBCF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0C4C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781AB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8264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35797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3E4D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308DE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51154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FC02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34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D1D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16F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1000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31085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AA8C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1B84A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09667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项目用地业主满意度</w:t>
            </w:r>
          </w:p>
        </w:tc>
        <w:tc>
          <w:tcPr>
            <w:tcW w:w="680" w:type="dxa"/>
            <w:tcBorders>
              <w:tl2br w:val="nil"/>
              <w:tr2bl w:val="nil"/>
            </w:tcBorders>
            <w:shd w:val="clear" w:color="auto" w:fill="FFFFFF" w:themeFill="background1"/>
            <w:vAlign w:val="center"/>
          </w:tcPr>
          <w:p w14:paraId="2A14B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BA60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B0C8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EB8F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D4EC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B97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C48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8591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51088925T000013686317-区自然资源局-2025年地灾防治工作经费</w:t>
            </w:r>
          </w:p>
        </w:tc>
        <w:tc>
          <w:tcPr>
            <w:tcW w:w="1417" w:type="dxa"/>
            <w:vMerge w:val="restart"/>
            <w:tcBorders>
              <w:tl2br w:val="nil"/>
              <w:tr2bl w:val="nil"/>
            </w:tcBorders>
            <w:shd w:val="clear" w:color="auto" w:fill="FFFFFF" w:themeFill="background1"/>
            <w:vAlign w:val="center"/>
          </w:tcPr>
          <w:p w14:paraId="7F6AD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3E9E29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2025年经开区范围内地灾防治知识培训、应急演练、群测群防、汛期巡查、督导工作。</w:t>
            </w:r>
          </w:p>
        </w:tc>
        <w:tc>
          <w:tcPr>
            <w:tcW w:w="1417" w:type="dxa"/>
            <w:tcBorders>
              <w:tl2br w:val="nil"/>
              <w:tr2bl w:val="nil"/>
            </w:tcBorders>
            <w:shd w:val="clear" w:color="auto" w:fill="FFFFFF" w:themeFill="background1"/>
            <w:noWrap/>
            <w:vAlign w:val="center"/>
          </w:tcPr>
          <w:p w14:paraId="7FB6F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6F784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01FC5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开展群测群防专职监测</w:t>
            </w:r>
          </w:p>
        </w:tc>
        <w:tc>
          <w:tcPr>
            <w:tcW w:w="680" w:type="dxa"/>
            <w:tcBorders>
              <w:tl2br w:val="nil"/>
              <w:tr2bl w:val="nil"/>
            </w:tcBorders>
            <w:shd w:val="clear" w:color="auto" w:fill="FFFFFF" w:themeFill="background1"/>
            <w:vAlign w:val="center"/>
          </w:tcPr>
          <w:p w14:paraId="27271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D806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6B494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w:t>
            </w:r>
          </w:p>
        </w:tc>
        <w:tc>
          <w:tcPr>
            <w:tcW w:w="680" w:type="dxa"/>
            <w:tcBorders>
              <w:tl2br w:val="nil"/>
              <w:tr2bl w:val="nil"/>
            </w:tcBorders>
            <w:shd w:val="clear" w:color="auto" w:fill="FFFFFF" w:themeFill="background1"/>
            <w:vAlign w:val="center"/>
          </w:tcPr>
          <w:p w14:paraId="0E677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BF6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3C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AD5B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D1A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AB95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48B52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6DE8D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294B3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1751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地灾隐患点培训、演练次数</w:t>
            </w:r>
          </w:p>
        </w:tc>
        <w:tc>
          <w:tcPr>
            <w:tcW w:w="680" w:type="dxa"/>
            <w:tcBorders>
              <w:tl2br w:val="nil"/>
              <w:tr2bl w:val="nil"/>
            </w:tcBorders>
            <w:shd w:val="clear" w:color="auto" w:fill="FFFFFF" w:themeFill="background1"/>
            <w:vAlign w:val="center"/>
          </w:tcPr>
          <w:p w14:paraId="2E360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038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176DD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770E6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EF41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177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416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454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1245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E82A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22B85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0EE9B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91B2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隐患排查率</w:t>
            </w:r>
          </w:p>
        </w:tc>
        <w:tc>
          <w:tcPr>
            <w:tcW w:w="680" w:type="dxa"/>
            <w:tcBorders>
              <w:tl2br w:val="nil"/>
              <w:tr2bl w:val="nil"/>
            </w:tcBorders>
            <w:shd w:val="clear" w:color="auto" w:fill="FFFFFF" w:themeFill="background1"/>
            <w:vAlign w:val="center"/>
          </w:tcPr>
          <w:p w14:paraId="309BB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3434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632F3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A001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474F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6FF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647D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B5C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89D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DFAA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0917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noWrap/>
            <w:vAlign w:val="center"/>
          </w:tcPr>
          <w:p w14:paraId="3C3A6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E661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4A107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3800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4EDE3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78CA1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6492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C05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54F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5ED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DFB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D6FDB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83FC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noWrap/>
            <w:vAlign w:val="center"/>
          </w:tcPr>
          <w:p w14:paraId="11EC3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F971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重大地质灾害事故</w:t>
            </w:r>
          </w:p>
        </w:tc>
        <w:tc>
          <w:tcPr>
            <w:tcW w:w="680" w:type="dxa"/>
            <w:tcBorders>
              <w:tl2br w:val="nil"/>
              <w:tr2bl w:val="nil"/>
            </w:tcBorders>
            <w:shd w:val="clear" w:color="auto" w:fill="FFFFFF" w:themeFill="background1"/>
            <w:noWrap/>
            <w:vAlign w:val="center"/>
          </w:tcPr>
          <w:p w14:paraId="47A41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75C3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l2br w:val="nil"/>
              <w:tr2bl w:val="nil"/>
            </w:tcBorders>
            <w:shd w:val="clear" w:color="auto" w:fill="FFFFFF" w:themeFill="background1"/>
            <w:vAlign w:val="center"/>
          </w:tcPr>
          <w:p w14:paraId="53EEF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2ABA9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86EE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C49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F61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961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C3F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12969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7E036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noWrap/>
            <w:vAlign w:val="center"/>
          </w:tcPr>
          <w:p w14:paraId="6D243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3D90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noWrap/>
            <w:vAlign w:val="center"/>
          </w:tcPr>
          <w:p w14:paraId="7F715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2679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5651A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E0F7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E8EB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A59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EB4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FEF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D53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6C29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noWrap/>
            <w:vAlign w:val="center"/>
          </w:tcPr>
          <w:p w14:paraId="12EBD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noWrap/>
            <w:vAlign w:val="center"/>
          </w:tcPr>
          <w:p w14:paraId="7226C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3402" w:type="dxa"/>
            <w:tcBorders>
              <w:tl2br w:val="nil"/>
              <w:tr2bl w:val="nil"/>
            </w:tcBorders>
            <w:shd w:val="clear" w:color="auto" w:fill="FFFFFF" w:themeFill="background1"/>
            <w:vAlign w:val="center"/>
          </w:tcPr>
          <w:p w14:paraId="4C4A2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680" w:type="dxa"/>
            <w:tcBorders>
              <w:tl2br w:val="nil"/>
              <w:tr2bl w:val="nil"/>
            </w:tcBorders>
            <w:shd w:val="clear" w:color="auto" w:fill="FFFFFF" w:themeFill="background1"/>
            <w:vAlign w:val="center"/>
          </w:tcPr>
          <w:p w14:paraId="0775C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5657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41795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B643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8CBC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B33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restart"/>
            <w:tcBorders>
              <w:tl2br w:val="nil"/>
              <w:tr2bl w:val="nil"/>
            </w:tcBorders>
            <w:shd w:val="clear" w:color="auto" w:fill="FFFFFF" w:themeFill="background1"/>
            <w:vAlign w:val="center"/>
          </w:tcPr>
          <w:p w14:paraId="5B0C8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5925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51088925T000013745945-区生态环境局-2025年建设项目环境影响评价专家评审</w:t>
            </w:r>
          </w:p>
        </w:tc>
        <w:tc>
          <w:tcPr>
            <w:tcW w:w="1417" w:type="dxa"/>
            <w:vMerge w:val="restart"/>
            <w:tcBorders>
              <w:tl2br w:val="nil"/>
              <w:tr2bl w:val="nil"/>
            </w:tcBorders>
            <w:shd w:val="clear" w:color="auto" w:fill="FFFFFF" w:themeFill="background1"/>
            <w:vAlign w:val="center"/>
          </w:tcPr>
          <w:p w14:paraId="3A3FB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7060E4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家评审费用。承担评审任务的项目环评至少需聘请3位高级专业技术职称专家开展现场咨询会议，按照《关于印发&lt;中央财政科研项目专家咨询费管理办法&gt;的通知》要求，一个项目专家咨询费按1000元/人预算，往返成都交通费按222元/人预算，工作餐按照80元/人预算，每项目开展环评审查所需专家咨询费共计约4000元。全区一年平均25个招商引资项目，项目环评审查共需专家咨询费用10万元。</w:t>
            </w:r>
          </w:p>
        </w:tc>
        <w:tc>
          <w:tcPr>
            <w:tcW w:w="1417" w:type="dxa"/>
            <w:tcBorders>
              <w:tl2br w:val="nil"/>
              <w:tr2bl w:val="nil"/>
            </w:tcBorders>
            <w:shd w:val="clear" w:color="auto" w:fill="FFFFFF" w:themeFill="background1"/>
            <w:vAlign w:val="center"/>
          </w:tcPr>
          <w:p w14:paraId="6860F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016A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1CD1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项目个数</w:t>
            </w:r>
          </w:p>
        </w:tc>
        <w:tc>
          <w:tcPr>
            <w:tcW w:w="680" w:type="dxa"/>
            <w:tcBorders>
              <w:tl2br w:val="nil"/>
              <w:tr2bl w:val="nil"/>
            </w:tcBorders>
            <w:shd w:val="clear" w:color="auto" w:fill="FFFFFF" w:themeFill="background1"/>
            <w:vAlign w:val="center"/>
          </w:tcPr>
          <w:p w14:paraId="11D47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47CA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4" w:type="dxa"/>
            <w:tcBorders>
              <w:tl2br w:val="nil"/>
              <w:tr2bl w:val="nil"/>
            </w:tcBorders>
            <w:shd w:val="clear" w:color="auto" w:fill="FFFFFF" w:themeFill="background1"/>
            <w:vAlign w:val="center"/>
          </w:tcPr>
          <w:p w14:paraId="434D6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340DB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B972E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E2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1E8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D4B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1B8A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D03B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61ED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F486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777C0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审查规范率</w:t>
            </w:r>
          </w:p>
        </w:tc>
        <w:tc>
          <w:tcPr>
            <w:tcW w:w="680" w:type="dxa"/>
            <w:tcBorders>
              <w:tl2br w:val="nil"/>
              <w:tr2bl w:val="nil"/>
            </w:tcBorders>
            <w:shd w:val="clear" w:color="auto" w:fill="FFFFFF" w:themeFill="background1"/>
            <w:vAlign w:val="center"/>
          </w:tcPr>
          <w:p w14:paraId="10591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ACF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E5A1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CD6A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4B12C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5B5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09F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5B0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0EC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BEA50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C6A3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CFDE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457C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7A76E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CF87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294CF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28FEC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22BD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098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4E9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868D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015F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ABB5C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5073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A89A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84EF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专家评审费</w:t>
            </w:r>
          </w:p>
        </w:tc>
        <w:tc>
          <w:tcPr>
            <w:tcW w:w="680" w:type="dxa"/>
            <w:tcBorders>
              <w:tl2br w:val="nil"/>
              <w:tr2bl w:val="nil"/>
            </w:tcBorders>
            <w:shd w:val="clear" w:color="auto" w:fill="FFFFFF" w:themeFill="background1"/>
            <w:vAlign w:val="center"/>
          </w:tcPr>
          <w:p w14:paraId="2E7CF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A124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49F72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AC67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1C1C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04E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944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42B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099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A951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658B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019A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D5A0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环保管理保障</w:t>
            </w:r>
          </w:p>
        </w:tc>
        <w:tc>
          <w:tcPr>
            <w:tcW w:w="680" w:type="dxa"/>
            <w:tcBorders>
              <w:tl2br w:val="nil"/>
              <w:tr2bl w:val="nil"/>
            </w:tcBorders>
            <w:shd w:val="clear" w:color="auto" w:fill="FFFFFF" w:themeFill="background1"/>
            <w:vAlign w:val="center"/>
          </w:tcPr>
          <w:p w14:paraId="55E44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A819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3AEBC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555B3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3677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7FA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FE3F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052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FE3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8A113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8D10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7441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6E6C5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落地项目环保合规率</w:t>
            </w:r>
          </w:p>
        </w:tc>
        <w:tc>
          <w:tcPr>
            <w:tcW w:w="680" w:type="dxa"/>
            <w:tcBorders>
              <w:tl2br w:val="nil"/>
              <w:tr2bl w:val="nil"/>
            </w:tcBorders>
            <w:shd w:val="clear" w:color="auto" w:fill="FFFFFF" w:themeFill="background1"/>
            <w:vAlign w:val="center"/>
          </w:tcPr>
          <w:p w14:paraId="7829E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125C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70A9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A7BF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5C2E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DFE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270B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6B07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51088925T000013745969-区生态环境局-2025年生态环境保护宣传</w:t>
            </w:r>
          </w:p>
        </w:tc>
        <w:tc>
          <w:tcPr>
            <w:tcW w:w="1417" w:type="dxa"/>
            <w:vMerge w:val="restart"/>
            <w:tcBorders>
              <w:tl2br w:val="nil"/>
              <w:tr2bl w:val="nil"/>
            </w:tcBorders>
            <w:shd w:val="clear" w:color="auto" w:fill="FFFFFF" w:themeFill="background1"/>
            <w:vAlign w:val="center"/>
          </w:tcPr>
          <w:p w14:paraId="6D4E3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47BF5C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环境宣传教育、新闻报道宣传，配合进行舆情处置引导，“6.5”世界环境日系列宣传活动。（“6.5”世界环境日系列宣传活动印发宣传手册2000份（约5000元），现场公众宣传活动2次/年（约2000元），重要路段、园区宣传横幅（约3000元）。</w:t>
            </w:r>
          </w:p>
        </w:tc>
        <w:tc>
          <w:tcPr>
            <w:tcW w:w="1417" w:type="dxa"/>
            <w:tcBorders>
              <w:tl2br w:val="nil"/>
              <w:tr2bl w:val="nil"/>
            </w:tcBorders>
            <w:shd w:val="clear" w:color="auto" w:fill="FFFFFF" w:themeFill="background1"/>
            <w:vAlign w:val="center"/>
          </w:tcPr>
          <w:p w14:paraId="4A84E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9949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4856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宣传次数</w:t>
            </w:r>
          </w:p>
        </w:tc>
        <w:tc>
          <w:tcPr>
            <w:tcW w:w="680" w:type="dxa"/>
            <w:tcBorders>
              <w:tl2br w:val="nil"/>
              <w:tr2bl w:val="nil"/>
            </w:tcBorders>
            <w:shd w:val="clear" w:color="auto" w:fill="FFFFFF" w:themeFill="background1"/>
            <w:vAlign w:val="center"/>
          </w:tcPr>
          <w:p w14:paraId="04F28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1CAC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5DA07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02095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7393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DE4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67FA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FB64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D639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EE17C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B3D1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FBF7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8E18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宣传资料</w:t>
            </w:r>
          </w:p>
        </w:tc>
        <w:tc>
          <w:tcPr>
            <w:tcW w:w="680" w:type="dxa"/>
            <w:tcBorders>
              <w:tl2br w:val="nil"/>
              <w:tr2bl w:val="nil"/>
            </w:tcBorders>
            <w:shd w:val="clear" w:color="auto" w:fill="FFFFFF" w:themeFill="background1"/>
            <w:vAlign w:val="center"/>
          </w:tcPr>
          <w:p w14:paraId="7EA38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2370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l2br w:val="nil"/>
              <w:tr2bl w:val="nil"/>
            </w:tcBorders>
            <w:shd w:val="clear" w:color="auto" w:fill="FFFFFF" w:themeFill="background1"/>
            <w:vAlign w:val="center"/>
          </w:tcPr>
          <w:p w14:paraId="2497D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c>
          <w:tcPr>
            <w:tcW w:w="680" w:type="dxa"/>
            <w:tcBorders>
              <w:tl2br w:val="nil"/>
              <w:tr2bl w:val="nil"/>
            </w:tcBorders>
            <w:shd w:val="clear" w:color="auto" w:fill="FFFFFF" w:themeFill="background1"/>
            <w:vAlign w:val="center"/>
          </w:tcPr>
          <w:p w14:paraId="1E77E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028D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724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3A6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9B7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4315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FB73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F0BF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E5D8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FDA2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宣传覆盖率</w:t>
            </w:r>
          </w:p>
        </w:tc>
        <w:tc>
          <w:tcPr>
            <w:tcW w:w="680" w:type="dxa"/>
            <w:tcBorders>
              <w:tl2br w:val="nil"/>
              <w:tr2bl w:val="nil"/>
            </w:tcBorders>
            <w:shd w:val="clear" w:color="auto" w:fill="FFFFFF" w:themeFill="background1"/>
            <w:vAlign w:val="center"/>
          </w:tcPr>
          <w:p w14:paraId="1ECDD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6691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6BD7F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4E75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3D8F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5E7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49B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5AD6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C9E0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BCEA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8A0C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4EFE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3BBEA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EDE2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1A9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36D6B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69B86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7BFC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913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1F0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438E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A45A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3021C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F481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59909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F92B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19A82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773D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45B0A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83C9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BEEA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70F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4A1B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2E57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3DE45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7E63A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CFD4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41D0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D1605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公众知晓率</w:t>
            </w:r>
          </w:p>
        </w:tc>
        <w:tc>
          <w:tcPr>
            <w:tcW w:w="680" w:type="dxa"/>
            <w:tcBorders>
              <w:tl2br w:val="nil"/>
              <w:tr2bl w:val="nil"/>
            </w:tcBorders>
            <w:shd w:val="clear" w:color="auto" w:fill="FFFFFF" w:themeFill="background1"/>
            <w:vAlign w:val="center"/>
          </w:tcPr>
          <w:p w14:paraId="332ED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CD4A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4F8D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78C71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6D13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E1D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A11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9515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3DC4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9D6D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AB4D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2039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1339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提高环境意识</w:t>
            </w:r>
          </w:p>
        </w:tc>
        <w:tc>
          <w:tcPr>
            <w:tcW w:w="680" w:type="dxa"/>
            <w:tcBorders>
              <w:tl2br w:val="nil"/>
              <w:tr2bl w:val="nil"/>
            </w:tcBorders>
            <w:shd w:val="clear" w:color="auto" w:fill="FFFFFF" w:themeFill="background1"/>
            <w:vAlign w:val="center"/>
          </w:tcPr>
          <w:p w14:paraId="1B049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6B9E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1D241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0999C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B893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84D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E9F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7FE5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51088925T000013746020-区生态环境局-2025年污染防治（水、土、气、核与辐射、主要污染物减排）</w:t>
            </w:r>
          </w:p>
        </w:tc>
        <w:tc>
          <w:tcPr>
            <w:tcW w:w="1417" w:type="dxa"/>
            <w:vMerge w:val="restart"/>
            <w:tcBorders>
              <w:tl2br w:val="nil"/>
              <w:tr2bl w:val="nil"/>
            </w:tcBorders>
            <w:shd w:val="clear" w:color="auto" w:fill="FFFFFF" w:themeFill="background1"/>
            <w:vAlign w:val="center"/>
          </w:tcPr>
          <w:p w14:paraId="51FB8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3402" w:type="dxa"/>
            <w:vMerge w:val="restart"/>
            <w:tcBorders>
              <w:tl2br w:val="nil"/>
              <w:tr2bl w:val="nil"/>
            </w:tcBorders>
            <w:shd w:val="clear" w:color="auto" w:fill="FFFFFF" w:themeFill="background1"/>
            <w:vAlign w:val="center"/>
          </w:tcPr>
          <w:p w14:paraId="7CEF83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环境监测、污染防治综合治理等支出。按季度开展水质、大气、土壤监测，环境监测10次，河道清理，大气污染防治，核与辐射监管。</w:t>
            </w:r>
          </w:p>
        </w:tc>
        <w:tc>
          <w:tcPr>
            <w:tcW w:w="1417" w:type="dxa"/>
            <w:tcBorders>
              <w:tl2br w:val="nil"/>
              <w:tr2bl w:val="nil"/>
            </w:tcBorders>
            <w:shd w:val="clear" w:color="auto" w:fill="FFFFFF" w:themeFill="background1"/>
            <w:vAlign w:val="center"/>
          </w:tcPr>
          <w:p w14:paraId="08AC8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B676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E83C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监测次数</w:t>
            </w:r>
          </w:p>
        </w:tc>
        <w:tc>
          <w:tcPr>
            <w:tcW w:w="680" w:type="dxa"/>
            <w:tcBorders>
              <w:tl2br w:val="nil"/>
              <w:tr2bl w:val="nil"/>
            </w:tcBorders>
            <w:shd w:val="clear" w:color="auto" w:fill="FFFFFF" w:themeFill="background1"/>
            <w:noWrap/>
            <w:vAlign w:val="center"/>
          </w:tcPr>
          <w:p w14:paraId="0CB1D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AC2E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07096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4DF63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FC41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663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A06B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2C7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D2E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451D6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B268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53A9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655C0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监测准确率</w:t>
            </w:r>
          </w:p>
        </w:tc>
        <w:tc>
          <w:tcPr>
            <w:tcW w:w="680" w:type="dxa"/>
            <w:tcBorders>
              <w:tl2br w:val="nil"/>
              <w:tr2bl w:val="nil"/>
            </w:tcBorders>
            <w:shd w:val="clear" w:color="auto" w:fill="FFFFFF" w:themeFill="background1"/>
            <w:noWrap/>
            <w:vAlign w:val="center"/>
          </w:tcPr>
          <w:p w14:paraId="16E26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6CA7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7F72A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41E9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6C27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06B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6CE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D58D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785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A3C3A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058A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58D37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9700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6D4C3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7234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455FF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57E69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481FA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A1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4E7A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241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DDDF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570C5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15C7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128F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A215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173C5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EDC9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4" w:type="dxa"/>
            <w:tcBorders>
              <w:tl2br w:val="nil"/>
              <w:tr2bl w:val="nil"/>
            </w:tcBorders>
            <w:shd w:val="clear" w:color="auto" w:fill="FFFFFF" w:themeFill="background1"/>
            <w:vAlign w:val="center"/>
          </w:tcPr>
          <w:p w14:paraId="5630B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B466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05A5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1C7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E26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00A7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A4A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233D8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14E5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1236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1C73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污染发现及时率</w:t>
            </w:r>
          </w:p>
        </w:tc>
        <w:tc>
          <w:tcPr>
            <w:tcW w:w="680" w:type="dxa"/>
            <w:tcBorders>
              <w:tl2br w:val="nil"/>
              <w:tr2bl w:val="nil"/>
            </w:tcBorders>
            <w:shd w:val="clear" w:color="auto" w:fill="FFFFFF" w:themeFill="background1"/>
            <w:noWrap/>
            <w:vAlign w:val="center"/>
          </w:tcPr>
          <w:p w14:paraId="7DAF3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19DB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782F7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321E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92FE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622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B1D4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5284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1B2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CF816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9CC93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D72D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35151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改善辖区环境质量</w:t>
            </w:r>
          </w:p>
        </w:tc>
        <w:tc>
          <w:tcPr>
            <w:tcW w:w="680" w:type="dxa"/>
            <w:tcBorders>
              <w:tl2br w:val="nil"/>
              <w:tr2bl w:val="nil"/>
            </w:tcBorders>
            <w:shd w:val="clear" w:color="auto" w:fill="FFFFFF" w:themeFill="background1"/>
            <w:vAlign w:val="center"/>
          </w:tcPr>
          <w:p w14:paraId="1225F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11CD2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77FFC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0B12C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6FCE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EF4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3768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C78B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51088925T000013746037-区生态环境局-2025年农村环境保护</w:t>
            </w:r>
          </w:p>
        </w:tc>
        <w:tc>
          <w:tcPr>
            <w:tcW w:w="1417" w:type="dxa"/>
            <w:vMerge w:val="restart"/>
            <w:tcBorders>
              <w:tl2br w:val="nil"/>
              <w:tr2bl w:val="nil"/>
            </w:tcBorders>
            <w:shd w:val="clear" w:color="auto" w:fill="FFFFFF" w:themeFill="background1"/>
            <w:vAlign w:val="center"/>
          </w:tcPr>
          <w:p w14:paraId="596DA2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76BBDB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省市“美丽四川·宜居乡村”决策部署，推动农村生活污水治理得到有效治理，改善农村生态环境，到2025年，全区70%以上行政村农村生活污水得到有效治理。（农业面源污染防治、推进畜禽养殖污染防治巡查10次，改善农村生态环境。</w:t>
            </w:r>
          </w:p>
        </w:tc>
        <w:tc>
          <w:tcPr>
            <w:tcW w:w="1417" w:type="dxa"/>
            <w:tcBorders>
              <w:tl2br w:val="nil"/>
              <w:tr2bl w:val="nil"/>
            </w:tcBorders>
            <w:shd w:val="clear" w:color="auto" w:fill="FFFFFF" w:themeFill="background1"/>
            <w:vAlign w:val="center"/>
          </w:tcPr>
          <w:p w14:paraId="7D883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BB57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40EC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巡查次数</w:t>
            </w:r>
          </w:p>
        </w:tc>
        <w:tc>
          <w:tcPr>
            <w:tcW w:w="680" w:type="dxa"/>
            <w:tcBorders>
              <w:tl2br w:val="nil"/>
              <w:tr2bl w:val="nil"/>
            </w:tcBorders>
            <w:shd w:val="clear" w:color="auto" w:fill="FFFFFF" w:themeFill="background1"/>
            <w:noWrap/>
            <w:vAlign w:val="center"/>
          </w:tcPr>
          <w:p w14:paraId="3D90B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669C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4D3FC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3717D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F61D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139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3B65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6DBB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EF8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FE646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270A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42A6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noWrap/>
            <w:vAlign w:val="center"/>
          </w:tcPr>
          <w:p w14:paraId="1E1D4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问题发现率</w:t>
            </w:r>
          </w:p>
        </w:tc>
        <w:tc>
          <w:tcPr>
            <w:tcW w:w="680" w:type="dxa"/>
            <w:tcBorders>
              <w:tl2br w:val="nil"/>
              <w:tr2bl w:val="nil"/>
            </w:tcBorders>
            <w:shd w:val="clear" w:color="auto" w:fill="FFFFFF" w:themeFill="background1"/>
            <w:noWrap/>
            <w:vAlign w:val="center"/>
          </w:tcPr>
          <w:p w14:paraId="3463B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7957E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4BCE8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0502D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D6FE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1C6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637D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E6CA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4E2A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C9B7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C379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0B00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noWrap/>
            <w:vAlign w:val="center"/>
          </w:tcPr>
          <w:p w14:paraId="48FF6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148EC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64DA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37B30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78720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B06F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A30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D190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2BB4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EA2C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E173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FB30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66E5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B0C8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巡查成本</w:t>
            </w:r>
          </w:p>
        </w:tc>
        <w:tc>
          <w:tcPr>
            <w:tcW w:w="680" w:type="dxa"/>
            <w:tcBorders>
              <w:tl2br w:val="nil"/>
              <w:tr2bl w:val="nil"/>
            </w:tcBorders>
            <w:shd w:val="clear" w:color="auto" w:fill="FFFFFF" w:themeFill="background1"/>
            <w:vAlign w:val="center"/>
          </w:tcPr>
          <w:p w14:paraId="7D8D8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34C4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04646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0819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EAFC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597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EE5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C7D8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1A59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199E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5C9F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17A9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14061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发现问题处理率</w:t>
            </w:r>
          </w:p>
        </w:tc>
        <w:tc>
          <w:tcPr>
            <w:tcW w:w="680" w:type="dxa"/>
            <w:tcBorders>
              <w:tl2br w:val="nil"/>
              <w:tr2bl w:val="nil"/>
            </w:tcBorders>
            <w:shd w:val="clear" w:color="auto" w:fill="FFFFFF" w:themeFill="background1"/>
            <w:noWrap/>
            <w:vAlign w:val="center"/>
          </w:tcPr>
          <w:p w14:paraId="38120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409A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F40D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8FD1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1BD0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B82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EC82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BD9E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6221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6AE6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18CA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1055F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1565B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农村污水治理</w:t>
            </w:r>
          </w:p>
        </w:tc>
        <w:tc>
          <w:tcPr>
            <w:tcW w:w="680" w:type="dxa"/>
            <w:tcBorders>
              <w:tl2br w:val="nil"/>
              <w:tr2bl w:val="nil"/>
            </w:tcBorders>
            <w:shd w:val="clear" w:color="auto" w:fill="FFFFFF" w:themeFill="background1"/>
            <w:vAlign w:val="center"/>
          </w:tcPr>
          <w:p w14:paraId="62326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BAE4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6BA74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4062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B014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437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A9F4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161C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B421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8F631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17E3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587" w:type="dxa"/>
            <w:tcBorders>
              <w:tl2br w:val="nil"/>
              <w:tr2bl w:val="nil"/>
            </w:tcBorders>
            <w:shd w:val="clear" w:color="auto" w:fill="FFFFFF" w:themeFill="background1"/>
            <w:vAlign w:val="center"/>
          </w:tcPr>
          <w:p w14:paraId="301D8C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402" w:type="dxa"/>
            <w:tcBorders>
              <w:tl2br w:val="nil"/>
              <w:tr2bl w:val="nil"/>
            </w:tcBorders>
            <w:shd w:val="clear" w:color="auto" w:fill="FFFFFF" w:themeFill="background1"/>
            <w:vAlign w:val="center"/>
          </w:tcPr>
          <w:p w14:paraId="4A8A6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群众满意率</w:t>
            </w:r>
          </w:p>
        </w:tc>
        <w:tc>
          <w:tcPr>
            <w:tcW w:w="680" w:type="dxa"/>
            <w:tcBorders>
              <w:tl2br w:val="nil"/>
              <w:tr2bl w:val="nil"/>
            </w:tcBorders>
            <w:shd w:val="clear" w:color="auto" w:fill="FFFFFF" w:themeFill="background1"/>
            <w:vAlign w:val="center"/>
          </w:tcPr>
          <w:p w14:paraId="124E2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C5EE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1262E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BFE8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DF91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CB3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93ED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3D195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51088925T000013746052-区生态环境局-2025年生态环境执法监察</w:t>
            </w:r>
          </w:p>
        </w:tc>
        <w:tc>
          <w:tcPr>
            <w:tcW w:w="1417" w:type="dxa"/>
            <w:vMerge w:val="restart"/>
            <w:tcBorders>
              <w:tl2br w:val="nil"/>
              <w:tr2bl w:val="nil"/>
            </w:tcBorders>
            <w:shd w:val="clear" w:color="auto" w:fill="FFFFFF" w:themeFill="background1"/>
            <w:vAlign w:val="center"/>
          </w:tcPr>
          <w:p w14:paraId="11FF0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0B2542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行政稽查、行政处罚、行政诉讼、环境举报、环境执法支出。（贯彻执行国家和地方生态环境保护法律、法规和规章。组织开展全市生态环境保护执法检查，参与国家、省跨区域、跨流域执法检查。依法查处职责范围内大气、水、土壤、噪声、固体废物、核与辐射安全、建设项目“三同时”制度执行等生态环境违法行为，依法调查处理因开发土地矿藏等造成生态破坏，农业面源污染防治，地下水污染防治，自然保护地内非法开矿、修路、筑坝、建设造成生态破坏等生态环境保护违法行为。全年执法检查200余次，执法成本约250元/次，共需5万元</w:t>
            </w:r>
          </w:p>
        </w:tc>
        <w:tc>
          <w:tcPr>
            <w:tcW w:w="1417" w:type="dxa"/>
            <w:tcBorders>
              <w:tl2br w:val="nil"/>
              <w:tr2bl w:val="nil"/>
            </w:tcBorders>
            <w:shd w:val="clear" w:color="auto" w:fill="FFFFFF" w:themeFill="background1"/>
            <w:vAlign w:val="center"/>
          </w:tcPr>
          <w:p w14:paraId="65728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2C58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6C1C9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执法检查</w:t>
            </w:r>
          </w:p>
        </w:tc>
        <w:tc>
          <w:tcPr>
            <w:tcW w:w="680" w:type="dxa"/>
            <w:tcBorders>
              <w:tl2br w:val="nil"/>
              <w:tr2bl w:val="nil"/>
            </w:tcBorders>
            <w:shd w:val="clear" w:color="auto" w:fill="FFFFFF" w:themeFill="background1"/>
            <w:noWrap/>
            <w:vAlign w:val="center"/>
          </w:tcPr>
          <w:p w14:paraId="1BC76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99D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l2br w:val="nil"/>
              <w:tr2bl w:val="nil"/>
            </w:tcBorders>
            <w:shd w:val="clear" w:color="auto" w:fill="FFFFFF" w:themeFill="background1"/>
            <w:vAlign w:val="center"/>
          </w:tcPr>
          <w:p w14:paraId="3960A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44FDF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32AB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80B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19CD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359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8927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3D0A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3F52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75701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4E40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检查覆盖率</w:t>
            </w:r>
          </w:p>
        </w:tc>
        <w:tc>
          <w:tcPr>
            <w:tcW w:w="680" w:type="dxa"/>
            <w:tcBorders>
              <w:tl2br w:val="nil"/>
              <w:tr2bl w:val="nil"/>
            </w:tcBorders>
            <w:shd w:val="clear" w:color="auto" w:fill="FFFFFF" w:themeFill="background1"/>
            <w:noWrap/>
            <w:vAlign w:val="center"/>
          </w:tcPr>
          <w:p w14:paraId="6E828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9864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32C97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A29C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4424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F9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7900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05F5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3A88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253EF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64DE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F33E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49EC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34955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EF49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77191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4B202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88BD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78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EC65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D097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97D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4030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35C0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17C3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3D036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55109E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E0C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18225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CC69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0B491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1A5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71E4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0B7AA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1E81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CF1D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E594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1D0B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00B48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环境违法行为打击率</w:t>
            </w:r>
          </w:p>
        </w:tc>
        <w:tc>
          <w:tcPr>
            <w:tcW w:w="680" w:type="dxa"/>
            <w:tcBorders>
              <w:tl2br w:val="nil"/>
              <w:tr2bl w:val="nil"/>
            </w:tcBorders>
            <w:shd w:val="clear" w:color="auto" w:fill="FFFFFF" w:themeFill="background1"/>
            <w:noWrap/>
            <w:vAlign w:val="center"/>
          </w:tcPr>
          <w:p w14:paraId="4B8FD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5656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52B92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6E53F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C987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363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0D9D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F3CE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0265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78662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5D79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F50F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230C6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辖区环境质量达标率</w:t>
            </w:r>
          </w:p>
        </w:tc>
        <w:tc>
          <w:tcPr>
            <w:tcW w:w="680" w:type="dxa"/>
            <w:tcBorders>
              <w:tl2br w:val="nil"/>
              <w:tr2bl w:val="nil"/>
            </w:tcBorders>
            <w:shd w:val="clear" w:color="auto" w:fill="FFFFFF" w:themeFill="background1"/>
            <w:noWrap/>
            <w:vAlign w:val="center"/>
          </w:tcPr>
          <w:p w14:paraId="3C94D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4BEA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33D39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15E4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05B78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998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F30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58B1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51088925T000013746072-区生态环境局-2025年生态环境考核</w:t>
            </w:r>
          </w:p>
        </w:tc>
        <w:tc>
          <w:tcPr>
            <w:tcW w:w="1417" w:type="dxa"/>
            <w:vMerge w:val="restart"/>
            <w:tcBorders>
              <w:tl2br w:val="nil"/>
              <w:tr2bl w:val="nil"/>
            </w:tcBorders>
            <w:shd w:val="clear" w:color="auto" w:fill="FFFFFF" w:themeFill="background1"/>
            <w:vAlign w:val="center"/>
          </w:tcPr>
          <w:p w14:paraId="61DA7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2A2B5C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全区生态环境党政同责考核等支出。（党政同责考核资料费约1万元</w:t>
            </w:r>
          </w:p>
        </w:tc>
        <w:tc>
          <w:tcPr>
            <w:tcW w:w="1417" w:type="dxa"/>
            <w:tcBorders>
              <w:tl2br w:val="nil"/>
              <w:tr2bl w:val="nil"/>
            </w:tcBorders>
            <w:shd w:val="clear" w:color="auto" w:fill="FFFFFF" w:themeFill="background1"/>
            <w:vAlign w:val="center"/>
          </w:tcPr>
          <w:p w14:paraId="22DF6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BC8E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51453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考核事项</w:t>
            </w:r>
          </w:p>
        </w:tc>
        <w:tc>
          <w:tcPr>
            <w:tcW w:w="680" w:type="dxa"/>
            <w:tcBorders>
              <w:tl2br w:val="nil"/>
              <w:tr2bl w:val="nil"/>
            </w:tcBorders>
            <w:shd w:val="clear" w:color="auto" w:fill="FFFFFF" w:themeFill="background1"/>
            <w:noWrap/>
            <w:vAlign w:val="center"/>
          </w:tcPr>
          <w:p w14:paraId="3A49F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E8E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23042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680" w:type="dxa"/>
            <w:tcBorders>
              <w:tl2br w:val="nil"/>
              <w:tr2bl w:val="nil"/>
            </w:tcBorders>
            <w:shd w:val="clear" w:color="auto" w:fill="FFFFFF" w:themeFill="background1"/>
            <w:vAlign w:val="center"/>
          </w:tcPr>
          <w:p w14:paraId="1189D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970C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C80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362D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473D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EDF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C850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6EEE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2203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0FDF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考核覆盖率</w:t>
            </w:r>
          </w:p>
        </w:tc>
        <w:tc>
          <w:tcPr>
            <w:tcW w:w="680" w:type="dxa"/>
            <w:tcBorders>
              <w:tl2br w:val="nil"/>
              <w:tr2bl w:val="nil"/>
            </w:tcBorders>
            <w:shd w:val="clear" w:color="auto" w:fill="FFFFFF" w:themeFill="background1"/>
            <w:noWrap/>
            <w:vAlign w:val="center"/>
          </w:tcPr>
          <w:p w14:paraId="20BF3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7A0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4CAA7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A6C2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43E0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EE8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38B2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781C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5AD6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C9193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59F8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4679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26856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68EEB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F857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noWrap/>
            <w:vAlign w:val="center"/>
          </w:tcPr>
          <w:p w14:paraId="4A715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78B5D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5037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CD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4B0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7987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D8B0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69513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338A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1194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BBC7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vAlign w:val="center"/>
          </w:tcPr>
          <w:p w14:paraId="0FC9D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1162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61C28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10933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AE9E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7B8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C53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813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FDA5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BA818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8BE9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5260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D67F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激励约束作用</w:t>
            </w:r>
          </w:p>
        </w:tc>
        <w:tc>
          <w:tcPr>
            <w:tcW w:w="680" w:type="dxa"/>
            <w:tcBorders>
              <w:tl2br w:val="nil"/>
              <w:tr2bl w:val="nil"/>
            </w:tcBorders>
            <w:shd w:val="clear" w:color="auto" w:fill="FFFFFF" w:themeFill="background1"/>
            <w:vAlign w:val="center"/>
          </w:tcPr>
          <w:p w14:paraId="7BD53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59CF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481C1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BDDC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6159C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BDA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614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FD2C5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51088925T000013746080-区生态环境局-2025年环保督察及整改</w:t>
            </w:r>
          </w:p>
        </w:tc>
        <w:tc>
          <w:tcPr>
            <w:tcW w:w="1417" w:type="dxa"/>
            <w:vMerge w:val="restart"/>
            <w:tcBorders>
              <w:tl2br w:val="nil"/>
              <w:tr2bl w:val="nil"/>
            </w:tcBorders>
            <w:shd w:val="clear" w:color="auto" w:fill="FFFFFF" w:themeFill="background1"/>
            <w:vAlign w:val="center"/>
          </w:tcPr>
          <w:p w14:paraId="74694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7D0238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收集整理迎检调阅资料，协助督察组开展现场检查，协助督察组做好信访投诉事项的受理处置工作，并落实督察全程的信访稳定、安全保卫和疫情防控等工作，对督察组移交的需要追责问责的相关问题线索实施追责问责，按照督查组要求，实时报道并做好网络舆情监控引导等工作，在督察组下沉督察做好保障。</w:t>
            </w:r>
          </w:p>
        </w:tc>
        <w:tc>
          <w:tcPr>
            <w:tcW w:w="1417" w:type="dxa"/>
            <w:tcBorders>
              <w:tl2br w:val="nil"/>
              <w:tr2bl w:val="nil"/>
            </w:tcBorders>
            <w:shd w:val="clear" w:color="auto" w:fill="FFFFFF" w:themeFill="background1"/>
            <w:vAlign w:val="center"/>
          </w:tcPr>
          <w:p w14:paraId="346F0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01F4B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3569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协助督察次数</w:t>
            </w:r>
          </w:p>
        </w:tc>
        <w:tc>
          <w:tcPr>
            <w:tcW w:w="680" w:type="dxa"/>
            <w:tcBorders>
              <w:tl2br w:val="nil"/>
              <w:tr2bl w:val="nil"/>
            </w:tcBorders>
            <w:shd w:val="clear" w:color="auto" w:fill="FFFFFF" w:themeFill="background1"/>
            <w:noWrap/>
            <w:vAlign w:val="center"/>
          </w:tcPr>
          <w:p w14:paraId="4FAF7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CAC6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5202C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42465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707CD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02F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5DA3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2DDC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D76C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86669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A46A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DDAB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7040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督察工作保障率</w:t>
            </w:r>
          </w:p>
        </w:tc>
        <w:tc>
          <w:tcPr>
            <w:tcW w:w="680" w:type="dxa"/>
            <w:tcBorders>
              <w:tl2br w:val="nil"/>
              <w:tr2bl w:val="nil"/>
            </w:tcBorders>
            <w:shd w:val="clear" w:color="auto" w:fill="FFFFFF" w:themeFill="background1"/>
            <w:noWrap/>
            <w:vAlign w:val="center"/>
          </w:tcPr>
          <w:p w14:paraId="39F8F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16EF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50B77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48E5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CB60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ADD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E285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2C36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09A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BC22F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B63D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6338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578FC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整改及时率</w:t>
            </w:r>
          </w:p>
        </w:tc>
        <w:tc>
          <w:tcPr>
            <w:tcW w:w="680" w:type="dxa"/>
            <w:tcBorders>
              <w:tl2br w:val="nil"/>
              <w:tr2bl w:val="nil"/>
            </w:tcBorders>
            <w:shd w:val="clear" w:color="auto" w:fill="FFFFFF" w:themeFill="background1"/>
            <w:noWrap/>
            <w:vAlign w:val="center"/>
          </w:tcPr>
          <w:p w14:paraId="554A3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112DB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753F6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6C97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394B8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FE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04CB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5A42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802E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A3A3E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DAAA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80AF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7383B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w:t>
            </w:r>
          </w:p>
        </w:tc>
        <w:tc>
          <w:tcPr>
            <w:tcW w:w="680" w:type="dxa"/>
            <w:tcBorders>
              <w:tl2br w:val="nil"/>
              <w:tr2bl w:val="nil"/>
            </w:tcBorders>
            <w:shd w:val="clear" w:color="auto" w:fill="FFFFFF" w:themeFill="background1"/>
            <w:vAlign w:val="center"/>
          </w:tcPr>
          <w:p w14:paraId="70808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591D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2401B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B0EA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C190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8C7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53F3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3830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0AD8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D19EF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D3F6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B70B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5FA1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移交问题线索处置率</w:t>
            </w:r>
          </w:p>
        </w:tc>
        <w:tc>
          <w:tcPr>
            <w:tcW w:w="680" w:type="dxa"/>
            <w:tcBorders>
              <w:tl2br w:val="nil"/>
              <w:tr2bl w:val="nil"/>
            </w:tcBorders>
            <w:shd w:val="clear" w:color="auto" w:fill="FFFFFF" w:themeFill="background1"/>
            <w:noWrap/>
            <w:vAlign w:val="center"/>
          </w:tcPr>
          <w:p w14:paraId="27E9E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694454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noWrap/>
            <w:vAlign w:val="center"/>
          </w:tcPr>
          <w:p w14:paraId="212CF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8B65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D6C9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B08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0C0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1F1F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F1C1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67E160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5EC3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CDB9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383A6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督促整改率</w:t>
            </w:r>
          </w:p>
        </w:tc>
        <w:tc>
          <w:tcPr>
            <w:tcW w:w="680" w:type="dxa"/>
            <w:tcBorders>
              <w:tl2br w:val="nil"/>
              <w:tr2bl w:val="nil"/>
            </w:tcBorders>
            <w:shd w:val="clear" w:color="auto" w:fill="FFFFFF" w:themeFill="background1"/>
            <w:noWrap/>
            <w:vAlign w:val="center"/>
          </w:tcPr>
          <w:p w14:paraId="73F28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C7B0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2D7F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95E5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45A07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33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8002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25562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51088925T000013746089-区生态环境局-2025年项目申报</w:t>
            </w:r>
          </w:p>
        </w:tc>
        <w:tc>
          <w:tcPr>
            <w:tcW w:w="1417" w:type="dxa"/>
            <w:vMerge w:val="restart"/>
            <w:tcBorders>
              <w:tl2br w:val="nil"/>
              <w:tr2bl w:val="nil"/>
            </w:tcBorders>
            <w:shd w:val="clear" w:color="auto" w:fill="FFFFFF" w:themeFill="background1"/>
            <w:vAlign w:val="center"/>
          </w:tcPr>
          <w:p w14:paraId="7172B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3402" w:type="dxa"/>
            <w:vMerge w:val="restart"/>
            <w:tcBorders>
              <w:tl2br w:val="nil"/>
              <w:tr2bl w:val="nil"/>
            </w:tcBorders>
            <w:shd w:val="clear" w:color="auto" w:fill="FFFFFF" w:themeFill="background1"/>
            <w:vAlign w:val="center"/>
          </w:tcPr>
          <w:p w14:paraId="3B31A1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中央、省环保专项资金项目申报前期工作、资金争取等支出。（申报生态环境保护项目，争取专项资金支持。</w:t>
            </w:r>
          </w:p>
        </w:tc>
        <w:tc>
          <w:tcPr>
            <w:tcW w:w="1417" w:type="dxa"/>
            <w:tcBorders>
              <w:tl2br w:val="nil"/>
              <w:tr2bl w:val="nil"/>
            </w:tcBorders>
            <w:shd w:val="clear" w:color="auto" w:fill="FFFFFF" w:themeFill="background1"/>
            <w:vAlign w:val="center"/>
          </w:tcPr>
          <w:p w14:paraId="497FA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03A5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123B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协调次数</w:t>
            </w:r>
          </w:p>
        </w:tc>
        <w:tc>
          <w:tcPr>
            <w:tcW w:w="680" w:type="dxa"/>
            <w:tcBorders>
              <w:tl2br w:val="nil"/>
              <w:tr2bl w:val="nil"/>
            </w:tcBorders>
            <w:shd w:val="clear" w:color="auto" w:fill="FFFFFF" w:themeFill="background1"/>
            <w:noWrap/>
            <w:vAlign w:val="center"/>
          </w:tcPr>
          <w:p w14:paraId="750B9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408A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369AC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23698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84C0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8A9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8342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BE4F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6C91A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5D8EC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DF94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9CEC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14D7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项目入库</w:t>
            </w:r>
          </w:p>
        </w:tc>
        <w:tc>
          <w:tcPr>
            <w:tcW w:w="680" w:type="dxa"/>
            <w:tcBorders>
              <w:tl2br w:val="nil"/>
              <w:tr2bl w:val="nil"/>
            </w:tcBorders>
            <w:shd w:val="clear" w:color="auto" w:fill="FFFFFF" w:themeFill="background1"/>
            <w:noWrap/>
            <w:vAlign w:val="center"/>
          </w:tcPr>
          <w:p w14:paraId="67E59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F3A4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11DB8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C110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8455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701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3F08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A43F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71DF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BD7E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ED1C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8A10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723F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512B8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7DD84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3B2AB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3CDC3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37C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BD0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ADBE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FFDD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A969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422D0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6B5E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03A0A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0E06F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6AA8B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F072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4" w:type="dxa"/>
            <w:tcBorders>
              <w:tl2br w:val="nil"/>
              <w:tr2bl w:val="nil"/>
            </w:tcBorders>
            <w:shd w:val="clear" w:color="auto" w:fill="FFFFFF" w:themeFill="background1"/>
            <w:vAlign w:val="center"/>
          </w:tcPr>
          <w:p w14:paraId="35911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02E96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E32B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95BE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218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48A9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EA614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7A2A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0BC02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402" w:type="dxa"/>
            <w:tcBorders>
              <w:tl2br w:val="nil"/>
              <w:tr2bl w:val="nil"/>
            </w:tcBorders>
            <w:shd w:val="clear" w:color="auto" w:fill="FFFFFF" w:themeFill="background1"/>
            <w:vAlign w:val="center"/>
          </w:tcPr>
          <w:p w14:paraId="7AACB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争取专项资金</w:t>
            </w:r>
          </w:p>
        </w:tc>
        <w:tc>
          <w:tcPr>
            <w:tcW w:w="680" w:type="dxa"/>
            <w:tcBorders>
              <w:tl2br w:val="nil"/>
              <w:tr2bl w:val="nil"/>
            </w:tcBorders>
            <w:shd w:val="clear" w:color="auto" w:fill="FFFFFF" w:themeFill="background1"/>
            <w:noWrap/>
            <w:vAlign w:val="center"/>
          </w:tcPr>
          <w:p w14:paraId="0B4F8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FD5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l2br w:val="nil"/>
              <w:tr2bl w:val="nil"/>
            </w:tcBorders>
            <w:shd w:val="clear" w:color="auto" w:fill="FFFFFF" w:themeFill="background1"/>
            <w:vAlign w:val="center"/>
          </w:tcPr>
          <w:p w14:paraId="6585D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D653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3AE0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A48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845E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A06E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91B6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1CACC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C0F7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F0FB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0666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争取生态保护项目</w:t>
            </w:r>
          </w:p>
        </w:tc>
        <w:tc>
          <w:tcPr>
            <w:tcW w:w="680" w:type="dxa"/>
            <w:tcBorders>
              <w:tl2br w:val="nil"/>
              <w:tr2bl w:val="nil"/>
            </w:tcBorders>
            <w:shd w:val="clear" w:color="auto" w:fill="FFFFFF" w:themeFill="background1"/>
            <w:noWrap/>
            <w:vAlign w:val="center"/>
          </w:tcPr>
          <w:p w14:paraId="4F1CF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B581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366DB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4398D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279FC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461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2750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BA5D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51088925T000013746100-区生态环境局-2025年网格化环境监管</w:t>
            </w:r>
          </w:p>
        </w:tc>
        <w:tc>
          <w:tcPr>
            <w:tcW w:w="1417" w:type="dxa"/>
            <w:vMerge w:val="restart"/>
            <w:tcBorders>
              <w:tl2br w:val="nil"/>
              <w:tr2bl w:val="nil"/>
            </w:tcBorders>
            <w:shd w:val="clear" w:color="auto" w:fill="FFFFFF" w:themeFill="background1"/>
            <w:vAlign w:val="center"/>
          </w:tcPr>
          <w:p w14:paraId="7EE3A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3402" w:type="dxa"/>
            <w:vMerge w:val="restart"/>
            <w:tcBorders>
              <w:tl2br w:val="nil"/>
              <w:tr2bl w:val="nil"/>
            </w:tcBorders>
            <w:shd w:val="clear" w:color="auto" w:fill="FFFFFF" w:themeFill="background1"/>
            <w:vAlign w:val="center"/>
          </w:tcPr>
          <w:p w14:paraId="5EBF4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全区社区网格员的工资支出。（全区网格员的工资支出。设置二级网格单元12个，三级网格单元33个。及时发现周边环境问题，妥善处置化解环境风险，不断提升环境治理能力，保障群众身体健康。</w:t>
            </w:r>
          </w:p>
        </w:tc>
        <w:tc>
          <w:tcPr>
            <w:tcW w:w="1417" w:type="dxa"/>
            <w:tcBorders>
              <w:tl2br w:val="nil"/>
              <w:tr2bl w:val="nil"/>
            </w:tcBorders>
            <w:shd w:val="clear" w:color="auto" w:fill="FFFFFF" w:themeFill="background1"/>
            <w:vAlign w:val="center"/>
          </w:tcPr>
          <w:p w14:paraId="3F51B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57C9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1BDF6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网格员人数</w:t>
            </w:r>
          </w:p>
        </w:tc>
        <w:tc>
          <w:tcPr>
            <w:tcW w:w="680" w:type="dxa"/>
            <w:tcBorders>
              <w:tl2br w:val="nil"/>
              <w:tr2bl w:val="nil"/>
            </w:tcBorders>
            <w:shd w:val="clear" w:color="auto" w:fill="FFFFFF" w:themeFill="background1"/>
            <w:noWrap/>
            <w:vAlign w:val="center"/>
          </w:tcPr>
          <w:p w14:paraId="0908D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DE15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4" w:type="dxa"/>
            <w:tcBorders>
              <w:tl2br w:val="nil"/>
              <w:tr2bl w:val="nil"/>
            </w:tcBorders>
            <w:shd w:val="clear" w:color="auto" w:fill="FFFFFF" w:themeFill="background1"/>
            <w:vAlign w:val="center"/>
          </w:tcPr>
          <w:p w14:paraId="56871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0" w:type="dxa"/>
            <w:tcBorders>
              <w:tl2br w:val="nil"/>
              <w:tr2bl w:val="nil"/>
            </w:tcBorders>
            <w:shd w:val="clear" w:color="auto" w:fill="FFFFFF" w:themeFill="background1"/>
            <w:vAlign w:val="center"/>
          </w:tcPr>
          <w:p w14:paraId="0701F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6E39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E18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C826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7039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4FD2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482FE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1276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93DA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207E8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巡查覆盖率</w:t>
            </w:r>
          </w:p>
        </w:tc>
        <w:tc>
          <w:tcPr>
            <w:tcW w:w="680" w:type="dxa"/>
            <w:tcBorders>
              <w:tl2br w:val="nil"/>
              <w:tr2bl w:val="nil"/>
            </w:tcBorders>
            <w:shd w:val="clear" w:color="auto" w:fill="FFFFFF" w:themeFill="background1"/>
            <w:noWrap/>
            <w:vAlign w:val="center"/>
          </w:tcPr>
          <w:p w14:paraId="29E0D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63F7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6F726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3DF5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09EFB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CD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D459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36B2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26E8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9471F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EBC0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7014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2342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432BE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0099A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7B32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16500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98CC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0B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3DC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2EB7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2264C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B22CE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907A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13FB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59A6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人员工资</w:t>
            </w:r>
          </w:p>
        </w:tc>
        <w:tc>
          <w:tcPr>
            <w:tcW w:w="680" w:type="dxa"/>
            <w:tcBorders>
              <w:tl2br w:val="nil"/>
              <w:tr2bl w:val="nil"/>
            </w:tcBorders>
            <w:shd w:val="clear" w:color="auto" w:fill="FFFFFF" w:themeFill="background1"/>
            <w:vAlign w:val="center"/>
          </w:tcPr>
          <w:p w14:paraId="38ED4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5A69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134" w:type="dxa"/>
            <w:tcBorders>
              <w:tl2br w:val="nil"/>
              <w:tr2bl w:val="nil"/>
            </w:tcBorders>
            <w:shd w:val="clear" w:color="auto" w:fill="FFFFFF" w:themeFill="background1"/>
            <w:vAlign w:val="center"/>
          </w:tcPr>
          <w:p w14:paraId="2F605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07A7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A88F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0E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C879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55F4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A503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2778C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63F4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2F45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418DD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发现问题及时率</w:t>
            </w:r>
          </w:p>
        </w:tc>
        <w:tc>
          <w:tcPr>
            <w:tcW w:w="680" w:type="dxa"/>
            <w:tcBorders>
              <w:tl2br w:val="nil"/>
              <w:tr2bl w:val="nil"/>
            </w:tcBorders>
            <w:shd w:val="clear" w:color="auto" w:fill="FFFFFF" w:themeFill="background1"/>
            <w:noWrap/>
            <w:vAlign w:val="center"/>
          </w:tcPr>
          <w:p w14:paraId="358D8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5604B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noWrap/>
            <w:vAlign w:val="center"/>
          </w:tcPr>
          <w:p w14:paraId="431DB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457F0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3B9F4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0F5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2C96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A9DE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5D50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339B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8EA7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3A073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3402" w:type="dxa"/>
            <w:tcBorders>
              <w:tl2br w:val="nil"/>
              <w:tr2bl w:val="nil"/>
            </w:tcBorders>
            <w:shd w:val="clear" w:color="auto" w:fill="FFFFFF" w:themeFill="background1"/>
            <w:vAlign w:val="center"/>
          </w:tcPr>
          <w:p w14:paraId="1DDB4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环境治理能力</w:t>
            </w:r>
          </w:p>
        </w:tc>
        <w:tc>
          <w:tcPr>
            <w:tcW w:w="680" w:type="dxa"/>
            <w:tcBorders>
              <w:tl2br w:val="nil"/>
              <w:tr2bl w:val="nil"/>
            </w:tcBorders>
            <w:shd w:val="clear" w:color="auto" w:fill="FFFFFF" w:themeFill="background1"/>
            <w:vAlign w:val="center"/>
          </w:tcPr>
          <w:p w14:paraId="68A53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63074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640E2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3B775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7A047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1EA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6CC5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6BFD8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51088925T000013746110-区生态环境局-2025年生态环境保护行政许可及省、市重点建设项目环评服务</w:t>
            </w:r>
          </w:p>
        </w:tc>
        <w:tc>
          <w:tcPr>
            <w:tcW w:w="1417" w:type="dxa"/>
            <w:vMerge w:val="restart"/>
            <w:tcBorders>
              <w:tl2br w:val="nil"/>
              <w:tr2bl w:val="nil"/>
            </w:tcBorders>
            <w:shd w:val="clear" w:color="auto" w:fill="FFFFFF" w:themeFill="background1"/>
            <w:vAlign w:val="center"/>
          </w:tcPr>
          <w:p w14:paraId="3099D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02" w:type="dxa"/>
            <w:vMerge w:val="restart"/>
            <w:tcBorders>
              <w:tl2br w:val="nil"/>
              <w:tr2bl w:val="nil"/>
            </w:tcBorders>
            <w:shd w:val="clear" w:color="auto" w:fill="FFFFFF" w:themeFill="background1"/>
            <w:vAlign w:val="center"/>
          </w:tcPr>
          <w:p w14:paraId="0B72EA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区重点建设类规划、建设项目的环境影响评价、评审、“三同时”监理、验收等方面支出。（一般建设项目环评许可、排污许可、危险废物经营许可等行政审批服务1万元，全年向省级环保部门汇报、协调全区重点项目环评约20次以上（每次差旅费约1000元），共计2万元。</w:t>
            </w:r>
          </w:p>
        </w:tc>
        <w:tc>
          <w:tcPr>
            <w:tcW w:w="1417" w:type="dxa"/>
            <w:tcBorders>
              <w:tl2br w:val="nil"/>
              <w:tr2bl w:val="nil"/>
            </w:tcBorders>
            <w:shd w:val="clear" w:color="auto" w:fill="FFFFFF" w:themeFill="background1"/>
            <w:vAlign w:val="center"/>
          </w:tcPr>
          <w:p w14:paraId="043E3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2C6A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B25E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协调次数</w:t>
            </w:r>
          </w:p>
        </w:tc>
        <w:tc>
          <w:tcPr>
            <w:tcW w:w="680" w:type="dxa"/>
            <w:tcBorders>
              <w:tl2br w:val="nil"/>
              <w:tr2bl w:val="nil"/>
            </w:tcBorders>
            <w:shd w:val="clear" w:color="auto" w:fill="FFFFFF" w:themeFill="background1"/>
            <w:vAlign w:val="center"/>
          </w:tcPr>
          <w:p w14:paraId="559D6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D4DC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4" w:type="dxa"/>
            <w:tcBorders>
              <w:tl2br w:val="nil"/>
              <w:tr2bl w:val="nil"/>
            </w:tcBorders>
            <w:shd w:val="clear" w:color="auto" w:fill="FFFFFF" w:themeFill="background1"/>
            <w:vAlign w:val="center"/>
          </w:tcPr>
          <w:p w14:paraId="28D07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1FCD1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5BB59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0B5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41ED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2317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E533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120F2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29A6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24709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3F307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预定目标完成率</w:t>
            </w:r>
          </w:p>
        </w:tc>
        <w:tc>
          <w:tcPr>
            <w:tcW w:w="680" w:type="dxa"/>
            <w:tcBorders>
              <w:tl2br w:val="nil"/>
              <w:tr2bl w:val="nil"/>
            </w:tcBorders>
            <w:shd w:val="clear" w:color="auto" w:fill="FFFFFF" w:themeFill="background1"/>
            <w:vAlign w:val="center"/>
          </w:tcPr>
          <w:p w14:paraId="74183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47064E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35806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1CAA5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190F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3C1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5F2B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C4BD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208B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FB01D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9483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5969E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4338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完成时效</w:t>
            </w:r>
          </w:p>
        </w:tc>
        <w:tc>
          <w:tcPr>
            <w:tcW w:w="680" w:type="dxa"/>
            <w:tcBorders>
              <w:tl2br w:val="nil"/>
              <w:tr2bl w:val="nil"/>
            </w:tcBorders>
            <w:shd w:val="clear" w:color="auto" w:fill="FFFFFF" w:themeFill="background1"/>
            <w:vAlign w:val="center"/>
          </w:tcPr>
          <w:p w14:paraId="73975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2FED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7AE51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6761B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97F4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A56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DA6D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F8C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C4BD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0ADB8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7687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999F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624D3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680" w:type="dxa"/>
            <w:tcBorders>
              <w:tl2br w:val="nil"/>
              <w:tr2bl w:val="nil"/>
            </w:tcBorders>
            <w:shd w:val="clear" w:color="auto" w:fill="FFFFFF" w:themeFill="background1"/>
            <w:vAlign w:val="center"/>
          </w:tcPr>
          <w:p w14:paraId="4F3D5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225BC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1D759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7417F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3815F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30C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3A499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DBD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7906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46DF62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5A5A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3B980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503CE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项促进项目进度</w:t>
            </w:r>
          </w:p>
        </w:tc>
        <w:tc>
          <w:tcPr>
            <w:tcW w:w="680" w:type="dxa"/>
            <w:tcBorders>
              <w:tl2br w:val="nil"/>
              <w:tr2bl w:val="nil"/>
            </w:tcBorders>
            <w:shd w:val="clear" w:color="auto" w:fill="FFFFFF" w:themeFill="background1"/>
            <w:vAlign w:val="center"/>
          </w:tcPr>
          <w:p w14:paraId="58352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39DE0E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27AA6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4C436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55C04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DF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0944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F349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3C1C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8B3DE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EAE9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4573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4CBE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环境质量保障</w:t>
            </w:r>
          </w:p>
        </w:tc>
        <w:tc>
          <w:tcPr>
            <w:tcW w:w="680" w:type="dxa"/>
            <w:tcBorders>
              <w:tl2br w:val="nil"/>
              <w:tr2bl w:val="nil"/>
            </w:tcBorders>
            <w:shd w:val="clear" w:color="auto" w:fill="FFFFFF" w:themeFill="background1"/>
            <w:vAlign w:val="center"/>
          </w:tcPr>
          <w:p w14:paraId="4B277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F687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4917D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35E9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0" w:type="dxa"/>
            <w:tcBorders>
              <w:tl2br w:val="nil"/>
              <w:tr2bl w:val="nil"/>
            </w:tcBorders>
            <w:shd w:val="clear" w:color="auto" w:fill="FFFFFF" w:themeFill="background1"/>
            <w:vAlign w:val="center"/>
          </w:tcPr>
          <w:p w14:paraId="16981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978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2B1F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0EDD4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51088925T000013746122-区生态环境局-2025年人员经费</w:t>
            </w:r>
          </w:p>
        </w:tc>
        <w:tc>
          <w:tcPr>
            <w:tcW w:w="1417" w:type="dxa"/>
            <w:vMerge w:val="restart"/>
            <w:tcBorders>
              <w:tl2br w:val="nil"/>
              <w:tr2bl w:val="nil"/>
            </w:tcBorders>
            <w:shd w:val="clear" w:color="auto" w:fill="FFFFFF" w:themeFill="background1"/>
            <w:vAlign w:val="center"/>
          </w:tcPr>
          <w:p w14:paraId="6CD36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3402" w:type="dxa"/>
            <w:vMerge w:val="restart"/>
            <w:tcBorders>
              <w:tl2br w:val="nil"/>
              <w:tr2bl w:val="nil"/>
            </w:tcBorders>
            <w:shd w:val="clear" w:color="auto" w:fill="FFFFFF" w:themeFill="background1"/>
            <w:vAlign w:val="center"/>
          </w:tcPr>
          <w:p w14:paraId="4051B7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自主招聘2人（经区党工委、管委会同意，由区生态环境分局自主招聘2人，所需经费按照区管委会定额5万元/人·年</w:t>
            </w:r>
          </w:p>
        </w:tc>
        <w:tc>
          <w:tcPr>
            <w:tcW w:w="1417" w:type="dxa"/>
            <w:tcBorders>
              <w:tl2br w:val="nil"/>
              <w:tr2bl w:val="nil"/>
            </w:tcBorders>
            <w:shd w:val="clear" w:color="auto" w:fill="FFFFFF" w:themeFill="background1"/>
            <w:vAlign w:val="center"/>
          </w:tcPr>
          <w:p w14:paraId="72133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37684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79A6A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保障人员</w:t>
            </w:r>
          </w:p>
        </w:tc>
        <w:tc>
          <w:tcPr>
            <w:tcW w:w="680" w:type="dxa"/>
            <w:tcBorders>
              <w:tl2br w:val="nil"/>
              <w:tr2bl w:val="nil"/>
            </w:tcBorders>
            <w:shd w:val="clear" w:color="auto" w:fill="FFFFFF" w:themeFill="background1"/>
            <w:noWrap/>
            <w:vAlign w:val="center"/>
          </w:tcPr>
          <w:p w14:paraId="2CB81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2B49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56634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c>
          <w:tcPr>
            <w:tcW w:w="680" w:type="dxa"/>
            <w:tcBorders>
              <w:tl2br w:val="nil"/>
              <w:tr2bl w:val="nil"/>
            </w:tcBorders>
            <w:shd w:val="clear" w:color="auto" w:fill="FFFFFF" w:themeFill="background1"/>
            <w:vAlign w:val="center"/>
          </w:tcPr>
          <w:p w14:paraId="65496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67DE3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23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43A3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47CC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EC6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0036E9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7BE4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6BC7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44959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外聘人员年度考核合格率</w:t>
            </w:r>
          </w:p>
        </w:tc>
        <w:tc>
          <w:tcPr>
            <w:tcW w:w="680" w:type="dxa"/>
            <w:tcBorders>
              <w:tl2br w:val="nil"/>
              <w:tr2bl w:val="nil"/>
            </w:tcBorders>
            <w:shd w:val="clear" w:color="auto" w:fill="FFFFFF" w:themeFill="background1"/>
            <w:noWrap/>
            <w:vAlign w:val="center"/>
          </w:tcPr>
          <w:p w14:paraId="1DFE8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7FD8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73E6B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26E4B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A2FC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20A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1A73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AE63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5690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2F1FA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20835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4440B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627A0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7CA85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26F6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5859AB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28686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263F5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D09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91E7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013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63A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B7510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0B5A3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34EF0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28A5E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人员经费</w:t>
            </w:r>
          </w:p>
        </w:tc>
        <w:tc>
          <w:tcPr>
            <w:tcW w:w="680" w:type="dxa"/>
            <w:tcBorders>
              <w:tl2br w:val="nil"/>
              <w:tr2bl w:val="nil"/>
            </w:tcBorders>
            <w:shd w:val="clear" w:color="auto" w:fill="FFFFFF" w:themeFill="background1"/>
            <w:noWrap/>
            <w:vAlign w:val="center"/>
          </w:tcPr>
          <w:p w14:paraId="691C6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886B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4" w:type="dxa"/>
            <w:tcBorders>
              <w:tl2br w:val="nil"/>
              <w:tr2bl w:val="nil"/>
            </w:tcBorders>
            <w:shd w:val="clear" w:color="auto" w:fill="FFFFFF" w:themeFill="background1"/>
            <w:vAlign w:val="center"/>
          </w:tcPr>
          <w:p w14:paraId="44B97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456D4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7D28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DF0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59D5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72D1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7284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D7313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65485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7D7AC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BCA0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工作开展保障率</w:t>
            </w:r>
          </w:p>
        </w:tc>
        <w:tc>
          <w:tcPr>
            <w:tcW w:w="680" w:type="dxa"/>
            <w:tcBorders>
              <w:tl2br w:val="nil"/>
              <w:tr2bl w:val="nil"/>
            </w:tcBorders>
            <w:shd w:val="clear" w:color="auto" w:fill="FFFFFF" w:themeFill="background1"/>
            <w:noWrap/>
            <w:vAlign w:val="center"/>
          </w:tcPr>
          <w:p w14:paraId="64366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C7C0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59152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270E9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48DCD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99F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A19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A79A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51088925T000013746127-区生态环境局-2025年环保管家服务经费</w:t>
            </w:r>
          </w:p>
        </w:tc>
        <w:tc>
          <w:tcPr>
            <w:tcW w:w="1417" w:type="dxa"/>
            <w:vMerge w:val="restart"/>
            <w:tcBorders>
              <w:tl2br w:val="nil"/>
              <w:tr2bl w:val="nil"/>
            </w:tcBorders>
            <w:shd w:val="clear" w:color="auto" w:fill="FFFFFF" w:themeFill="background1"/>
            <w:vAlign w:val="center"/>
          </w:tcPr>
          <w:p w14:paraId="5F767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c>
          <w:tcPr>
            <w:tcW w:w="3402" w:type="dxa"/>
            <w:vMerge w:val="restart"/>
            <w:tcBorders>
              <w:tl2br w:val="nil"/>
              <w:tr2bl w:val="nil"/>
            </w:tcBorders>
            <w:shd w:val="clear" w:color="auto" w:fill="FFFFFF" w:themeFill="background1"/>
            <w:vAlign w:val="center"/>
          </w:tcPr>
          <w:p w14:paraId="0722C0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定期开展袁家坝工业园环境风险隐患排查工作和对园区环保管理部门及企业人员的个性化的培训与技术指导（经管委会同意，公招第三方机构开展环保管家服务，共需经费30万元</w:t>
            </w:r>
          </w:p>
        </w:tc>
        <w:tc>
          <w:tcPr>
            <w:tcW w:w="1417" w:type="dxa"/>
            <w:tcBorders>
              <w:tl2br w:val="nil"/>
              <w:tr2bl w:val="nil"/>
            </w:tcBorders>
            <w:shd w:val="clear" w:color="auto" w:fill="FFFFFF" w:themeFill="background1"/>
            <w:vAlign w:val="center"/>
          </w:tcPr>
          <w:p w14:paraId="3785C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85CC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370267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排查培训次数</w:t>
            </w:r>
          </w:p>
        </w:tc>
        <w:tc>
          <w:tcPr>
            <w:tcW w:w="680" w:type="dxa"/>
            <w:tcBorders>
              <w:tl2br w:val="nil"/>
              <w:tr2bl w:val="nil"/>
            </w:tcBorders>
            <w:shd w:val="clear" w:color="auto" w:fill="FFFFFF" w:themeFill="background1"/>
            <w:noWrap/>
            <w:vAlign w:val="center"/>
          </w:tcPr>
          <w:p w14:paraId="5F4B3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691E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BC22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4320F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4D9D6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EAE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C801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2E8D9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7C48F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9502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86A4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BA53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0A5E6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排查覆盖率</w:t>
            </w:r>
          </w:p>
        </w:tc>
        <w:tc>
          <w:tcPr>
            <w:tcW w:w="680" w:type="dxa"/>
            <w:tcBorders>
              <w:tl2br w:val="nil"/>
              <w:tr2bl w:val="nil"/>
            </w:tcBorders>
            <w:shd w:val="clear" w:color="auto" w:fill="FFFFFF" w:themeFill="background1"/>
            <w:noWrap/>
            <w:vAlign w:val="center"/>
          </w:tcPr>
          <w:p w14:paraId="585C6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1B5CF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34" w:type="dxa"/>
            <w:tcBorders>
              <w:tl2br w:val="nil"/>
              <w:tr2bl w:val="nil"/>
            </w:tcBorders>
            <w:shd w:val="clear" w:color="auto" w:fill="FFFFFF" w:themeFill="background1"/>
            <w:vAlign w:val="center"/>
          </w:tcPr>
          <w:p w14:paraId="072FB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C7FF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778B1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A77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10BB0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3ED8A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B444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0E6A4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8758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57287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1CE45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noWrap/>
            <w:vAlign w:val="center"/>
          </w:tcPr>
          <w:p w14:paraId="617A7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BB80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vAlign w:val="center"/>
          </w:tcPr>
          <w:p w14:paraId="6A975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46A66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19AA5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380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F1B2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0111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91A1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7A25C4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BC77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7AEFB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FF5B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服务费用</w:t>
            </w:r>
          </w:p>
        </w:tc>
        <w:tc>
          <w:tcPr>
            <w:tcW w:w="680" w:type="dxa"/>
            <w:tcBorders>
              <w:tl2br w:val="nil"/>
              <w:tr2bl w:val="nil"/>
            </w:tcBorders>
            <w:shd w:val="clear" w:color="auto" w:fill="FFFFFF" w:themeFill="background1"/>
            <w:noWrap/>
            <w:vAlign w:val="center"/>
          </w:tcPr>
          <w:p w14:paraId="1F24B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24F1C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34" w:type="dxa"/>
            <w:tcBorders>
              <w:tl2br w:val="nil"/>
              <w:tr2bl w:val="nil"/>
            </w:tcBorders>
            <w:shd w:val="clear" w:color="auto" w:fill="FFFFFF" w:themeFill="background1"/>
            <w:noWrap/>
            <w:vAlign w:val="center"/>
          </w:tcPr>
          <w:p w14:paraId="060DE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2875C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C09D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363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CE8B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43CFF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1C853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F5904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3123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4431F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C07A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隐患排除率</w:t>
            </w:r>
          </w:p>
        </w:tc>
        <w:tc>
          <w:tcPr>
            <w:tcW w:w="680" w:type="dxa"/>
            <w:tcBorders>
              <w:tl2br w:val="nil"/>
              <w:tr2bl w:val="nil"/>
            </w:tcBorders>
            <w:shd w:val="clear" w:color="auto" w:fill="FFFFFF" w:themeFill="background1"/>
            <w:noWrap/>
            <w:vAlign w:val="center"/>
          </w:tcPr>
          <w:p w14:paraId="231D3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38FBD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2E434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A8CC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8296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9D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5F9D2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59BD3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5676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17323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50C1B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64CE0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07C7F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园区企业满意度</w:t>
            </w:r>
          </w:p>
        </w:tc>
        <w:tc>
          <w:tcPr>
            <w:tcW w:w="680" w:type="dxa"/>
            <w:tcBorders>
              <w:tl2br w:val="nil"/>
              <w:tr2bl w:val="nil"/>
            </w:tcBorders>
            <w:shd w:val="clear" w:color="auto" w:fill="FFFFFF" w:themeFill="background1"/>
            <w:noWrap/>
            <w:vAlign w:val="center"/>
          </w:tcPr>
          <w:p w14:paraId="244D8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596F3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l2br w:val="nil"/>
              <w:tr2bl w:val="nil"/>
            </w:tcBorders>
            <w:shd w:val="clear" w:color="auto" w:fill="FFFFFF" w:themeFill="background1"/>
            <w:vAlign w:val="center"/>
          </w:tcPr>
          <w:p w14:paraId="5B93B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338B4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53E7C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32C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24476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restart"/>
            <w:tcBorders>
              <w:tl2br w:val="nil"/>
              <w:tr2bl w:val="nil"/>
            </w:tcBorders>
            <w:shd w:val="clear" w:color="auto" w:fill="FFFFFF" w:themeFill="background1"/>
            <w:vAlign w:val="center"/>
          </w:tcPr>
          <w:p w14:paraId="72357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51088925T000013746210-区生态环境局-2025年生态环境应急</w:t>
            </w:r>
          </w:p>
        </w:tc>
        <w:tc>
          <w:tcPr>
            <w:tcW w:w="1417" w:type="dxa"/>
            <w:vMerge w:val="restart"/>
            <w:tcBorders>
              <w:tl2br w:val="nil"/>
              <w:tr2bl w:val="nil"/>
            </w:tcBorders>
            <w:shd w:val="clear" w:color="auto" w:fill="FFFFFF" w:themeFill="background1"/>
            <w:vAlign w:val="center"/>
          </w:tcPr>
          <w:p w14:paraId="08B593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402" w:type="dxa"/>
            <w:vMerge w:val="restart"/>
            <w:tcBorders>
              <w:tl2br w:val="nil"/>
              <w:tr2bl w:val="nil"/>
            </w:tcBorders>
            <w:shd w:val="clear" w:color="auto" w:fill="FFFFFF" w:themeFill="background1"/>
            <w:vAlign w:val="center"/>
          </w:tcPr>
          <w:p w14:paraId="71BE6F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环境应急工作要求，开展应急演练，配置环境应急物资，常态化开展突发环境事件应急处置，环境信访调查处理、维稳化解支出。（开展应急演练2次，配置环境应急物资，常态化开展突发环境事件应急处置。</w:t>
            </w:r>
          </w:p>
        </w:tc>
        <w:tc>
          <w:tcPr>
            <w:tcW w:w="1417" w:type="dxa"/>
            <w:tcBorders>
              <w:tl2br w:val="nil"/>
              <w:tr2bl w:val="nil"/>
            </w:tcBorders>
            <w:shd w:val="clear" w:color="auto" w:fill="FFFFFF" w:themeFill="background1"/>
            <w:vAlign w:val="center"/>
          </w:tcPr>
          <w:p w14:paraId="6E107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1FA03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402" w:type="dxa"/>
            <w:tcBorders>
              <w:tl2br w:val="nil"/>
              <w:tr2bl w:val="nil"/>
            </w:tcBorders>
            <w:shd w:val="clear" w:color="auto" w:fill="FFFFFF" w:themeFill="background1"/>
            <w:vAlign w:val="center"/>
          </w:tcPr>
          <w:p w14:paraId="43C72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演练次数</w:t>
            </w:r>
          </w:p>
        </w:tc>
        <w:tc>
          <w:tcPr>
            <w:tcW w:w="680" w:type="dxa"/>
            <w:tcBorders>
              <w:tl2br w:val="nil"/>
              <w:tr2bl w:val="nil"/>
            </w:tcBorders>
            <w:shd w:val="clear" w:color="auto" w:fill="FFFFFF" w:themeFill="background1"/>
            <w:noWrap/>
            <w:vAlign w:val="center"/>
          </w:tcPr>
          <w:p w14:paraId="6E2AF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7F95E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4" w:type="dxa"/>
            <w:tcBorders>
              <w:tl2br w:val="nil"/>
              <w:tr2bl w:val="nil"/>
            </w:tcBorders>
            <w:shd w:val="clear" w:color="auto" w:fill="FFFFFF" w:themeFill="background1"/>
            <w:vAlign w:val="center"/>
          </w:tcPr>
          <w:p w14:paraId="3DEF7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680" w:type="dxa"/>
            <w:tcBorders>
              <w:tl2br w:val="nil"/>
              <w:tr2bl w:val="nil"/>
            </w:tcBorders>
            <w:shd w:val="clear" w:color="auto" w:fill="FFFFFF" w:themeFill="background1"/>
            <w:vAlign w:val="center"/>
          </w:tcPr>
          <w:p w14:paraId="59362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255E2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6A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6BC6F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1512E5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535D43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3A9E6F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3CF27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003F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402" w:type="dxa"/>
            <w:tcBorders>
              <w:tl2br w:val="nil"/>
              <w:tr2bl w:val="nil"/>
            </w:tcBorders>
            <w:shd w:val="clear" w:color="auto" w:fill="FFFFFF" w:themeFill="background1"/>
            <w:vAlign w:val="center"/>
          </w:tcPr>
          <w:p w14:paraId="18C0F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演练成功率</w:t>
            </w:r>
          </w:p>
        </w:tc>
        <w:tc>
          <w:tcPr>
            <w:tcW w:w="680" w:type="dxa"/>
            <w:tcBorders>
              <w:tl2br w:val="nil"/>
              <w:tr2bl w:val="nil"/>
            </w:tcBorders>
            <w:shd w:val="clear" w:color="auto" w:fill="FFFFFF" w:themeFill="background1"/>
            <w:noWrap/>
            <w:vAlign w:val="center"/>
          </w:tcPr>
          <w:p w14:paraId="3BAAC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02B82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4" w:type="dxa"/>
            <w:tcBorders>
              <w:tl2br w:val="nil"/>
              <w:tr2bl w:val="nil"/>
            </w:tcBorders>
            <w:shd w:val="clear" w:color="auto" w:fill="FFFFFF" w:themeFill="background1"/>
            <w:vAlign w:val="center"/>
          </w:tcPr>
          <w:p w14:paraId="0E1F3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0" w:type="dxa"/>
            <w:tcBorders>
              <w:tl2br w:val="nil"/>
              <w:tr2bl w:val="nil"/>
            </w:tcBorders>
            <w:shd w:val="clear" w:color="auto" w:fill="FFFFFF" w:themeFill="background1"/>
            <w:vAlign w:val="center"/>
          </w:tcPr>
          <w:p w14:paraId="5F424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F95D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BD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01ECE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863F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376DE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553DCA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7E21F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587" w:type="dxa"/>
            <w:tcBorders>
              <w:tl2br w:val="nil"/>
              <w:tr2bl w:val="nil"/>
            </w:tcBorders>
            <w:shd w:val="clear" w:color="auto" w:fill="FFFFFF" w:themeFill="background1"/>
            <w:vAlign w:val="center"/>
          </w:tcPr>
          <w:p w14:paraId="66819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402" w:type="dxa"/>
            <w:tcBorders>
              <w:tl2br w:val="nil"/>
              <w:tr2bl w:val="nil"/>
            </w:tcBorders>
            <w:shd w:val="clear" w:color="auto" w:fill="FFFFFF" w:themeFill="background1"/>
            <w:vAlign w:val="center"/>
          </w:tcPr>
          <w:p w14:paraId="70CC9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680" w:type="dxa"/>
            <w:tcBorders>
              <w:tl2br w:val="nil"/>
              <w:tr2bl w:val="nil"/>
            </w:tcBorders>
            <w:shd w:val="clear" w:color="auto" w:fill="FFFFFF" w:themeFill="background1"/>
            <w:vAlign w:val="center"/>
          </w:tcPr>
          <w:p w14:paraId="21FB9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noWrap/>
            <w:vAlign w:val="center"/>
          </w:tcPr>
          <w:p w14:paraId="437BB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4" w:type="dxa"/>
            <w:tcBorders>
              <w:tl2br w:val="nil"/>
              <w:tr2bl w:val="nil"/>
            </w:tcBorders>
            <w:shd w:val="clear" w:color="auto" w:fill="FFFFFF" w:themeFill="background1"/>
            <w:noWrap/>
            <w:vAlign w:val="center"/>
          </w:tcPr>
          <w:p w14:paraId="6160F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680" w:type="dxa"/>
            <w:tcBorders>
              <w:tl2br w:val="nil"/>
              <w:tr2bl w:val="nil"/>
            </w:tcBorders>
            <w:shd w:val="clear" w:color="auto" w:fill="FFFFFF" w:themeFill="background1"/>
            <w:vAlign w:val="center"/>
          </w:tcPr>
          <w:p w14:paraId="20572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0" w:type="dxa"/>
            <w:tcBorders>
              <w:tl2br w:val="nil"/>
              <w:tr2bl w:val="nil"/>
            </w:tcBorders>
            <w:shd w:val="clear" w:color="auto" w:fill="FFFFFF" w:themeFill="background1"/>
            <w:vAlign w:val="center"/>
          </w:tcPr>
          <w:p w14:paraId="6B01C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A2A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4609B6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7CF1C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0D6C0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1AAECE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41A74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587" w:type="dxa"/>
            <w:tcBorders>
              <w:tl2br w:val="nil"/>
              <w:tr2bl w:val="nil"/>
            </w:tcBorders>
            <w:shd w:val="clear" w:color="auto" w:fill="FFFFFF" w:themeFill="background1"/>
            <w:vAlign w:val="center"/>
          </w:tcPr>
          <w:p w14:paraId="65636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3402" w:type="dxa"/>
            <w:tcBorders>
              <w:tl2br w:val="nil"/>
              <w:tr2bl w:val="nil"/>
            </w:tcBorders>
            <w:shd w:val="clear" w:color="auto" w:fill="FFFFFF" w:themeFill="background1"/>
            <w:vAlign w:val="center"/>
          </w:tcPr>
          <w:p w14:paraId="422B4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演练经费</w:t>
            </w:r>
          </w:p>
        </w:tc>
        <w:tc>
          <w:tcPr>
            <w:tcW w:w="680" w:type="dxa"/>
            <w:tcBorders>
              <w:tl2br w:val="nil"/>
              <w:tr2bl w:val="nil"/>
            </w:tcBorders>
            <w:shd w:val="clear" w:color="auto" w:fill="FFFFFF" w:themeFill="background1"/>
            <w:vAlign w:val="center"/>
          </w:tcPr>
          <w:p w14:paraId="3118A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0" w:type="dxa"/>
            <w:tcBorders>
              <w:tl2br w:val="nil"/>
              <w:tr2bl w:val="nil"/>
            </w:tcBorders>
            <w:shd w:val="clear" w:color="auto" w:fill="FFFFFF" w:themeFill="background1"/>
            <w:vAlign w:val="center"/>
          </w:tcPr>
          <w:p w14:paraId="6451F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34" w:type="dxa"/>
            <w:tcBorders>
              <w:tl2br w:val="nil"/>
              <w:tr2bl w:val="nil"/>
            </w:tcBorders>
            <w:shd w:val="clear" w:color="auto" w:fill="FFFFFF" w:themeFill="background1"/>
            <w:vAlign w:val="center"/>
          </w:tcPr>
          <w:p w14:paraId="2E742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80" w:type="dxa"/>
            <w:tcBorders>
              <w:tl2br w:val="nil"/>
              <w:tr2bl w:val="nil"/>
            </w:tcBorders>
            <w:shd w:val="clear" w:color="auto" w:fill="FFFFFF" w:themeFill="background1"/>
            <w:vAlign w:val="center"/>
          </w:tcPr>
          <w:p w14:paraId="30B53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0" w:type="dxa"/>
            <w:tcBorders>
              <w:tl2br w:val="nil"/>
              <w:tr2bl w:val="nil"/>
            </w:tcBorders>
            <w:shd w:val="clear" w:color="auto" w:fill="FFFFFF" w:themeFill="background1"/>
            <w:vAlign w:val="center"/>
          </w:tcPr>
          <w:p w14:paraId="18288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DB8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5" w:type="dxa"/>
            <w:vMerge w:val="continue"/>
            <w:tcBorders>
              <w:tl2br w:val="nil"/>
              <w:tr2bl w:val="nil"/>
            </w:tcBorders>
            <w:shd w:val="clear" w:color="auto" w:fill="FFFFFF" w:themeFill="background1"/>
            <w:vAlign w:val="center"/>
          </w:tcPr>
          <w:p w14:paraId="7EA01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Merge w:val="continue"/>
            <w:tcBorders>
              <w:tl2br w:val="nil"/>
              <w:tr2bl w:val="nil"/>
            </w:tcBorders>
            <w:shd w:val="clear" w:color="auto" w:fill="FFFFFF" w:themeFill="background1"/>
            <w:vAlign w:val="center"/>
          </w:tcPr>
          <w:p w14:paraId="66126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7" w:type="dxa"/>
            <w:vMerge w:val="continue"/>
            <w:tcBorders>
              <w:tl2br w:val="nil"/>
              <w:tr2bl w:val="nil"/>
            </w:tcBorders>
            <w:shd w:val="clear" w:color="auto" w:fill="FFFFFF" w:themeFill="background1"/>
            <w:vAlign w:val="center"/>
          </w:tcPr>
          <w:p w14:paraId="45C09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02" w:type="dxa"/>
            <w:vMerge w:val="continue"/>
            <w:tcBorders>
              <w:tl2br w:val="nil"/>
              <w:tr2bl w:val="nil"/>
            </w:tcBorders>
            <w:shd w:val="clear" w:color="auto" w:fill="FFFFFF" w:themeFill="background1"/>
            <w:vAlign w:val="center"/>
          </w:tcPr>
          <w:p w14:paraId="259B35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417" w:type="dxa"/>
            <w:tcBorders>
              <w:tl2br w:val="nil"/>
              <w:tr2bl w:val="nil"/>
            </w:tcBorders>
            <w:shd w:val="clear" w:color="auto" w:fill="FFFFFF" w:themeFill="background1"/>
            <w:vAlign w:val="center"/>
          </w:tcPr>
          <w:p w14:paraId="197FC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587" w:type="dxa"/>
            <w:tcBorders>
              <w:tl2br w:val="nil"/>
              <w:tr2bl w:val="nil"/>
            </w:tcBorders>
            <w:shd w:val="clear" w:color="auto" w:fill="FFFFFF" w:themeFill="background1"/>
            <w:vAlign w:val="center"/>
          </w:tcPr>
          <w:p w14:paraId="2E9F2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402" w:type="dxa"/>
            <w:tcBorders>
              <w:tl2br w:val="nil"/>
              <w:tr2bl w:val="nil"/>
            </w:tcBorders>
            <w:shd w:val="clear" w:color="auto" w:fill="FFFFFF" w:themeFill="background1"/>
            <w:vAlign w:val="center"/>
          </w:tcPr>
          <w:p w14:paraId="73338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应急处置能力提升</w:t>
            </w:r>
          </w:p>
        </w:tc>
        <w:tc>
          <w:tcPr>
            <w:tcW w:w="680" w:type="dxa"/>
            <w:tcBorders>
              <w:tl2br w:val="nil"/>
              <w:tr2bl w:val="nil"/>
            </w:tcBorders>
            <w:shd w:val="clear" w:color="auto" w:fill="FFFFFF" w:themeFill="background1"/>
            <w:vAlign w:val="center"/>
          </w:tcPr>
          <w:p w14:paraId="3CB14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850" w:type="dxa"/>
            <w:tcBorders>
              <w:tl2br w:val="nil"/>
              <w:tr2bl w:val="nil"/>
            </w:tcBorders>
            <w:shd w:val="clear" w:color="auto" w:fill="FFFFFF" w:themeFill="background1"/>
            <w:vAlign w:val="center"/>
          </w:tcPr>
          <w:p w14:paraId="2C690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l2br w:val="nil"/>
              <w:tr2bl w:val="nil"/>
            </w:tcBorders>
            <w:shd w:val="clear" w:color="auto" w:fill="FFFFFF" w:themeFill="background1"/>
            <w:vAlign w:val="center"/>
          </w:tcPr>
          <w:p w14:paraId="3D77F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级次</w:t>
            </w:r>
          </w:p>
        </w:tc>
        <w:tc>
          <w:tcPr>
            <w:tcW w:w="680" w:type="dxa"/>
            <w:tcBorders>
              <w:tl2br w:val="nil"/>
              <w:tr2bl w:val="nil"/>
            </w:tcBorders>
            <w:shd w:val="clear" w:color="auto" w:fill="FFFFFF" w:themeFill="background1"/>
            <w:vAlign w:val="center"/>
          </w:tcPr>
          <w:p w14:paraId="5551C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0" w:type="dxa"/>
            <w:tcBorders>
              <w:tl2br w:val="nil"/>
              <w:tr2bl w:val="nil"/>
            </w:tcBorders>
            <w:shd w:val="clear" w:color="auto" w:fill="FFFFFF" w:themeFill="background1"/>
            <w:vAlign w:val="center"/>
          </w:tcPr>
          <w:p w14:paraId="47E68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0057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1、报表说明:该报表统计项目绩效目标信息，用于财政部门、预算单位查询所有项目绩效目标。</w:t>
      </w:r>
    </w:p>
    <w:p w14:paraId="38B6A5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2、取数口径：部门项目绩效目标表信息，包括年初预算、追加预算、结转预算，调整预算的绩效目标（以终审状态）。</w:t>
      </w:r>
    </w:p>
    <w:p w14:paraId="21E3D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适用地区：全省范围（省、市州、县区）</w:t>
      </w:r>
    </w:p>
    <w:p w14:paraId="5D86EFD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kern w:val="2"/>
          <w:sz w:val="32"/>
          <w:szCs w:val="22"/>
          <w:lang w:val="en-US" w:eastAsia="zh-CN" w:bidi="ar-SA"/>
        </w:rPr>
        <w:sectPr>
          <w:pgSz w:w="23811" w:h="16838" w:orient="landscape"/>
          <w:pgMar w:top="1417" w:right="1417" w:bottom="1417" w:left="1417" w:header="851" w:footer="1417" w:gutter="0"/>
          <w:pgBorders>
            <w:top w:val="none" w:sz="0" w:space="0"/>
            <w:left w:val="none" w:sz="0" w:space="0"/>
            <w:bottom w:val="none" w:sz="0" w:space="0"/>
            <w:right w:val="none" w:sz="0" w:space="0"/>
          </w:pgBorders>
          <w:cols w:space="0" w:num="1"/>
          <w:rtlGutter w:val="0"/>
          <w:docGrid w:type="linesAndChars" w:linePitch="647" w:charSpace="-849"/>
        </w:sectPr>
      </w:pPr>
      <w:r>
        <w:rPr>
          <w:rFonts w:hint="eastAsia" w:ascii="宋体" w:hAnsi="宋体" w:eastAsia="宋体" w:cs="宋体"/>
          <w:i w:val="0"/>
          <w:iCs w:val="0"/>
          <w:color w:val="000000"/>
          <w:kern w:val="0"/>
          <w:sz w:val="21"/>
          <w:szCs w:val="21"/>
          <w:u w:val="none"/>
          <w:lang w:val="en-US" w:eastAsia="zh-CN" w:bidi="ar"/>
        </w:rPr>
        <w:t>适用用户：财政用户、单位用户</w:t>
      </w:r>
    </w:p>
    <w:p w14:paraId="607503B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7C91742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71A6E46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08B5D38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05EFC6D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08387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3D1EAE5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2DA12E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77CC42B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2552034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6B0BF92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242F1B3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6A7A130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6EFB729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735E0F0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256CEC6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61E97B7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1B13281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65BEA84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7EF89BF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default" w:ascii="黑体" w:hAnsi="黑体" w:eastAsia="黑体" w:cs="黑体"/>
          <w:kern w:val="2"/>
          <w:sz w:val="32"/>
          <w:szCs w:val="22"/>
          <w:lang w:val="en-US" w:eastAsia="zh-CN" w:bidi="ar-SA"/>
        </w:rPr>
      </w:pPr>
    </w:p>
    <w:p w14:paraId="4FB7D69B">
      <w:pPr>
        <w:spacing w:line="576" w:lineRule="exact"/>
        <w:ind w:firstLine="327" w:firstLineChars="100"/>
        <w:rPr>
          <w:rFonts w:hint="eastAsia" w:ascii="黑体" w:hAnsi="黑体" w:eastAsia="黑体" w:cs="黑体"/>
          <w:lang w:val="en-US" w:eastAsia="zh-CN"/>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424815</wp:posOffset>
                </wp:positionV>
                <wp:extent cx="5796280" cy="0"/>
                <wp:effectExtent l="0" t="6350" r="0" b="6350"/>
                <wp:wrapNone/>
                <wp:docPr id="3" name="直线 2"/>
                <wp:cNvGraphicFramePr/>
                <a:graphic xmlns:a="http://schemas.openxmlformats.org/drawingml/2006/main">
                  <a:graphicData uri="http://schemas.microsoft.com/office/word/2010/wordprocessingShape">
                    <wps:wsp>
                      <wps:cNvCnPr/>
                      <wps:spPr>
                        <a:xfrm>
                          <a:off x="0" y="0"/>
                          <a:ext cx="57962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1pt;margin-top:33.45pt;height:0pt;width:456.4pt;z-index:251660288;mso-width-relative:page;mso-height-relative:page;" filled="f" stroked="t" coordsize="21600,21600" o:gfxdata="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xNw4&#10;2AAAAAkBAAAPAAAAAAAAAAEAIAAAACIAAABkcnMvZG93bnJldi54bWxQSwECFAAUAAAACACHTuJA&#10;SRsXyegBAADcAwAADgAAAAAAAAABACAAAAAnAQAAZHJzL2Uyb0RvYy54bWxQSwUGAAAAAAYABgBZ&#10;AQAAgQU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27305</wp:posOffset>
                </wp:positionV>
                <wp:extent cx="5796280" cy="0"/>
                <wp:effectExtent l="0" t="6350" r="0" b="6350"/>
                <wp:wrapNone/>
                <wp:docPr id="5" name="直线 3"/>
                <wp:cNvGraphicFramePr/>
                <a:graphic xmlns:a="http://schemas.openxmlformats.org/drawingml/2006/main">
                  <a:graphicData uri="http://schemas.microsoft.com/office/word/2010/wordprocessingShape">
                    <wps:wsp>
                      <wps:cNvCnPr/>
                      <wps:spPr>
                        <a:xfrm>
                          <a:off x="0" y="0"/>
                          <a:ext cx="57962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1pt;margin-top:2.15pt;height:0pt;width:456.4pt;z-index:251659264;mso-width-relative:page;mso-height-relative:page;" filled="f" stroked="t" coordsize="21600,21600" o:gfxdata="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FaDXdYA&#10;AAAHAQAADwAAAAAAAAABACAAAAAiAAAAZHJzL2Rvd25yZXYueG1sUEsBAhQAFAAAAAgAh07iQOKO&#10;fbfoAQAA3AMAAA4AAAAAAAAAAQAgAAAAJQEAAGRycy9lMm9Eb2MueG1sUEsFBgAAAAAGAAYAWQEA&#10;AH8FAAAAAA==&#10;">
                <v:fill on="f" focussize="0,0"/>
                <v:stroke weight="1pt" color="#000000" joinstyle="round"/>
                <v:imagedata o:title=""/>
                <o:lock v:ext="edit" aspectratio="f"/>
              </v:line>
            </w:pict>
          </mc:Fallback>
        </mc:AlternateContent>
      </w:r>
      <w:r>
        <w:rPr>
          <w:rFonts w:hint="eastAsia" w:ascii="仿宋_GB2312" w:hAnsi="仿宋"/>
          <w:color w:val="000000" w:themeColor="text1"/>
          <w:sz w:val="28"/>
          <w:szCs w:val="28"/>
          <w14:textFill>
            <w14:solidFill>
              <w14:schemeClr w14:val="tx1"/>
            </w14:solidFill>
          </w14:textFill>
        </w:rPr>
        <w:t>广元经济技术开发区财政局</w:t>
      </w:r>
      <w:r>
        <w:rPr>
          <w:rFonts w:ascii="仿宋_GB2312" w:hAnsi="仿宋"/>
          <w:color w:val="000000" w:themeColor="text1"/>
          <w:sz w:val="28"/>
          <w:szCs w:val="28"/>
          <w14:textFill>
            <w14:solidFill>
              <w14:schemeClr w14:val="tx1"/>
            </w14:solidFill>
          </w14:textFill>
        </w:rPr>
        <w:t xml:space="preserve">          </w:t>
      </w:r>
      <w:r>
        <w:rPr>
          <w:rFonts w:hint="eastAsia" w:ascii="仿宋_GB2312" w:hAnsi="仿宋"/>
          <w:color w:val="000000" w:themeColor="text1"/>
          <w:sz w:val="28"/>
          <w:szCs w:val="28"/>
          <w14:textFill>
            <w14:solidFill>
              <w14:schemeClr w14:val="tx1"/>
            </w14:solidFill>
          </w14:textFill>
        </w:rPr>
        <w:t>　</w:t>
      </w:r>
      <w:r>
        <w:rPr>
          <w:rFonts w:hint="eastAsia" w:ascii="仿宋_GB2312" w:hAnsi="仿宋"/>
          <w:color w:val="000000" w:themeColor="text1"/>
          <w:sz w:val="28"/>
          <w:szCs w:val="28"/>
          <w:lang w:val="en-US" w:eastAsia="zh-CN"/>
          <w14:textFill>
            <w14:solidFill>
              <w14:schemeClr w14:val="tx1"/>
            </w14:solidFill>
          </w14:textFill>
        </w:rPr>
        <w:t xml:space="preserve"> </w:t>
      </w:r>
      <w:r>
        <w:rPr>
          <w:rFonts w:ascii="仿宋_GB2312" w:hAnsi="仿宋"/>
          <w:color w:val="000000" w:themeColor="text1"/>
          <w:sz w:val="28"/>
          <w:szCs w:val="28"/>
          <w14:textFill>
            <w14:solidFill>
              <w14:schemeClr w14:val="tx1"/>
            </w14:solidFill>
          </w14:textFill>
        </w:rPr>
        <w:t xml:space="preserve"> </w:t>
      </w:r>
      <w:r>
        <w:rPr>
          <w:rFonts w:hint="eastAsia" w:ascii="仿宋_GB2312" w:hAnsi="仿宋"/>
          <w:color w:val="000000" w:themeColor="text1"/>
          <w:sz w:val="28"/>
          <w:szCs w:val="28"/>
          <w:lang w:val="en-US" w:eastAsia="zh-CN"/>
          <w14:textFill>
            <w14:solidFill>
              <w14:schemeClr w14:val="tx1"/>
            </w14:solidFill>
          </w14:textFill>
        </w:rPr>
        <w:t xml:space="preserve"> </w:t>
      </w:r>
      <w:r>
        <w:rPr>
          <w:rFonts w:ascii="仿宋_GB2312" w:hAnsi="仿宋"/>
          <w:color w:val="000000" w:themeColor="text1"/>
          <w:sz w:val="28"/>
          <w:szCs w:val="28"/>
          <w14:textFill>
            <w14:solidFill>
              <w14:schemeClr w14:val="tx1"/>
            </w14:solidFill>
          </w14:textFill>
        </w:rPr>
        <w:t xml:space="preserve"> 20</w:t>
      </w:r>
      <w:r>
        <w:rPr>
          <w:rFonts w:hint="eastAsia" w:ascii="仿宋_GB2312" w:hAnsi="仿宋"/>
          <w:color w:val="000000" w:themeColor="text1"/>
          <w:sz w:val="28"/>
          <w:szCs w:val="28"/>
          <w:lang w:val="en-US" w:eastAsia="zh-CN"/>
          <w14:textFill>
            <w14:solidFill>
              <w14:schemeClr w14:val="tx1"/>
            </w14:solidFill>
          </w14:textFill>
        </w:rPr>
        <w:t>25</w:t>
      </w:r>
      <w:r>
        <w:rPr>
          <w:rFonts w:hint="eastAsia" w:ascii="仿宋_GB2312" w:hAnsi="仿宋"/>
          <w:color w:val="000000" w:themeColor="text1"/>
          <w:sz w:val="28"/>
          <w:szCs w:val="28"/>
          <w14:textFill>
            <w14:solidFill>
              <w14:schemeClr w14:val="tx1"/>
            </w14:solidFill>
          </w14:textFill>
        </w:rPr>
        <w:t>年</w:t>
      </w:r>
      <w:r>
        <w:rPr>
          <w:rFonts w:hint="eastAsia" w:ascii="仿宋_GB2312" w:hAnsi="仿宋"/>
          <w:color w:val="000000" w:themeColor="text1"/>
          <w:sz w:val="28"/>
          <w:szCs w:val="28"/>
          <w:lang w:val="en-US" w:eastAsia="zh-CN"/>
          <w14:textFill>
            <w14:solidFill>
              <w14:schemeClr w14:val="tx1"/>
            </w14:solidFill>
          </w14:textFill>
        </w:rPr>
        <w:t>3</w:t>
      </w:r>
      <w:r>
        <w:rPr>
          <w:rFonts w:hint="eastAsia" w:ascii="仿宋_GB2312" w:hAnsi="仿宋"/>
          <w:color w:val="000000" w:themeColor="text1"/>
          <w:sz w:val="28"/>
          <w:szCs w:val="28"/>
          <w14:textFill>
            <w14:solidFill>
              <w14:schemeClr w14:val="tx1"/>
            </w14:solidFill>
          </w14:textFill>
        </w:rPr>
        <w:t>月</w:t>
      </w:r>
      <w:r>
        <w:rPr>
          <w:rFonts w:hint="eastAsia" w:ascii="仿宋_GB2312" w:hAnsi="仿宋"/>
          <w:color w:val="000000" w:themeColor="text1"/>
          <w:sz w:val="28"/>
          <w:szCs w:val="28"/>
          <w:lang w:val="en-US" w:eastAsia="zh-CN"/>
          <w14:textFill>
            <w14:solidFill>
              <w14:schemeClr w14:val="tx1"/>
            </w14:solidFill>
          </w14:textFill>
        </w:rPr>
        <w:t>18</w:t>
      </w:r>
      <w:r>
        <w:rPr>
          <w:rFonts w:hint="eastAsia" w:ascii="仿宋_GB2312" w:hAnsi="仿宋"/>
          <w:color w:val="000000" w:themeColor="text1"/>
          <w:sz w:val="28"/>
          <w:szCs w:val="28"/>
          <w14:textFill>
            <w14:solidFill>
              <w14:schemeClr w14:val="tx1"/>
            </w14:solidFill>
          </w14:textFill>
        </w:rPr>
        <w:t>日印发</w:t>
      </w:r>
    </w:p>
    <w:sectPr>
      <w:pgSz w:w="11905" w:h="16838"/>
      <w:pgMar w:top="2098" w:right="1474" w:bottom="1984" w:left="1587" w:header="851" w:footer="1417" w:gutter="0"/>
      <w:pgBorders>
        <w:top w:val="none" w:sz="0" w:space="0"/>
        <w:left w:val="none" w:sz="0" w:space="0"/>
        <w:bottom w:val="none" w:sz="0" w:space="0"/>
        <w:right w:val="none" w:sz="0" w:space="0"/>
      </w:pgBorders>
      <w:cols w:space="0" w:num="1"/>
      <w:rtlGutter w:val="0"/>
      <w:docGrid w:type="linesAndChars" w:linePitch="671"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EACF">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D2F88">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1FD2F88">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6167">
    <w:pPr>
      <w:pStyle w:val="6"/>
      <w:framePr w:wrap="around" w:vAnchor="text" w:hAnchor="margin" w:xAlign="outside" w:y="1"/>
      <w:rPr>
        <w:rStyle w:val="14"/>
        <w:rFonts w:ascii="宋体" w:hAnsi="宋体" w:eastAsia="宋体"/>
        <w:sz w:val="28"/>
        <w:szCs w:val="28"/>
      </w:rPr>
    </w:pPr>
    <w:r>
      <w:rPr>
        <w:rStyle w:val="14"/>
        <w:rFonts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3</w:t>
    </w:r>
    <w:r>
      <w:rPr>
        <w:rStyle w:val="14"/>
        <w:rFonts w:ascii="宋体" w:hAnsi="宋体" w:eastAsia="宋体"/>
        <w:sz w:val="28"/>
        <w:szCs w:val="28"/>
      </w:rPr>
      <w:fldChar w:fldCharType="end"/>
    </w:r>
    <w:r>
      <w:rPr>
        <w:rStyle w:val="14"/>
        <w:rFonts w:ascii="宋体" w:hAnsi="宋体" w:eastAsia="宋体"/>
        <w:sz w:val="28"/>
        <w:szCs w:val="28"/>
      </w:rPr>
      <w:t xml:space="preserve"> —</w:t>
    </w:r>
  </w:p>
  <w:p w14:paraId="7B48DAC5">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008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4"/>
  <w:drawingGridVerticalSpacing w:val="335"/>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DJmNDNlZWNkNDcyNTYxMTBmMGI1YWYyZmJiNjIifQ=="/>
  </w:docVars>
  <w:rsids>
    <w:rsidRoot w:val="000215AE"/>
    <w:rsid w:val="000215AE"/>
    <w:rsid w:val="00042562"/>
    <w:rsid w:val="00053F5D"/>
    <w:rsid w:val="00090A46"/>
    <w:rsid w:val="000A1389"/>
    <w:rsid w:val="000A436E"/>
    <w:rsid w:val="000A642D"/>
    <w:rsid w:val="000B7E7F"/>
    <w:rsid w:val="000E6BCF"/>
    <w:rsid w:val="000E6F1C"/>
    <w:rsid w:val="000F1211"/>
    <w:rsid w:val="00106A01"/>
    <w:rsid w:val="00127A33"/>
    <w:rsid w:val="00155574"/>
    <w:rsid w:val="00172010"/>
    <w:rsid w:val="00174DF2"/>
    <w:rsid w:val="001A1FEC"/>
    <w:rsid w:val="001B3909"/>
    <w:rsid w:val="001C26E7"/>
    <w:rsid w:val="001C62AA"/>
    <w:rsid w:val="001D4EE7"/>
    <w:rsid w:val="001D7AF2"/>
    <w:rsid w:val="001F6BA0"/>
    <w:rsid w:val="00200237"/>
    <w:rsid w:val="00201FC5"/>
    <w:rsid w:val="002057AC"/>
    <w:rsid w:val="0020677D"/>
    <w:rsid w:val="00211C1C"/>
    <w:rsid w:val="00215762"/>
    <w:rsid w:val="00215979"/>
    <w:rsid w:val="0023072C"/>
    <w:rsid w:val="00241719"/>
    <w:rsid w:val="00243097"/>
    <w:rsid w:val="00256DF2"/>
    <w:rsid w:val="00263E15"/>
    <w:rsid w:val="0027117B"/>
    <w:rsid w:val="002744E4"/>
    <w:rsid w:val="002863A2"/>
    <w:rsid w:val="002A7582"/>
    <w:rsid w:val="002C4ED1"/>
    <w:rsid w:val="002F5C08"/>
    <w:rsid w:val="00302532"/>
    <w:rsid w:val="003116DA"/>
    <w:rsid w:val="00315D6C"/>
    <w:rsid w:val="00335880"/>
    <w:rsid w:val="0035795B"/>
    <w:rsid w:val="00367453"/>
    <w:rsid w:val="003716F2"/>
    <w:rsid w:val="00386619"/>
    <w:rsid w:val="00392368"/>
    <w:rsid w:val="003960D5"/>
    <w:rsid w:val="003A7B4A"/>
    <w:rsid w:val="003B5BB0"/>
    <w:rsid w:val="003C5909"/>
    <w:rsid w:val="003D30D0"/>
    <w:rsid w:val="003E72EE"/>
    <w:rsid w:val="003F1BFB"/>
    <w:rsid w:val="0041141E"/>
    <w:rsid w:val="0044367B"/>
    <w:rsid w:val="00492EE8"/>
    <w:rsid w:val="004938CC"/>
    <w:rsid w:val="004A2A80"/>
    <w:rsid w:val="004A624A"/>
    <w:rsid w:val="004B60CC"/>
    <w:rsid w:val="004B6B8D"/>
    <w:rsid w:val="00503957"/>
    <w:rsid w:val="005116EA"/>
    <w:rsid w:val="005166E3"/>
    <w:rsid w:val="005577F6"/>
    <w:rsid w:val="00560AE9"/>
    <w:rsid w:val="00560E0F"/>
    <w:rsid w:val="005768C3"/>
    <w:rsid w:val="005C5460"/>
    <w:rsid w:val="005D2B7D"/>
    <w:rsid w:val="005E4E66"/>
    <w:rsid w:val="00601D3F"/>
    <w:rsid w:val="00630B3A"/>
    <w:rsid w:val="0064450E"/>
    <w:rsid w:val="00645C52"/>
    <w:rsid w:val="006514B2"/>
    <w:rsid w:val="0065380F"/>
    <w:rsid w:val="00653915"/>
    <w:rsid w:val="00661CAE"/>
    <w:rsid w:val="00671FDB"/>
    <w:rsid w:val="0067658E"/>
    <w:rsid w:val="00684B67"/>
    <w:rsid w:val="006A36C5"/>
    <w:rsid w:val="006A3EAE"/>
    <w:rsid w:val="006B0F36"/>
    <w:rsid w:val="006B5D65"/>
    <w:rsid w:val="006D7E7C"/>
    <w:rsid w:val="00705FB0"/>
    <w:rsid w:val="007137F6"/>
    <w:rsid w:val="007139E0"/>
    <w:rsid w:val="00713AC4"/>
    <w:rsid w:val="00735D47"/>
    <w:rsid w:val="00737497"/>
    <w:rsid w:val="0074135E"/>
    <w:rsid w:val="007433A5"/>
    <w:rsid w:val="0077581B"/>
    <w:rsid w:val="0078007A"/>
    <w:rsid w:val="007A5041"/>
    <w:rsid w:val="007B0157"/>
    <w:rsid w:val="007B0A83"/>
    <w:rsid w:val="007C4488"/>
    <w:rsid w:val="007C4508"/>
    <w:rsid w:val="007F054F"/>
    <w:rsid w:val="008001C0"/>
    <w:rsid w:val="008341F5"/>
    <w:rsid w:val="008720D1"/>
    <w:rsid w:val="008731EE"/>
    <w:rsid w:val="00880280"/>
    <w:rsid w:val="008961B0"/>
    <w:rsid w:val="00911274"/>
    <w:rsid w:val="00911713"/>
    <w:rsid w:val="00916DF0"/>
    <w:rsid w:val="00924460"/>
    <w:rsid w:val="00935B0E"/>
    <w:rsid w:val="00940265"/>
    <w:rsid w:val="00964BC2"/>
    <w:rsid w:val="0096677F"/>
    <w:rsid w:val="00966C11"/>
    <w:rsid w:val="00973171"/>
    <w:rsid w:val="0097463A"/>
    <w:rsid w:val="009749D8"/>
    <w:rsid w:val="00975343"/>
    <w:rsid w:val="00984107"/>
    <w:rsid w:val="009A51F8"/>
    <w:rsid w:val="009E5E2D"/>
    <w:rsid w:val="00A2224A"/>
    <w:rsid w:val="00A24C99"/>
    <w:rsid w:val="00A314DC"/>
    <w:rsid w:val="00A74BC9"/>
    <w:rsid w:val="00A84384"/>
    <w:rsid w:val="00A86600"/>
    <w:rsid w:val="00A95C6A"/>
    <w:rsid w:val="00AB2864"/>
    <w:rsid w:val="00AE43E8"/>
    <w:rsid w:val="00AF0602"/>
    <w:rsid w:val="00B002BC"/>
    <w:rsid w:val="00B01AD6"/>
    <w:rsid w:val="00B17032"/>
    <w:rsid w:val="00B20CC8"/>
    <w:rsid w:val="00B60167"/>
    <w:rsid w:val="00B61436"/>
    <w:rsid w:val="00B631D2"/>
    <w:rsid w:val="00B87AB6"/>
    <w:rsid w:val="00B90782"/>
    <w:rsid w:val="00B92C08"/>
    <w:rsid w:val="00BA70AA"/>
    <w:rsid w:val="00BC54A7"/>
    <w:rsid w:val="00BF5D08"/>
    <w:rsid w:val="00C41183"/>
    <w:rsid w:val="00C44FB3"/>
    <w:rsid w:val="00C74903"/>
    <w:rsid w:val="00C777BE"/>
    <w:rsid w:val="00CA59C7"/>
    <w:rsid w:val="00CC2A95"/>
    <w:rsid w:val="00CC53DA"/>
    <w:rsid w:val="00CD385D"/>
    <w:rsid w:val="00CE58E9"/>
    <w:rsid w:val="00CF09ED"/>
    <w:rsid w:val="00CF764C"/>
    <w:rsid w:val="00D012E3"/>
    <w:rsid w:val="00D0788F"/>
    <w:rsid w:val="00D113CB"/>
    <w:rsid w:val="00D33F35"/>
    <w:rsid w:val="00D56A0A"/>
    <w:rsid w:val="00D652AF"/>
    <w:rsid w:val="00DA5133"/>
    <w:rsid w:val="00DD3DA0"/>
    <w:rsid w:val="00DD58BD"/>
    <w:rsid w:val="00E06F2D"/>
    <w:rsid w:val="00E1210B"/>
    <w:rsid w:val="00E14535"/>
    <w:rsid w:val="00E21C0A"/>
    <w:rsid w:val="00E2523F"/>
    <w:rsid w:val="00E3706C"/>
    <w:rsid w:val="00E41430"/>
    <w:rsid w:val="00E5768B"/>
    <w:rsid w:val="00E73AE5"/>
    <w:rsid w:val="00E81BFC"/>
    <w:rsid w:val="00E825D3"/>
    <w:rsid w:val="00E9730D"/>
    <w:rsid w:val="00EA4A2B"/>
    <w:rsid w:val="00EF0DF1"/>
    <w:rsid w:val="00EF7223"/>
    <w:rsid w:val="00F05A9C"/>
    <w:rsid w:val="00F11881"/>
    <w:rsid w:val="00F20806"/>
    <w:rsid w:val="00F22B86"/>
    <w:rsid w:val="00F32E8C"/>
    <w:rsid w:val="00F70895"/>
    <w:rsid w:val="00F75257"/>
    <w:rsid w:val="00F947D0"/>
    <w:rsid w:val="00FA63FB"/>
    <w:rsid w:val="00FC0335"/>
    <w:rsid w:val="00FC58EE"/>
    <w:rsid w:val="00FD3087"/>
    <w:rsid w:val="00FD7006"/>
    <w:rsid w:val="01AE7670"/>
    <w:rsid w:val="03021435"/>
    <w:rsid w:val="03171BF9"/>
    <w:rsid w:val="03AC333D"/>
    <w:rsid w:val="043169F1"/>
    <w:rsid w:val="04F05A45"/>
    <w:rsid w:val="059C376B"/>
    <w:rsid w:val="06027A69"/>
    <w:rsid w:val="062067FE"/>
    <w:rsid w:val="064222D0"/>
    <w:rsid w:val="0669041A"/>
    <w:rsid w:val="067E171E"/>
    <w:rsid w:val="071F0864"/>
    <w:rsid w:val="07BB058C"/>
    <w:rsid w:val="0837418F"/>
    <w:rsid w:val="08EF5CF3"/>
    <w:rsid w:val="097C446B"/>
    <w:rsid w:val="09FE45A7"/>
    <w:rsid w:val="0A3A19D7"/>
    <w:rsid w:val="0B7D4697"/>
    <w:rsid w:val="0C210BDA"/>
    <w:rsid w:val="0C4A1A47"/>
    <w:rsid w:val="0C992BD9"/>
    <w:rsid w:val="0D1F5821"/>
    <w:rsid w:val="0D657759"/>
    <w:rsid w:val="0DC411D1"/>
    <w:rsid w:val="0E5F0EF8"/>
    <w:rsid w:val="0FF87EA4"/>
    <w:rsid w:val="10463305"/>
    <w:rsid w:val="10550CC4"/>
    <w:rsid w:val="10944070"/>
    <w:rsid w:val="1111746F"/>
    <w:rsid w:val="120D4C01"/>
    <w:rsid w:val="127952CC"/>
    <w:rsid w:val="12C0739F"/>
    <w:rsid w:val="13A115AF"/>
    <w:rsid w:val="1423284F"/>
    <w:rsid w:val="14457730"/>
    <w:rsid w:val="14E7624C"/>
    <w:rsid w:val="14FB46BE"/>
    <w:rsid w:val="15086AFA"/>
    <w:rsid w:val="151932CA"/>
    <w:rsid w:val="15BE598B"/>
    <w:rsid w:val="166E05E3"/>
    <w:rsid w:val="174D23B8"/>
    <w:rsid w:val="18776974"/>
    <w:rsid w:val="19594DF4"/>
    <w:rsid w:val="1A5008B1"/>
    <w:rsid w:val="1AA67613"/>
    <w:rsid w:val="1ADF413A"/>
    <w:rsid w:val="1B19645B"/>
    <w:rsid w:val="1BB01C94"/>
    <w:rsid w:val="1BE1534A"/>
    <w:rsid w:val="1BFB00D1"/>
    <w:rsid w:val="1C7C5DC4"/>
    <w:rsid w:val="1CD557F5"/>
    <w:rsid w:val="1D156539"/>
    <w:rsid w:val="1E9C13DC"/>
    <w:rsid w:val="1FB97650"/>
    <w:rsid w:val="1FC564D0"/>
    <w:rsid w:val="1FF36DC5"/>
    <w:rsid w:val="20613C63"/>
    <w:rsid w:val="215A09BE"/>
    <w:rsid w:val="21CE4600"/>
    <w:rsid w:val="21EA7A2A"/>
    <w:rsid w:val="21FA1D3E"/>
    <w:rsid w:val="22266AF2"/>
    <w:rsid w:val="22E26EBD"/>
    <w:rsid w:val="24686FE5"/>
    <w:rsid w:val="25475415"/>
    <w:rsid w:val="25E46425"/>
    <w:rsid w:val="26A339FF"/>
    <w:rsid w:val="27092484"/>
    <w:rsid w:val="2734580E"/>
    <w:rsid w:val="27CE1F2C"/>
    <w:rsid w:val="27FD02F5"/>
    <w:rsid w:val="29946A38"/>
    <w:rsid w:val="29AC7DD5"/>
    <w:rsid w:val="29CE7DBF"/>
    <w:rsid w:val="2B31381E"/>
    <w:rsid w:val="2B4A0041"/>
    <w:rsid w:val="2B512E32"/>
    <w:rsid w:val="2B526B7B"/>
    <w:rsid w:val="2C0A4D8F"/>
    <w:rsid w:val="2C295AC3"/>
    <w:rsid w:val="2C472BD4"/>
    <w:rsid w:val="2C6A37BB"/>
    <w:rsid w:val="2C9E1BF4"/>
    <w:rsid w:val="2D9A4E39"/>
    <w:rsid w:val="2EDC6EB7"/>
    <w:rsid w:val="2F3B745D"/>
    <w:rsid w:val="2F630FFD"/>
    <w:rsid w:val="2FD146D5"/>
    <w:rsid w:val="2FFA1FE5"/>
    <w:rsid w:val="30836E94"/>
    <w:rsid w:val="30F74946"/>
    <w:rsid w:val="31CD2AE7"/>
    <w:rsid w:val="325A6A70"/>
    <w:rsid w:val="32FA2920"/>
    <w:rsid w:val="33263700"/>
    <w:rsid w:val="33EE3978"/>
    <w:rsid w:val="34357BEE"/>
    <w:rsid w:val="3498562E"/>
    <w:rsid w:val="35154ED0"/>
    <w:rsid w:val="357B787F"/>
    <w:rsid w:val="36572B33"/>
    <w:rsid w:val="36DE1875"/>
    <w:rsid w:val="37065DE5"/>
    <w:rsid w:val="387E0828"/>
    <w:rsid w:val="39307039"/>
    <w:rsid w:val="397877DC"/>
    <w:rsid w:val="3AAB6DE3"/>
    <w:rsid w:val="3AAD7284"/>
    <w:rsid w:val="3B4B164C"/>
    <w:rsid w:val="3C017F5D"/>
    <w:rsid w:val="3C332A52"/>
    <w:rsid w:val="3CA1150E"/>
    <w:rsid w:val="3CF63133"/>
    <w:rsid w:val="3E713CDA"/>
    <w:rsid w:val="3F4A6541"/>
    <w:rsid w:val="3FD5132C"/>
    <w:rsid w:val="4068353A"/>
    <w:rsid w:val="41B20F12"/>
    <w:rsid w:val="41F533C3"/>
    <w:rsid w:val="458365E4"/>
    <w:rsid w:val="46963997"/>
    <w:rsid w:val="47AF2F63"/>
    <w:rsid w:val="47C36A0E"/>
    <w:rsid w:val="486A06B1"/>
    <w:rsid w:val="4A2E7E55"/>
    <w:rsid w:val="4A6F3C07"/>
    <w:rsid w:val="4A7D7691"/>
    <w:rsid w:val="4ACE1952"/>
    <w:rsid w:val="4B901FA6"/>
    <w:rsid w:val="4C5A0D85"/>
    <w:rsid w:val="4D1F0E18"/>
    <w:rsid w:val="4D2B2A29"/>
    <w:rsid w:val="4E013DEC"/>
    <w:rsid w:val="4E2F58BE"/>
    <w:rsid w:val="4F764499"/>
    <w:rsid w:val="4F964333"/>
    <w:rsid w:val="4F9A4EA6"/>
    <w:rsid w:val="4FC57CA3"/>
    <w:rsid w:val="51A643CE"/>
    <w:rsid w:val="51DE4731"/>
    <w:rsid w:val="5244074B"/>
    <w:rsid w:val="528079D5"/>
    <w:rsid w:val="535F4ADE"/>
    <w:rsid w:val="54970719"/>
    <w:rsid w:val="5842572D"/>
    <w:rsid w:val="59C64C70"/>
    <w:rsid w:val="59DE49D7"/>
    <w:rsid w:val="5A623658"/>
    <w:rsid w:val="5A8048B3"/>
    <w:rsid w:val="5ABC65B0"/>
    <w:rsid w:val="5D647466"/>
    <w:rsid w:val="5E197330"/>
    <w:rsid w:val="5E7B48A5"/>
    <w:rsid w:val="5EB82D3E"/>
    <w:rsid w:val="6086178D"/>
    <w:rsid w:val="60A1348C"/>
    <w:rsid w:val="60D14BE6"/>
    <w:rsid w:val="61434DB5"/>
    <w:rsid w:val="61CF303D"/>
    <w:rsid w:val="620F4781"/>
    <w:rsid w:val="625E13B5"/>
    <w:rsid w:val="62922E0D"/>
    <w:rsid w:val="631A1780"/>
    <w:rsid w:val="635E76D9"/>
    <w:rsid w:val="639B17EA"/>
    <w:rsid w:val="63AD1FEB"/>
    <w:rsid w:val="64D26F23"/>
    <w:rsid w:val="64E272D1"/>
    <w:rsid w:val="65CE5B35"/>
    <w:rsid w:val="66781506"/>
    <w:rsid w:val="67346A21"/>
    <w:rsid w:val="676344D1"/>
    <w:rsid w:val="677F45A3"/>
    <w:rsid w:val="684E5A28"/>
    <w:rsid w:val="6853202A"/>
    <w:rsid w:val="686B70CE"/>
    <w:rsid w:val="69231524"/>
    <w:rsid w:val="699F7201"/>
    <w:rsid w:val="6A557CEC"/>
    <w:rsid w:val="6BBB0B51"/>
    <w:rsid w:val="6E205A1A"/>
    <w:rsid w:val="6E555319"/>
    <w:rsid w:val="6EB9559B"/>
    <w:rsid w:val="70742409"/>
    <w:rsid w:val="70F7160F"/>
    <w:rsid w:val="71B7463E"/>
    <w:rsid w:val="721D6B97"/>
    <w:rsid w:val="72587BCF"/>
    <w:rsid w:val="73FB42F2"/>
    <w:rsid w:val="741E2752"/>
    <w:rsid w:val="74890514"/>
    <w:rsid w:val="74AB39C9"/>
    <w:rsid w:val="7530638C"/>
    <w:rsid w:val="756A3E29"/>
    <w:rsid w:val="75C500A3"/>
    <w:rsid w:val="75CA0CDA"/>
    <w:rsid w:val="763C5C27"/>
    <w:rsid w:val="76C509AD"/>
    <w:rsid w:val="76DF08BF"/>
    <w:rsid w:val="77D24684"/>
    <w:rsid w:val="79B45251"/>
    <w:rsid w:val="7A352AF2"/>
    <w:rsid w:val="7A435623"/>
    <w:rsid w:val="7A5319B4"/>
    <w:rsid w:val="7B4C77FE"/>
    <w:rsid w:val="7C104559"/>
    <w:rsid w:val="7C792C1C"/>
    <w:rsid w:val="7D2C2D03"/>
    <w:rsid w:val="7D494B47"/>
    <w:rsid w:val="7D7635FF"/>
    <w:rsid w:val="7DA95783"/>
    <w:rsid w:val="7F2818A4"/>
    <w:rsid w:val="7F5A4D67"/>
    <w:rsid w:val="7FD64829"/>
    <w:rsid w:val="7FD806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3"/>
    <w:autoRedefine/>
    <w:semiHidden/>
    <w:qFormat/>
    <w:uiPriority w:val="99"/>
    <w:pPr>
      <w:shd w:val="clear" w:color="auto" w:fill="000080"/>
    </w:pPr>
  </w:style>
  <w:style w:type="paragraph" w:styleId="3">
    <w:name w:val="Body Text"/>
    <w:basedOn w:val="1"/>
    <w:next w:val="4"/>
    <w:autoRedefine/>
    <w:qFormat/>
    <w:uiPriority w:val="0"/>
    <w:pPr>
      <w:spacing w:after="120"/>
    </w:pPr>
  </w:style>
  <w:style w:type="paragraph" w:styleId="4">
    <w:name w:val="Body Text First Indent"/>
    <w:basedOn w:val="3"/>
    <w:autoRedefine/>
    <w:qFormat/>
    <w:uiPriority w:val="0"/>
    <w:pPr>
      <w:ind w:firstLine="420" w:firstLineChars="100"/>
    </w:pPr>
    <w:rPr>
      <w:rFonts w:ascii="Times New Roman" w:hAnsi="Times New Roman"/>
      <w:szCs w:val="21"/>
    </w:rPr>
  </w:style>
  <w:style w:type="paragraph" w:styleId="5">
    <w:name w:val="Date"/>
    <w:basedOn w:val="1"/>
    <w:next w:val="1"/>
    <w:link w:val="19"/>
    <w:autoRedefine/>
    <w:qFormat/>
    <w:uiPriority w:val="99"/>
    <w:pPr>
      <w:ind w:left="100" w:leftChars="2500"/>
    </w:p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qFormat/>
    <w:locked/>
    <w:uiPriority w:val="0"/>
  </w:style>
  <w:style w:type="paragraph" w:styleId="9">
    <w:name w:val="table of figures"/>
    <w:basedOn w:val="1"/>
    <w:next w:val="1"/>
    <w:qFormat/>
    <w:uiPriority w:val="0"/>
    <w:pPr>
      <w:ind w:left="200" w:leftChars="200" w:hanging="200" w:hangingChars="200"/>
    </w:pPr>
  </w:style>
  <w:style w:type="paragraph" w:styleId="10">
    <w:name w:val="Normal (Web)"/>
    <w:basedOn w:val="1"/>
    <w:autoRedefine/>
    <w:qFormat/>
    <w:uiPriority w:val="99"/>
    <w:pPr>
      <w:spacing w:before="100" w:beforeAutospacing="1" w:after="100" w:afterAutospacing="1"/>
      <w:jc w:val="left"/>
    </w:pPr>
    <w:rPr>
      <w:rFonts w:ascii="Times New Roman" w:hAnsi="Times New Roman" w:eastAsia="宋体"/>
      <w:kern w:val="0"/>
      <w:sz w:val="24"/>
      <w:szCs w:val="24"/>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99"/>
    <w:rPr>
      <w:rFonts w:cs="Times New Roman"/>
    </w:rPr>
  </w:style>
  <w:style w:type="paragraph" w:customStyle="1" w:styleId="15">
    <w:name w:val="Default"/>
    <w:next w:val="16"/>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Quote"/>
    <w:basedOn w:val="1"/>
    <w:next w:val="1"/>
    <w:qFormat/>
    <w:uiPriority w:val="0"/>
    <w:pPr>
      <w:widowControl/>
      <w:wordWrap w:val="0"/>
      <w:spacing w:before="200" w:after="160"/>
      <w:ind w:left="864" w:right="864"/>
      <w:jc w:val="center"/>
    </w:pPr>
    <w:rPr>
      <w:i/>
      <w:iCs/>
      <w:kern w:val="0"/>
    </w:rPr>
  </w:style>
  <w:style w:type="paragraph" w:customStyle="1" w:styleId="17">
    <w:name w:val="样式1"/>
    <w:basedOn w:val="1"/>
    <w:link w:val="18"/>
    <w:autoRedefine/>
    <w:qFormat/>
    <w:uiPriority w:val="99"/>
    <w:pPr>
      <w:widowControl/>
      <w:spacing w:before="100" w:beforeAutospacing="1" w:after="100" w:afterAutospacing="1" w:line="432" w:lineRule="auto"/>
      <w:jc w:val="left"/>
    </w:pPr>
    <w:rPr>
      <w:rFonts w:ascii="宋体" w:hAnsi="宋体" w:eastAsia="宋体" w:cs="宋体"/>
      <w:color w:val="000000"/>
      <w:kern w:val="0"/>
      <w:sz w:val="27"/>
      <w:szCs w:val="27"/>
    </w:rPr>
  </w:style>
  <w:style w:type="character" w:customStyle="1" w:styleId="18">
    <w:name w:val="样式1 Char"/>
    <w:basedOn w:val="13"/>
    <w:link w:val="17"/>
    <w:autoRedefine/>
    <w:qFormat/>
    <w:locked/>
    <w:uiPriority w:val="99"/>
    <w:rPr>
      <w:rFonts w:ascii="宋体" w:hAnsi="宋体" w:eastAsia="宋体" w:cs="宋体"/>
      <w:color w:val="000000"/>
      <w:kern w:val="0"/>
      <w:sz w:val="27"/>
      <w:szCs w:val="27"/>
    </w:rPr>
  </w:style>
  <w:style w:type="character" w:customStyle="1" w:styleId="19">
    <w:name w:val="日期 Char"/>
    <w:basedOn w:val="13"/>
    <w:link w:val="5"/>
    <w:autoRedefine/>
    <w:semiHidden/>
    <w:qFormat/>
    <w:locked/>
    <w:uiPriority w:val="99"/>
    <w:rPr>
      <w:rFonts w:eastAsia="仿宋_GB2312" w:cs="Times New Roman"/>
      <w:sz w:val="32"/>
    </w:rPr>
  </w:style>
  <w:style w:type="character" w:customStyle="1" w:styleId="20">
    <w:name w:val="页脚 Char"/>
    <w:basedOn w:val="13"/>
    <w:link w:val="6"/>
    <w:autoRedefine/>
    <w:semiHidden/>
    <w:qFormat/>
    <w:locked/>
    <w:uiPriority w:val="99"/>
    <w:rPr>
      <w:rFonts w:eastAsia="仿宋_GB2312" w:cs="Times New Roman"/>
      <w:sz w:val="18"/>
      <w:szCs w:val="18"/>
    </w:rPr>
  </w:style>
  <w:style w:type="character" w:customStyle="1" w:styleId="21">
    <w:name w:val="页眉 Char"/>
    <w:basedOn w:val="13"/>
    <w:link w:val="7"/>
    <w:autoRedefine/>
    <w:semiHidden/>
    <w:qFormat/>
    <w:locked/>
    <w:uiPriority w:val="99"/>
    <w:rPr>
      <w:rFonts w:eastAsia="仿宋_GB2312" w:cs="Times New Roman"/>
      <w:sz w:val="18"/>
      <w:szCs w:val="18"/>
    </w:rPr>
  </w:style>
  <w:style w:type="paragraph" w:styleId="22">
    <w:name w:val="List Paragraph"/>
    <w:basedOn w:val="1"/>
    <w:autoRedefine/>
    <w:qFormat/>
    <w:uiPriority w:val="99"/>
    <w:pPr>
      <w:ind w:firstLine="420" w:firstLineChars="200"/>
    </w:pPr>
  </w:style>
  <w:style w:type="character" w:customStyle="1" w:styleId="23">
    <w:name w:val="文档结构图 Char"/>
    <w:basedOn w:val="13"/>
    <w:link w:val="2"/>
    <w:autoRedefine/>
    <w:semiHidden/>
    <w:qFormat/>
    <w:locked/>
    <w:uiPriority w:val="99"/>
    <w:rPr>
      <w:rFonts w:ascii="Times New Roman" w:hAnsi="Times New Roman" w:eastAsia="仿宋_GB2312" w:cs="Times New Roman"/>
      <w:sz w:val="2"/>
    </w:rPr>
  </w:style>
  <w:style w:type="character" w:customStyle="1" w:styleId="24">
    <w:name w:val="font81"/>
    <w:basedOn w:val="13"/>
    <w:qFormat/>
    <w:uiPriority w:val="0"/>
    <w:rPr>
      <w:rFonts w:hint="eastAsia" w:ascii="宋体" w:hAnsi="宋体" w:eastAsia="宋体" w:cs="宋体"/>
      <w:color w:val="000000"/>
      <w:sz w:val="20"/>
      <w:szCs w:val="20"/>
      <w:u w:val="none"/>
    </w:rPr>
  </w:style>
  <w:style w:type="paragraph" w:customStyle="1" w:styleId="25">
    <w:name w:val="章标题"/>
    <w:basedOn w:val="1"/>
    <w:next w:val="26"/>
    <w:qFormat/>
    <w:uiPriority w:val="0"/>
    <w:pPr>
      <w:widowControl/>
      <w:spacing w:before="158" w:after="153" w:line="323" w:lineRule="atLeast"/>
      <w:ind w:right="-120"/>
      <w:jc w:val="center"/>
      <w:textAlignment w:val="baseline"/>
    </w:pPr>
    <w:rPr>
      <w:rFonts w:ascii="Times New Roman" w:hAnsi="Times New Roman" w:eastAsia="宋体" w:cs="Times New Roman"/>
      <w:color w:val="FF0000"/>
      <w:sz w:val="18"/>
    </w:rPr>
  </w:style>
  <w:style w:type="paragraph" w:customStyle="1" w:styleId="26">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sz w:val="28"/>
    </w:rPr>
  </w:style>
  <w:style w:type="character" w:customStyle="1" w:styleId="27">
    <w:name w:val="font261"/>
    <w:basedOn w:val="13"/>
    <w:uiPriority w:val="0"/>
    <w:rPr>
      <w:rFonts w:hint="eastAsia" w:ascii="仿宋_GB2312" w:eastAsia="仿宋_GB2312" w:cs="仿宋_GB2312"/>
      <w:color w:val="000000"/>
      <w:sz w:val="24"/>
      <w:szCs w:val="24"/>
      <w:u w:val="none"/>
    </w:rPr>
  </w:style>
  <w:style w:type="character" w:customStyle="1" w:styleId="28">
    <w:name w:val="font112"/>
    <w:basedOn w:val="13"/>
    <w:uiPriority w:val="0"/>
    <w:rPr>
      <w:rFonts w:hint="eastAsia" w:ascii="宋体" w:hAnsi="宋体" w:eastAsia="宋体" w:cs="宋体"/>
      <w:color w:val="000000"/>
      <w:sz w:val="18"/>
      <w:szCs w:val="18"/>
      <w:u w:val="none"/>
    </w:rPr>
  </w:style>
  <w:style w:type="character" w:customStyle="1" w:styleId="29">
    <w:name w:val="font141"/>
    <w:basedOn w:val="13"/>
    <w:uiPriority w:val="0"/>
    <w:rPr>
      <w:rFonts w:hint="eastAsia" w:ascii="宋体" w:hAnsi="宋体" w:eastAsia="宋体" w:cs="宋体"/>
      <w:color w:val="FF0000"/>
      <w:sz w:val="20"/>
      <w:szCs w:val="20"/>
      <w:u w:val="none"/>
    </w:rPr>
  </w:style>
  <w:style w:type="character" w:customStyle="1" w:styleId="30">
    <w:name w:val="font131"/>
    <w:basedOn w:val="1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88292</Words>
  <Characters>106208</Characters>
  <Lines>7</Lines>
  <Paragraphs>2</Paragraphs>
  <TotalTime>21</TotalTime>
  <ScaleCrop>false</ScaleCrop>
  <LinksUpToDate>false</LinksUpToDate>
  <CharactersWithSpaces>114594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2019-11-15T01:50:00Z</dcterms:created>
  <dc:creator>Administrator</dc:creator>
  <cp:lastModifiedBy>高潇淋</cp:lastModifiedBy>
  <cp:lastPrinted>2025-03-17T09:03:00Z</cp:lastPrinted>
  <dcterms:modified xsi:type="dcterms:W3CDTF">2025-04-25T07:24:27Z</dcterms:modified>
  <dc:title>广开财〔2012〕21号                   签发人：肖志洪</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7E6CF0B58C0A455AA506F5ECC2CCE411_13</vt:lpwstr>
  </property>
  <property fmtid="{D5CDD505-2E9C-101B-9397-08002B2CF9AE}" pid="4" name="KSOTemplateDocerSaveRecord">
    <vt:lpwstr>eyJoZGlkIjoiOTIyMGIyYWRkZDg5YTI0OWIyMzg0MjAzODU4NTAxZGMiLCJ1c2VySWQiOiIyNTg4ODI4NzgifQ==</vt:lpwstr>
  </property>
</Properties>
</file>