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4"/>
        <w:gridCol w:w="662"/>
        <w:gridCol w:w="827"/>
        <w:gridCol w:w="2315"/>
        <w:gridCol w:w="2480"/>
        <w:gridCol w:w="1410"/>
        <w:gridCol w:w="851"/>
        <w:gridCol w:w="1376"/>
        <w:gridCol w:w="663"/>
        <w:gridCol w:w="651"/>
        <w:gridCol w:w="506"/>
        <w:gridCol w:w="663"/>
        <w:gridCol w:w="663"/>
        <w:gridCol w:w="657"/>
      </w:tblGrid>
      <w:tr w:rsidR="007E61D7" w:rsidTr="00C02639">
        <w:trPr>
          <w:cantSplit/>
        </w:trPr>
        <w:tc>
          <w:tcPr>
            <w:tcW w:w="494" w:type="dxa"/>
            <w:vMerge w:val="restart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kern w:val="0"/>
                <w:sz w:val="19"/>
                <w:szCs w:val="21"/>
              </w:rPr>
            </w:pPr>
            <w:r>
              <w:rPr>
                <w:rFonts w:ascii="宋体" w:hAnsi="宋体"/>
                <w:kern w:val="0"/>
                <w:sz w:val="19"/>
                <w:szCs w:val="21"/>
              </w:rPr>
              <w:t>序号</w:t>
            </w:r>
          </w:p>
        </w:tc>
        <w:tc>
          <w:tcPr>
            <w:tcW w:w="1489" w:type="dxa"/>
            <w:gridSpan w:val="2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公开事项</w:t>
            </w:r>
          </w:p>
        </w:tc>
        <w:tc>
          <w:tcPr>
            <w:tcW w:w="2315" w:type="dxa"/>
            <w:vMerge w:val="restart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公开内容（要素）</w:t>
            </w:r>
          </w:p>
        </w:tc>
        <w:tc>
          <w:tcPr>
            <w:tcW w:w="2480" w:type="dxa"/>
            <w:vMerge w:val="restart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公开依据</w:t>
            </w:r>
          </w:p>
        </w:tc>
        <w:tc>
          <w:tcPr>
            <w:tcW w:w="1410" w:type="dxa"/>
            <w:vMerge w:val="restart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公开时限</w:t>
            </w:r>
          </w:p>
        </w:tc>
        <w:tc>
          <w:tcPr>
            <w:tcW w:w="851" w:type="dxa"/>
            <w:vMerge w:val="restart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公开主体</w:t>
            </w:r>
          </w:p>
        </w:tc>
        <w:tc>
          <w:tcPr>
            <w:tcW w:w="1376" w:type="dxa"/>
            <w:vMerge w:val="restart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公开渠道和载体</w:t>
            </w:r>
          </w:p>
        </w:tc>
        <w:tc>
          <w:tcPr>
            <w:tcW w:w="1314" w:type="dxa"/>
            <w:gridSpan w:val="2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公开对象</w:t>
            </w:r>
          </w:p>
        </w:tc>
        <w:tc>
          <w:tcPr>
            <w:tcW w:w="1169" w:type="dxa"/>
            <w:gridSpan w:val="2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公开方式</w:t>
            </w:r>
          </w:p>
        </w:tc>
        <w:tc>
          <w:tcPr>
            <w:tcW w:w="1320" w:type="dxa"/>
            <w:gridSpan w:val="2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公开层级</w:t>
            </w:r>
          </w:p>
        </w:tc>
      </w:tr>
      <w:tr w:rsidR="007E61D7" w:rsidTr="00C02639">
        <w:trPr>
          <w:cantSplit/>
        </w:trPr>
        <w:tc>
          <w:tcPr>
            <w:tcW w:w="494" w:type="dxa"/>
            <w:vMerge/>
            <w:vAlign w:val="center"/>
          </w:tcPr>
          <w:p w:rsidR="007E61D7" w:rsidRDefault="007E61D7">
            <w:pPr>
              <w:widowControl/>
              <w:jc w:val="left"/>
              <w:rPr>
                <w:rFonts w:ascii="宋体" w:hAnsi="宋体"/>
                <w:kern w:val="0"/>
                <w:sz w:val="19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一级事项</w:t>
            </w:r>
          </w:p>
        </w:tc>
        <w:tc>
          <w:tcPr>
            <w:tcW w:w="827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二级</w:t>
            </w:r>
          </w:p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事项</w:t>
            </w:r>
          </w:p>
        </w:tc>
        <w:tc>
          <w:tcPr>
            <w:tcW w:w="2315" w:type="dxa"/>
            <w:vMerge/>
            <w:vAlign w:val="center"/>
          </w:tcPr>
          <w:p w:rsidR="007E61D7" w:rsidRDefault="007E61D7"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2480" w:type="dxa"/>
            <w:vMerge/>
            <w:vAlign w:val="center"/>
          </w:tcPr>
          <w:p w:rsidR="007E61D7" w:rsidRDefault="007E61D7"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7E61D7" w:rsidRDefault="007E61D7"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7E61D7" w:rsidRDefault="007E61D7"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1376" w:type="dxa"/>
            <w:vMerge/>
            <w:vAlign w:val="center"/>
          </w:tcPr>
          <w:p w:rsidR="007E61D7" w:rsidRDefault="007E61D7">
            <w:pPr>
              <w:widowControl/>
              <w:jc w:val="left"/>
              <w:rPr>
                <w:rFonts w:ascii="宋体" w:hAnsi="宋体" w:cs="宋体"/>
                <w:kern w:val="0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全社会</w:t>
            </w:r>
          </w:p>
        </w:tc>
        <w:tc>
          <w:tcPr>
            <w:tcW w:w="651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特定群众</w:t>
            </w:r>
          </w:p>
        </w:tc>
        <w:tc>
          <w:tcPr>
            <w:tcW w:w="506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主动</w:t>
            </w: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依申请公开</w:t>
            </w: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县级</w:t>
            </w:r>
          </w:p>
        </w:tc>
        <w:tc>
          <w:tcPr>
            <w:tcW w:w="657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 w:cs="宋体"/>
                <w:kern w:val="0"/>
                <w:sz w:val="19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9"/>
                <w:szCs w:val="21"/>
              </w:rPr>
              <w:t>乡、村级</w:t>
            </w: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1</w:t>
            </w:r>
          </w:p>
        </w:tc>
        <w:tc>
          <w:tcPr>
            <w:tcW w:w="662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行政</w:t>
            </w:r>
            <w:r>
              <w:rPr>
                <w:rFonts w:ascii="宋体" w:hAnsi="宋体"/>
                <w:sz w:val="19"/>
                <w:szCs w:val="21"/>
              </w:rPr>
              <w:br/>
            </w:r>
            <w:r>
              <w:rPr>
                <w:rFonts w:ascii="宋体" w:hAnsi="宋体"/>
                <w:sz w:val="19"/>
                <w:szCs w:val="21"/>
              </w:rPr>
              <w:t>许可</w:t>
            </w: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建设项目环境影响评价文件审批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受理环节：受理情况公示、</w:t>
            </w:r>
            <w:r>
              <w:rPr>
                <w:rFonts w:ascii="宋体" w:eastAsia="宋体" w:hAnsi="宋体"/>
                <w:sz w:val="19"/>
                <w:szCs w:val="21"/>
              </w:rPr>
              <w:t>报告书（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表</w:t>
            </w:r>
            <w:r>
              <w:rPr>
                <w:rFonts w:ascii="宋体" w:eastAsia="宋体" w:hAnsi="宋体"/>
                <w:sz w:val="19"/>
                <w:szCs w:val="21"/>
              </w:rPr>
              <w:t>）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全本；拟决定环节：拟审查</w:t>
            </w:r>
            <w:r>
              <w:rPr>
                <w:rFonts w:ascii="宋体" w:eastAsia="宋体" w:hAnsi="宋体"/>
                <w:sz w:val="19"/>
                <w:szCs w:val="21"/>
              </w:rPr>
              <w:t>环</w:t>
            </w:r>
            <w:proofErr w:type="gramStart"/>
            <w:r>
              <w:rPr>
                <w:rFonts w:ascii="宋体" w:eastAsia="宋体" w:hAnsi="宋体"/>
                <w:sz w:val="19"/>
                <w:szCs w:val="21"/>
              </w:rPr>
              <w:t>评文件</w:t>
            </w:r>
            <w:proofErr w:type="gramEnd"/>
            <w:r>
              <w:rPr>
                <w:rFonts w:ascii="宋体" w:eastAsia="宋体" w:hAnsi="宋体"/>
                <w:sz w:val="19"/>
                <w:szCs w:val="21"/>
              </w:rPr>
              <w:t>基本情况公示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；决定环节：环评批复</w:t>
            </w:r>
          </w:p>
        </w:tc>
        <w:tc>
          <w:tcPr>
            <w:tcW w:w="248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《环境影响评价法》、《海洋环境保护法》、《放射性污染防治法》、《政府信息公开条例》</w:t>
            </w: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</w:t>
            </w:r>
            <w:r w:rsidR="00947A54">
              <w:rPr>
                <w:rFonts w:ascii="宋体" w:hAnsi="宋体" w:hint="eastAsia"/>
                <w:sz w:val="19"/>
                <w:szCs w:val="21"/>
              </w:rPr>
              <w:t>生态环境</w:t>
            </w:r>
            <w:r>
              <w:rPr>
                <w:rFonts w:ascii="宋体" w:hAnsi="宋体" w:hint="eastAsia"/>
                <w:sz w:val="19"/>
                <w:szCs w:val="21"/>
              </w:rPr>
              <w:t>分</w:t>
            </w:r>
            <w:r w:rsidR="00947A54">
              <w:rPr>
                <w:rFonts w:ascii="宋体" w:hAnsi="宋体" w:hint="eastAsia"/>
                <w:sz w:val="19"/>
                <w:szCs w:val="21"/>
              </w:rPr>
              <w:t>局</w:t>
            </w:r>
          </w:p>
        </w:tc>
        <w:tc>
          <w:tcPr>
            <w:tcW w:w="1376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■两微一端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2</w:t>
            </w:r>
          </w:p>
        </w:tc>
        <w:tc>
          <w:tcPr>
            <w:tcW w:w="662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行政</w:t>
            </w:r>
            <w:r>
              <w:rPr>
                <w:rFonts w:ascii="宋体" w:hAnsi="宋体"/>
                <w:sz w:val="19"/>
                <w:szCs w:val="21"/>
              </w:rPr>
              <w:br/>
            </w:r>
            <w:r>
              <w:rPr>
                <w:rFonts w:ascii="宋体" w:hAnsi="宋体"/>
                <w:sz w:val="19"/>
                <w:szCs w:val="21"/>
              </w:rPr>
              <w:t>许可</w:t>
            </w: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防治污染</w:t>
            </w:r>
            <w:r>
              <w:rPr>
                <w:rFonts w:ascii="宋体" w:hAnsi="宋体"/>
                <w:sz w:val="19"/>
                <w:szCs w:val="21"/>
              </w:rPr>
              <w:t>设施拆除或闲置审批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企业或单位关闭、闲置、拆除工业固体废物污染环境防治设施、场所的核准结果；企业或单位拆除、闲置环境噪声污染防治设施的审批结果；企业或单位拆除闲置海洋工程环境保护设施的审批结果</w:t>
            </w:r>
          </w:p>
        </w:tc>
        <w:tc>
          <w:tcPr>
            <w:tcW w:w="248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《固体废物污染环境防治法》、《环境噪声污染防治法》、《海洋环境保护法》、《政府信息公开条例》、《关于全面推进政务公开工作的意见》、《开展基层政务公开标准化规范化试点工作方案》</w:t>
            </w: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经开区生态环境分局</w:t>
            </w:r>
          </w:p>
        </w:tc>
        <w:tc>
          <w:tcPr>
            <w:tcW w:w="1376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■两微一端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3</w:t>
            </w:r>
          </w:p>
        </w:tc>
        <w:tc>
          <w:tcPr>
            <w:tcW w:w="662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行政</w:t>
            </w:r>
            <w:r>
              <w:rPr>
                <w:rFonts w:ascii="宋体" w:hAnsi="宋体"/>
                <w:sz w:val="19"/>
                <w:szCs w:val="21"/>
              </w:rPr>
              <w:br/>
            </w:r>
            <w:r>
              <w:rPr>
                <w:rFonts w:ascii="宋体" w:hAnsi="宋体"/>
                <w:sz w:val="19"/>
                <w:szCs w:val="21"/>
              </w:rPr>
              <w:t>许可</w:t>
            </w: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危险废</w:t>
            </w:r>
          </w:p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物经营</w:t>
            </w:r>
          </w:p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许可证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受理环节：受理通知书；拟决定环节：向</w:t>
            </w:r>
            <w:r>
              <w:rPr>
                <w:rFonts w:ascii="宋体" w:eastAsia="宋体" w:hAnsi="宋体"/>
                <w:sz w:val="19"/>
                <w:szCs w:val="21"/>
              </w:rPr>
              <w:t>有关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部门</w:t>
            </w:r>
            <w:r>
              <w:rPr>
                <w:rFonts w:ascii="宋体" w:eastAsia="宋体" w:hAnsi="宋体"/>
                <w:sz w:val="19"/>
                <w:szCs w:val="21"/>
              </w:rPr>
              <w:t>和专家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征求意见、决定</w:t>
            </w:r>
            <w:r>
              <w:rPr>
                <w:rFonts w:ascii="宋体" w:eastAsia="宋体" w:hAnsi="宋体"/>
                <w:sz w:val="19"/>
                <w:szCs w:val="21"/>
              </w:rPr>
              <w:t>前公示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等；决定环节：危险废物经营许可证信息</w:t>
            </w:r>
            <w:r>
              <w:rPr>
                <w:rFonts w:ascii="宋体" w:eastAsia="宋体" w:hAnsi="宋体"/>
                <w:sz w:val="19"/>
                <w:szCs w:val="21"/>
              </w:rPr>
              <w:t>公示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；送达环节：送达单</w:t>
            </w:r>
          </w:p>
        </w:tc>
        <w:tc>
          <w:tcPr>
            <w:tcW w:w="248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《固体废物污染环境防治法》、《政府信息公开条例》、《危险废物经营许可证管理办法》、《国务院关于取消和下放一批行政审批项目的决定》、《关于做好下放危险废物经营许可审批工作的通知》</w:t>
            </w: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经开区生态环境分局</w:t>
            </w:r>
          </w:p>
        </w:tc>
        <w:tc>
          <w:tcPr>
            <w:tcW w:w="1376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■两微一端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/>
                <w:sz w:val="19"/>
                <w:szCs w:val="21"/>
              </w:rPr>
              <w:t>4</w:t>
            </w:r>
          </w:p>
        </w:tc>
        <w:tc>
          <w:tcPr>
            <w:tcW w:w="662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行政处罚行政强制和行政</w:t>
            </w:r>
            <w:r>
              <w:rPr>
                <w:rFonts w:ascii="宋体" w:hAnsi="宋体"/>
                <w:sz w:val="19"/>
                <w:szCs w:val="21"/>
              </w:rPr>
              <w:t>命</w:t>
            </w:r>
            <w:r>
              <w:rPr>
                <w:rFonts w:ascii="宋体" w:hAnsi="宋体"/>
                <w:sz w:val="19"/>
                <w:szCs w:val="21"/>
              </w:rPr>
              <w:lastRenderedPageBreak/>
              <w:t>令</w:t>
            </w: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lastRenderedPageBreak/>
              <w:t>行政处罚流程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行政处罚事先告知书；行政</w:t>
            </w:r>
            <w:r>
              <w:rPr>
                <w:rFonts w:ascii="宋体" w:eastAsia="宋体" w:hAnsi="宋体"/>
                <w:sz w:val="19"/>
                <w:szCs w:val="21"/>
              </w:rPr>
              <w:t>处罚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听证通知书；处罚执行情况：同意分期（延期）缴纳罚款通知书、督促</w:t>
            </w:r>
            <w:r>
              <w:rPr>
                <w:rFonts w:ascii="宋体" w:eastAsia="宋体" w:hAnsi="宋体"/>
                <w:sz w:val="19"/>
                <w:szCs w:val="21"/>
              </w:rPr>
              <w:t>履行义务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催告书、强制执行申请书等</w:t>
            </w:r>
          </w:p>
        </w:tc>
        <w:tc>
          <w:tcPr>
            <w:tcW w:w="2480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</w:t>
            </w:r>
            <w:r>
              <w:rPr>
                <w:rFonts w:ascii="宋体" w:hAnsi="宋体" w:hint="eastAsia"/>
                <w:sz w:val="19"/>
                <w:szCs w:val="21"/>
              </w:rPr>
              <w:lastRenderedPageBreak/>
              <w:t>防治法》、《</w:t>
            </w:r>
            <w:r>
              <w:rPr>
                <w:rFonts w:ascii="宋体" w:hAnsi="宋体"/>
                <w:sz w:val="19"/>
                <w:szCs w:val="21"/>
              </w:rPr>
              <w:t>核安全法</w:t>
            </w:r>
            <w:r>
              <w:rPr>
                <w:rFonts w:ascii="宋体" w:hAnsi="宋体" w:hint="eastAsia"/>
                <w:sz w:val="19"/>
                <w:szCs w:val="21"/>
              </w:rPr>
              <w:t>》、《环境影响评价法》、《政府信息公开条例》、《环境行政处罚办法》</w:t>
            </w:r>
          </w:p>
        </w:tc>
        <w:tc>
          <w:tcPr>
            <w:tcW w:w="1410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lastRenderedPageBreak/>
              <w:t>自收到申请之日起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</w:t>
            </w:r>
            <w:r>
              <w:rPr>
                <w:rFonts w:ascii="宋体" w:hAnsi="宋体" w:hint="eastAsia"/>
                <w:sz w:val="19"/>
                <w:szCs w:val="21"/>
              </w:rPr>
              <w:lastRenderedPageBreak/>
              <w:t>内</w:t>
            </w:r>
          </w:p>
        </w:tc>
        <w:tc>
          <w:tcPr>
            <w:tcW w:w="851" w:type="dxa"/>
            <w:vMerge w:val="restart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lastRenderedPageBreak/>
              <w:t>经开区生态环境分局</w:t>
            </w:r>
          </w:p>
        </w:tc>
        <w:tc>
          <w:tcPr>
            <w:tcW w:w="1376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■精准推送</w:t>
            </w:r>
          </w:p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506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/>
                <w:sz w:val="19"/>
                <w:szCs w:val="21"/>
              </w:rPr>
              <w:lastRenderedPageBreak/>
              <w:t>5</w:t>
            </w:r>
          </w:p>
        </w:tc>
        <w:tc>
          <w:tcPr>
            <w:tcW w:w="662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行政处罚决定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行政处罚决定书（全文公开）</w:t>
            </w:r>
          </w:p>
        </w:tc>
        <w:tc>
          <w:tcPr>
            <w:tcW w:w="2480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376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■两微一端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/>
                <w:sz w:val="19"/>
                <w:szCs w:val="21"/>
              </w:rPr>
              <w:lastRenderedPageBreak/>
              <w:t>6</w:t>
            </w:r>
          </w:p>
        </w:tc>
        <w:tc>
          <w:tcPr>
            <w:tcW w:w="662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行政处罚行政强制和行政</w:t>
            </w:r>
            <w:r>
              <w:rPr>
                <w:rFonts w:ascii="宋体" w:hAnsi="宋体"/>
                <w:sz w:val="19"/>
                <w:szCs w:val="21"/>
              </w:rPr>
              <w:t>命令</w:t>
            </w: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行政强制流程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查封</w:t>
            </w:r>
            <w:r>
              <w:rPr>
                <w:rFonts w:ascii="宋体" w:eastAsia="宋体" w:hAnsi="宋体"/>
                <w:sz w:val="19"/>
                <w:szCs w:val="21"/>
              </w:rPr>
              <w:t>、扣押清单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；查封</w:t>
            </w:r>
            <w:r>
              <w:rPr>
                <w:rFonts w:ascii="宋体" w:eastAsia="宋体" w:hAnsi="宋体"/>
                <w:sz w:val="19"/>
                <w:szCs w:val="21"/>
              </w:rPr>
              <w:t>（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扣押</w:t>
            </w:r>
            <w:r>
              <w:rPr>
                <w:rFonts w:ascii="宋体" w:eastAsia="宋体" w:hAnsi="宋体"/>
                <w:sz w:val="19"/>
                <w:szCs w:val="21"/>
              </w:rPr>
              <w:t>）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延期</w:t>
            </w:r>
            <w:r>
              <w:rPr>
                <w:rFonts w:ascii="宋体" w:eastAsia="宋体" w:hAnsi="宋体"/>
                <w:sz w:val="19"/>
                <w:szCs w:val="21"/>
              </w:rPr>
              <w:t>通知书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；解除</w:t>
            </w:r>
            <w:r>
              <w:rPr>
                <w:rFonts w:ascii="宋体" w:eastAsia="宋体" w:hAnsi="宋体"/>
                <w:sz w:val="19"/>
                <w:szCs w:val="21"/>
              </w:rPr>
              <w:t>查封（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扣押</w:t>
            </w:r>
            <w:r>
              <w:rPr>
                <w:rFonts w:ascii="宋体" w:eastAsia="宋体" w:hAnsi="宋体"/>
                <w:sz w:val="19"/>
                <w:szCs w:val="21"/>
              </w:rPr>
              <w:t>）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决定书</w:t>
            </w:r>
          </w:p>
        </w:tc>
        <w:tc>
          <w:tcPr>
            <w:tcW w:w="2480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宋体" w:hAnsi="宋体"/>
                <w:sz w:val="19"/>
                <w:szCs w:val="21"/>
              </w:rPr>
              <w:t>核安全法</w:t>
            </w:r>
            <w:r>
              <w:rPr>
                <w:rFonts w:ascii="宋体" w:hAnsi="宋体" w:hint="eastAsia"/>
                <w:sz w:val="19"/>
                <w:szCs w:val="21"/>
              </w:rPr>
              <w:t>》、《环境影响评价法》、《政府信息公开条例》、《环境行政处罚办法》</w:t>
            </w: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自收到申请之日起</w:t>
            </w:r>
            <w:r>
              <w:rPr>
                <w:rFonts w:ascii="宋体" w:hAnsi="宋体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Merge w:val="restart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经开区生态环境分局</w:t>
            </w:r>
          </w:p>
        </w:tc>
        <w:tc>
          <w:tcPr>
            <w:tcW w:w="1376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■精准推送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51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506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/>
                <w:sz w:val="19"/>
                <w:szCs w:val="21"/>
              </w:rPr>
              <w:t>7</w:t>
            </w:r>
          </w:p>
        </w:tc>
        <w:tc>
          <w:tcPr>
            <w:tcW w:w="662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行政强制决定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查封、</w:t>
            </w:r>
            <w:r>
              <w:rPr>
                <w:rFonts w:ascii="宋体" w:hAnsi="宋体"/>
                <w:sz w:val="19"/>
                <w:szCs w:val="21"/>
              </w:rPr>
              <w:t>扣押</w:t>
            </w:r>
            <w:r>
              <w:rPr>
                <w:rFonts w:ascii="宋体" w:hAnsi="宋体" w:hint="eastAsia"/>
                <w:sz w:val="19"/>
                <w:szCs w:val="21"/>
              </w:rPr>
              <w:t>决定书（全文</w:t>
            </w:r>
            <w:r>
              <w:rPr>
                <w:rFonts w:ascii="宋体" w:hAnsi="宋体"/>
                <w:sz w:val="19"/>
                <w:szCs w:val="21"/>
              </w:rPr>
              <w:t>公开</w:t>
            </w:r>
            <w:r>
              <w:rPr>
                <w:rFonts w:ascii="宋体" w:hAnsi="宋体" w:hint="eastAsia"/>
                <w:sz w:val="19"/>
                <w:szCs w:val="21"/>
              </w:rPr>
              <w:t>）</w:t>
            </w:r>
          </w:p>
        </w:tc>
        <w:tc>
          <w:tcPr>
            <w:tcW w:w="2480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376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■两微一端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/>
                <w:sz w:val="19"/>
                <w:szCs w:val="21"/>
              </w:rPr>
              <w:t>8</w:t>
            </w:r>
          </w:p>
        </w:tc>
        <w:tc>
          <w:tcPr>
            <w:tcW w:w="662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行政</w:t>
            </w:r>
            <w:r>
              <w:rPr>
                <w:rFonts w:ascii="宋体" w:hAnsi="宋体"/>
                <w:sz w:val="19"/>
                <w:szCs w:val="21"/>
              </w:rPr>
              <w:t>命令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责令</w:t>
            </w:r>
            <w:r>
              <w:rPr>
                <w:rFonts w:ascii="宋体" w:hAnsi="宋体"/>
                <w:sz w:val="19"/>
                <w:szCs w:val="21"/>
              </w:rPr>
              <w:t>改正违法行为决定书（</w:t>
            </w:r>
            <w:r>
              <w:rPr>
                <w:rFonts w:ascii="宋体" w:hAnsi="宋体" w:hint="eastAsia"/>
                <w:sz w:val="19"/>
                <w:szCs w:val="21"/>
              </w:rPr>
              <w:t>全文</w:t>
            </w:r>
            <w:r>
              <w:rPr>
                <w:rFonts w:ascii="宋体" w:hAnsi="宋体"/>
                <w:sz w:val="19"/>
                <w:szCs w:val="21"/>
              </w:rPr>
              <w:t>公开）</w:t>
            </w:r>
          </w:p>
        </w:tc>
        <w:tc>
          <w:tcPr>
            <w:tcW w:w="2480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376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  <w:trHeight w:val="3027"/>
        </w:trPr>
        <w:tc>
          <w:tcPr>
            <w:tcW w:w="494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/>
                <w:sz w:val="19"/>
                <w:szCs w:val="21"/>
              </w:rPr>
              <w:t>9</w:t>
            </w:r>
          </w:p>
        </w:tc>
        <w:tc>
          <w:tcPr>
            <w:tcW w:w="662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行政</w:t>
            </w:r>
            <w:r>
              <w:rPr>
                <w:rFonts w:ascii="宋体" w:hAnsi="宋体"/>
                <w:sz w:val="19"/>
                <w:szCs w:val="21"/>
              </w:rPr>
              <w:br/>
            </w:r>
            <w:r>
              <w:rPr>
                <w:rFonts w:ascii="宋体" w:hAnsi="宋体" w:hint="eastAsia"/>
                <w:sz w:val="19"/>
                <w:szCs w:val="21"/>
              </w:rPr>
              <w:t>管理</w:t>
            </w: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行政奖励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奖励办法、奖励公告、奖励决定</w:t>
            </w:r>
          </w:p>
        </w:tc>
        <w:tc>
          <w:tcPr>
            <w:tcW w:w="248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《环境保护法》、《水污染防治法》、《海洋环境保护法》、《大气污染防治法》、《环境噪声污染防治法》、《土壤污染防治法》、《固体废物污染环境防治法》、《放射性污染防治法》、《</w:t>
            </w:r>
            <w:r>
              <w:rPr>
                <w:rFonts w:ascii="宋体" w:hAnsi="宋体"/>
                <w:sz w:val="19"/>
                <w:szCs w:val="21"/>
              </w:rPr>
              <w:t>核安全法</w:t>
            </w:r>
            <w:r>
              <w:rPr>
                <w:rFonts w:ascii="宋体" w:hAnsi="宋体" w:hint="eastAsia"/>
                <w:sz w:val="19"/>
                <w:szCs w:val="21"/>
              </w:rPr>
              <w:t>》、《环境影响评价法》、《政府信息公开条例》</w:t>
            </w: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经开区生态环境分局</w:t>
            </w:r>
          </w:p>
        </w:tc>
        <w:tc>
          <w:tcPr>
            <w:tcW w:w="1376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■两微一端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1</w:t>
            </w:r>
            <w:r>
              <w:rPr>
                <w:rFonts w:ascii="宋体" w:eastAsia="宋体" w:hAnsi="宋体"/>
                <w:sz w:val="19"/>
                <w:szCs w:val="21"/>
              </w:rPr>
              <w:t>0</w:t>
            </w:r>
          </w:p>
        </w:tc>
        <w:tc>
          <w:tcPr>
            <w:tcW w:w="662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行政</w:t>
            </w:r>
            <w:r>
              <w:rPr>
                <w:rFonts w:ascii="宋体" w:hAnsi="宋体"/>
                <w:sz w:val="19"/>
                <w:szCs w:val="21"/>
              </w:rPr>
              <w:br/>
            </w:r>
            <w:r>
              <w:rPr>
                <w:rFonts w:ascii="宋体" w:hAnsi="宋体" w:hint="eastAsia"/>
                <w:sz w:val="19"/>
                <w:szCs w:val="21"/>
              </w:rPr>
              <w:t>管理</w:t>
            </w: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行政确认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运行环节：受理、确认、送达、事后监管；责任事项</w:t>
            </w:r>
          </w:p>
        </w:tc>
        <w:tc>
          <w:tcPr>
            <w:tcW w:w="248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《政府信息公开条例》、《关于全面推进政务公开工作的意见》</w:t>
            </w: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经开区生态环境分局</w:t>
            </w:r>
          </w:p>
        </w:tc>
        <w:tc>
          <w:tcPr>
            <w:tcW w:w="1376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■两微一端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 w:rsidP="00C02639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lastRenderedPageBreak/>
              <w:t>1</w:t>
            </w:r>
            <w:r w:rsidR="00C02639">
              <w:rPr>
                <w:rFonts w:ascii="宋体" w:eastAsia="宋体" w:hAnsi="宋体" w:hint="eastAsia"/>
                <w:sz w:val="19"/>
                <w:szCs w:val="21"/>
              </w:rPr>
              <w:t>1</w:t>
            </w:r>
          </w:p>
        </w:tc>
        <w:tc>
          <w:tcPr>
            <w:tcW w:w="662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行政</w:t>
            </w:r>
            <w:r>
              <w:rPr>
                <w:rFonts w:ascii="宋体" w:hAnsi="宋体"/>
                <w:sz w:val="19"/>
                <w:szCs w:val="21"/>
              </w:rPr>
              <w:br/>
            </w:r>
            <w:r>
              <w:rPr>
                <w:rFonts w:ascii="宋体" w:hAnsi="宋体" w:hint="eastAsia"/>
                <w:sz w:val="19"/>
                <w:szCs w:val="21"/>
              </w:rPr>
              <w:t>管理</w:t>
            </w: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行政给付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运行环节：受理、审查、决定、给付、事后监管；责任事项</w:t>
            </w:r>
          </w:p>
        </w:tc>
        <w:tc>
          <w:tcPr>
            <w:tcW w:w="2480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《政府信息公开条例》、《关于全面推进政务公开工作的意见》</w:t>
            </w: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经开区生态环境分局</w:t>
            </w:r>
          </w:p>
        </w:tc>
        <w:tc>
          <w:tcPr>
            <w:tcW w:w="1376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■两微一端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 w:rsidP="00C02639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1</w:t>
            </w:r>
            <w:r w:rsidR="00C02639">
              <w:rPr>
                <w:rFonts w:ascii="宋体" w:eastAsia="宋体" w:hAnsi="宋体" w:hint="eastAsia"/>
                <w:sz w:val="19"/>
                <w:szCs w:val="21"/>
              </w:rPr>
              <w:t>2</w:t>
            </w:r>
          </w:p>
        </w:tc>
        <w:tc>
          <w:tcPr>
            <w:tcW w:w="662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行政检查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运行环节：制定方案、实施检查、事后监管；责任事项</w:t>
            </w:r>
          </w:p>
        </w:tc>
        <w:tc>
          <w:tcPr>
            <w:tcW w:w="2480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经开区生态环境分局</w:t>
            </w:r>
          </w:p>
        </w:tc>
        <w:tc>
          <w:tcPr>
            <w:tcW w:w="1376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 w:rsidP="00C02639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1</w:t>
            </w:r>
            <w:r w:rsidR="00C02639">
              <w:rPr>
                <w:rFonts w:ascii="宋体" w:eastAsia="宋体" w:hAnsi="宋体" w:hint="eastAsia"/>
                <w:sz w:val="19"/>
                <w:szCs w:val="21"/>
              </w:rPr>
              <w:t>3</w:t>
            </w:r>
          </w:p>
        </w:tc>
        <w:tc>
          <w:tcPr>
            <w:tcW w:w="662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其他行政职责</w:t>
            </w: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重大建设项目环境管理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重大建设项目生态环境行政许可情况；重大建设项目落实生态</w:t>
            </w:r>
            <w:r>
              <w:rPr>
                <w:rFonts w:ascii="宋体" w:eastAsia="宋体" w:hAnsi="宋体"/>
                <w:sz w:val="19"/>
                <w:szCs w:val="21"/>
              </w:rPr>
              <w:t>环境要求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情况；重大建设项目生态</w:t>
            </w:r>
            <w:r>
              <w:rPr>
                <w:rFonts w:ascii="宋体" w:eastAsia="宋体" w:hAnsi="宋体"/>
                <w:sz w:val="19"/>
                <w:szCs w:val="21"/>
              </w:rPr>
              <w:t>环境监督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管理情况</w:t>
            </w:r>
          </w:p>
        </w:tc>
        <w:tc>
          <w:tcPr>
            <w:tcW w:w="248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经开区生态环境分局</w:t>
            </w:r>
          </w:p>
        </w:tc>
        <w:tc>
          <w:tcPr>
            <w:tcW w:w="1376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■两微一端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 w:rsidP="00C02639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1</w:t>
            </w:r>
            <w:r w:rsidR="00C02639">
              <w:rPr>
                <w:rFonts w:ascii="宋体" w:eastAsia="宋体" w:hAnsi="宋体" w:hint="eastAsia"/>
                <w:sz w:val="19"/>
                <w:szCs w:val="21"/>
              </w:rPr>
              <w:t>4</w:t>
            </w:r>
          </w:p>
        </w:tc>
        <w:tc>
          <w:tcPr>
            <w:tcW w:w="662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其他行政职责</w:t>
            </w: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生态环境保护督察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按要求公开生态环境</w:t>
            </w:r>
            <w:r>
              <w:rPr>
                <w:rFonts w:ascii="宋体" w:hAnsi="宋体"/>
                <w:sz w:val="19"/>
                <w:szCs w:val="21"/>
              </w:rPr>
              <w:t>保护</w:t>
            </w:r>
            <w:r>
              <w:rPr>
                <w:rFonts w:ascii="宋体" w:hAnsi="宋体" w:hint="eastAsia"/>
                <w:sz w:val="19"/>
                <w:szCs w:val="21"/>
              </w:rPr>
              <w:t>督察进驻时限，受理投诉、举报途径，督察反馈问题，受理投诉、举报查处情况，反馈问题整改情况。</w:t>
            </w:r>
          </w:p>
        </w:tc>
        <w:tc>
          <w:tcPr>
            <w:tcW w:w="2480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经开区生态环境分局</w:t>
            </w:r>
          </w:p>
        </w:tc>
        <w:tc>
          <w:tcPr>
            <w:tcW w:w="1376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■两微一端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 w:rsidP="00C02639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1</w:t>
            </w:r>
            <w:r w:rsidR="00C02639">
              <w:rPr>
                <w:rFonts w:ascii="宋体" w:eastAsia="宋体" w:hAnsi="宋体" w:hint="eastAsia"/>
                <w:sz w:val="19"/>
                <w:szCs w:val="21"/>
              </w:rPr>
              <w:t>5</w:t>
            </w:r>
          </w:p>
        </w:tc>
        <w:tc>
          <w:tcPr>
            <w:tcW w:w="662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生态建设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生态乡镇、生态村、生态示范户创建情况；生态文明建设示范区和“绿水青山就是金山银山”实践创新基地创建情况；农村环境综合整治情况；各类自然保护地生态</w:t>
            </w:r>
            <w:r>
              <w:rPr>
                <w:rFonts w:ascii="宋体" w:eastAsia="宋体" w:hAnsi="宋体"/>
                <w:sz w:val="19"/>
                <w:szCs w:val="21"/>
              </w:rPr>
              <w:t>环境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监管执法信息；生物多样性保护、生物物种资源保护相关信息</w:t>
            </w:r>
          </w:p>
        </w:tc>
        <w:tc>
          <w:tcPr>
            <w:tcW w:w="2480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经开区生态环境分局</w:t>
            </w:r>
          </w:p>
        </w:tc>
        <w:tc>
          <w:tcPr>
            <w:tcW w:w="1376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C02639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lastRenderedPageBreak/>
              <w:t>16</w:t>
            </w:r>
          </w:p>
        </w:tc>
        <w:tc>
          <w:tcPr>
            <w:tcW w:w="662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企业事业单位突发环境事件应急预案备案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企业事业单位突发环境事件应急预案备案情况</w:t>
            </w:r>
          </w:p>
        </w:tc>
        <w:tc>
          <w:tcPr>
            <w:tcW w:w="248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《环境保护法》、《突发事件应对法》、《政府信息公开条例》、《企业事业单位突发环境事件应急预案备案管理办法（试行）》</w:t>
            </w: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经开区生态环境分局</w:t>
            </w:r>
          </w:p>
        </w:tc>
        <w:tc>
          <w:tcPr>
            <w:tcW w:w="1376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■两微一端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 w:rsidP="00C02639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/>
                <w:sz w:val="19"/>
                <w:szCs w:val="21"/>
              </w:rPr>
              <w:t>1</w:t>
            </w:r>
            <w:r w:rsidR="00C02639">
              <w:rPr>
                <w:rFonts w:ascii="宋体" w:eastAsia="宋体" w:hAnsi="宋体" w:hint="eastAsia"/>
                <w:sz w:val="19"/>
                <w:szCs w:val="21"/>
              </w:rPr>
              <w:t>7</w:t>
            </w:r>
          </w:p>
        </w:tc>
        <w:tc>
          <w:tcPr>
            <w:tcW w:w="662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公共服务事项</w:t>
            </w: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生态环境保护政策与业务</w:t>
            </w:r>
          </w:p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咨询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生态环境保护政策与业务咨询答复函</w:t>
            </w:r>
          </w:p>
        </w:tc>
        <w:tc>
          <w:tcPr>
            <w:tcW w:w="2480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《环境保护法》、《政府信息公开条例》</w:t>
            </w:r>
          </w:p>
        </w:tc>
        <w:tc>
          <w:tcPr>
            <w:tcW w:w="1410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Merge w:val="restart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经开区生态环境分局</w:t>
            </w:r>
          </w:p>
        </w:tc>
        <w:tc>
          <w:tcPr>
            <w:tcW w:w="1376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■两微一端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 w:rsidP="00C02639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/>
                <w:sz w:val="19"/>
                <w:szCs w:val="21"/>
              </w:rPr>
              <w:t>1</w:t>
            </w:r>
            <w:r w:rsidR="00C02639">
              <w:rPr>
                <w:rFonts w:ascii="宋体" w:eastAsia="宋体" w:hAnsi="宋体" w:hint="eastAsia"/>
                <w:sz w:val="19"/>
                <w:szCs w:val="21"/>
              </w:rPr>
              <w:t>8</w:t>
            </w:r>
          </w:p>
        </w:tc>
        <w:tc>
          <w:tcPr>
            <w:tcW w:w="662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生态环境主题活动组织情况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环保公众开放活动通知、活动开展情况；参观环境宣传教育基地活动开展情况；在公共场所开展环境保护宣传教育活动通知、活动开展情况；六五环境日、全国低碳日等主题宣传活动通知、活动开展情况；开展生态、环保类教育培训活动通知、活动开展情况</w:t>
            </w:r>
          </w:p>
        </w:tc>
        <w:tc>
          <w:tcPr>
            <w:tcW w:w="2480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376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C02639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19</w:t>
            </w:r>
          </w:p>
        </w:tc>
        <w:tc>
          <w:tcPr>
            <w:tcW w:w="662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生态环境污染举报咨询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生态环境</w:t>
            </w:r>
            <w:r>
              <w:rPr>
                <w:rFonts w:ascii="宋体" w:hAnsi="宋体"/>
                <w:sz w:val="19"/>
                <w:szCs w:val="21"/>
              </w:rPr>
              <w:t>举报、</w:t>
            </w:r>
            <w:r>
              <w:rPr>
                <w:rFonts w:ascii="宋体" w:hAnsi="宋体" w:hint="eastAsia"/>
                <w:sz w:val="19"/>
                <w:szCs w:val="21"/>
              </w:rPr>
              <w:t>咨询方式（电话、地址等）</w:t>
            </w:r>
          </w:p>
        </w:tc>
        <w:tc>
          <w:tcPr>
            <w:tcW w:w="248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《环境保护法》、《政府信息公开条例》、《环境信访办法》</w:t>
            </w: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经开区生态环境分局</w:t>
            </w:r>
          </w:p>
        </w:tc>
        <w:tc>
          <w:tcPr>
            <w:tcW w:w="1376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■两微一端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2</w:t>
            </w:r>
            <w:r w:rsidR="00C02639">
              <w:rPr>
                <w:rFonts w:ascii="宋体" w:eastAsia="宋体" w:hAnsi="宋体" w:hint="eastAsia"/>
                <w:sz w:val="19"/>
                <w:szCs w:val="21"/>
              </w:rPr>
              <w:t>0</w:t>
            </w:r>
          </w:p>
        </w:tc>
        <w:tc>
          <w:tcPr>
            <w:tcW w:w="662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公共服务事项</w:t>
            </w: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污染源监督监测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重点排污</w:t>
            </w:r>
            <w:r>
              <w:rPr>
                <w:rFonts w:ascii="宋体" w:hAnsi="宋体"/>
                <w:sz w:val="19"/>
                <w:szCs w:val="21"/>
              </w:rPr>
              <w:t>单位</w:t>
            </w:r>
            <w:r>
              <w:rPr>
                <w:rFonts w:ascii="宋体" w:hAnsi="宋体" w:hint="eastAsia"/>
                <w:sz w:val="19"/>
                <w:szCs w:val="21"/>
              </w:rPr>
              <w:t>监督性监测信息</w:t>
            </w:r>
          </w:p>
        </w:tc>
        <w:tc>
          <w:tcPr>
            <w:tcW w:w="248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《政府信息公开条例》、《国家重点监控企业污染源监督性监测及信息公开办法》、《国家生态环境监测方案》、每年印发的全国生态环境监测工作要点</w:t>
            </w: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经开区生态环境分局</w:t>
            </w:r>
          </w:p>
        </w:tc>
        <w:tc>
          <w:tcPr>
            <w:tcW w:w="1376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■两微一端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  <w:trHeight w:val="1228"/>
        </w:trPr>
        <w:tc>
          <w:tcPr>
            <w:tcW w:w="494" w:type="dxa"/>
            <w:vAlign w:val="center"/>
          </w:tcPr>
          <w:p w:rsidR="007E61D7" w:rsidRDefault="00947A54" w:rsidP="00C02639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lastRenderedPageBreak/>
              <w:t>2</w:t>
            </w:r>
            <w:r w:rsidR="00C02639">
              <w:rPr>
                <w:rFonts w:ascii="宋体" w:eastAsia="宋体" w:hAnsi="宋体" w:hint="eastAsia"/>
                <w:sz w:val="19"/>
                <w:szCs w:val="21"/>
              </w:rPr>
              <w:t>1</w:t>
            </w:r>
          </w:p>
        </w:tc>
        <w:tc>
          <w:tcPr>
            <w:tcW w:w="662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污染源信息发布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重点排污单位基本情况</w:t>
            </w:r>
            <w:r>
              <w:rPr>
                <w:rFonts w:ascii="宋体" w:hAnsi="宋体"/>
                <w:sz w:val="19"/>
                <w:szCs w:val="21"/>
              </w:rPr>
              <w:t>、</w:t>
            </w:r>
            <w:r>
              <w:rPr>
                <w:rFonts w:ascii="宋体" w:hAnsi="宋体" w:hint="eastAsia"/>
                <w:sz w:val="19"/>
                <w:szCs w:val="21"/>
              </w:rPr>
              <w:t>总量控制、污染防治等信息，重点</w:t>
            </w:r>
            <w:r>
              <w:rPr>
                <w:rFonts w:ascii="宋体" w:hAnsi="宋体"/>
                <w:sz w:val="19"/>
                <w:szCs w:val="21"/>
              </w:rPr>
              <w:t>排污单位</w:t>
            </w:r>
            <w:r>
              <w:rPr>
                <w:rFonts w:ascii="宋体" w:hAnsi="宋体" w:hint="eastAsia"/>
                <w:sz w:val="19"/>
                <w:szCs w:val="21"/>
              </w:rPr>
              <w:t>环境信息公开情况监管信息</w:t>
            </w:r>
          </w:p>
        </w:tc>
        <w:tc>
          <w:tcPr>
            <w:tcW w:w="2480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《环境保护法》、《政府信息公开条例》</w:t>
            </w:r>
          </w:p>
        </w:tc>
        <w:tc>
          <w:tcPr>
            <w:tcW w:w="1410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Merge w:val="restart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经开区生态环境分局</w:t>
            </w:r>
          </w:p>
        </w:tc>
        <w:tc>
          <w:tcPr>
            <w:tcW w:w="1376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■两微一端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 w:rsidP="00C02639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2</w:t>
            </w:r>
            <w:r w:rsidR="00C02639">
              <w:rPr>
                <w:rFonts w:ascii="宋体" w:eastAsia="宋体" w:hAnsi="宋体" w:hint="eastAsia"/>
                <w:sz w:val="19"/>
                <w:szCs w:val="21"/>
              </w:rPr>
              <w:t>2</w:t>
            </w:r>
          </w:p>
        </w:tc>
        <w:tc>
          <w:tcPr>
            <w:tcW w:w="662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生态环境举报信访</w:t>
            </w:r>
            <w:r>
              <w:rPr>
                <w:rFonts w:ascii="宋体" w:hAnsi="宋体"/>
                <w:sz w:val="19"/>
                <w:szCs w:val="21"/>
              </w:rPr>
              <w:t>信息</w:t>
            </w:r>
            <w:r>
              <w:rPr>
                <w:rFonts w:ascii="宋体" w:hAnsi="宋体" w:hint="eastAsia"/>
                <w:sz w:val="19"/>
                <w:szCs w:val="21"/>
              </w:rPr>
              <w:t>发布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公开重点生态环境举报、信访案件及处理情况</w:t>
            </w:r>
          </w:p>
        </w:tc>
        <w:tc>
          <w:tcPr>
            <w:tcW w:w="2480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410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1376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 w:rsidP="00C02639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2</w:t>
            </w:r>
            <w:r w:rsidR="00C02639">
              <w:rPr>
                <w:rFonts w:ascii="宋体" w:eastAsia="宋体" w:hAnsi="宋体" w:hint="eastAsia"/>
                <w:sz w:val="19"/>
                <w:szCs w:val="21"/>
              </w:rPr>
              <w:t>3</w:t>
            </w:r>
          </w:p>
        </w:tc>
        <w:tc>
          <w:tcPr>
            <w:tcW w:w="662" w:type="dxa"/>
            <w:vMerge w:val="restart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公共服务事项</w:t>
            </w: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生态环境质量信息发布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水环境质量信息（地表水监测结果和集中式生活饮用水水源水质状况报告）；实时空气质量指数（</w:t>
            </w:r>
            <w:r>
              <w:rPr>
                <w:rFonts w:ascii="宋体" w:hAnsi="宋体" w:hint="eastAsia"/>
                <w:sz w:val="19"/>
                <w:szCs w:val="21"/>
              </w:rPr>
              <w:t>AQI</w:t>
            </w:r>
            <w:r>
              <w:rPr>
                <w:rFonts w:ascii="宋体" w:hAnsi="宋体" w:hint="eastAsia"/>
                <w:sz w:val="19"/>
                <w:szCs w:val="21"/>
              </w:rPr>
              <w:t>）和</w:t>
            </w:r>
            <w:r>
              <w:rPr>
                <w:rFonts w:ascii="宋体" w:hAnsi="宋体" w:hint="eastAsia"/>
                <w:sz w:val="19"/>
                <w:szCs w:val="21"/>
              </w:rPr>
              <w:t>PM2.5</w:t>
            </w:r>
            <w:r>
              <w:rPr>
                <w:rFonts w:ascii="宋体" w:hAnsi="宋体" w:hint="eastAsia"/>
                <w:sz w:val="19"/>
                <w:szCs w:val="21"/>
              </w:rPr>
              <w:t>浓度；声环境功能区监测结果（</w:t>
            </w:r>
            <w:proofErr w:type="gramStart"/>
            <w:r>
              <w:rPr>
                <w:rFonts w:ascii="宋体" w:hAnsi="宋体" w:hint="eastAsia"/>
                <w:sz w:val="19"/>
                <w:szCs w:val="21"/>
              </w:rPr>
              <w:t>包括声</w:t>
            </w:r>
            <w:proofErr w:type="gramEnd"/>
            <w:r>
              <w:rPr>
                <w:rFonts w:ascii="宋体" w:hAnsi="宋体" w:hint="eastAsia"/>
                <w:sz w:val="19"/>
                <w:szCs w:val="21"/>
              </w:rPr>
              <w:t>环境功能区类别、监测点位、执行标准、监测结果）；其他环境质量信息</w:t>
            </w:r>
          </w:p>
        </w:tc>
        <w:tc>
          <w:tcPr>
            <w:tcW w:w="248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《环境保护法》、《政府信息公开条例》、《国务院关于印发水污染防治行动计划的通知》</w:t>
            </w: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</w:p>
        </w:tc>
        <w:tc>
          <w:tcPr>
            <w:tcW w:w="851" w:type="dxa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经开区生态环境分局</w:t>
            </w:r>
          </w:p>
        </w:tc>
        <w:tc>
          <w:tcPr>
            <w:tcW w:w="1376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■两微一端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  <w:tr w:rsidR="007E61D7" w:rsidTr="00C02639">
        <w:trPr>
          <w:cantSplit/>
        </w:trPr>
        <w:tc>
          <w:tcPr>
            <w:tcW w:w="494" w:type="dxa"/>
            <w:vAlign w:val="center"/>
          </w:tcPr>
          <w:p w:rsidR="007E61D7" w:rsidRDefault="00947A54" w:rsidP="00C02639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19"/>
                <w:szCs w:val="21"/>
              </w:rPr>
            </w:pPr>
            <w:r>
              <w:rPr>
                <w:rFonts w:ascii="宋体" w:eastAsia="宋体" w:hAnsi="宋体" w:hint="eastAsia"/>
                <w:sz w:val="19"/>
                <w:szCs w:val="21"/>
              </w:rPr>
              <w:t>2</w:t>
            </w:r>
            <w:r w:rsidR="00C02639">
              <w:rPr>
                <w:rFonts w:ascii="宋体" w:eastAsia="宋体" w:hAnsi="宋体" w:hint="eastAsia"/>
                <w:sz w:val="19"/>
                <w:szCs w:val="21"/>
              </w:rPr>
              <w:t>4</w:t>
            </w:r>
          </w:p>
        </w:tc>
        <w:tc>
          <w:tcPr>
            <w:tcW w:w="662" w:type="dxa"/>
            <w:vMerge/>
            <w:vAlign w:val="center"/>
          </w:tcPr>
          <w:p w:rsidR="007E61D7" w:rsidRDefault="007E61D7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827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生态环境统计报告</w:t>
            </w:r>
          </w:p>
        </w:tc>
        <w:tc>
          <w:tcPr>
            <w:tcW w:w="2315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本行政机关的政府信息公开工作年度报告、环境统计年度报告</w:t>
            </w:r>
          </w:p>
        </w:tc>
        <w:tc>
          <w:tcPr>
            <w:tcW w:w="248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《政府信息公开条例》、《关于全面推进政务公开工作的意见》、《开展基层政务公开标准化规范化试点工作方案》</w:t>
            </w:r>
          </w:p>
        </w:tc>
        <w:tc>
          <w:tcPr>
            <w:tcW w:w="1410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自该信息形成或者变更之日起</w:t>
            </w:r>
            <w:r>
              <w:rPr>
                <w:rFonts w:ascii="宋体" w:hAnsi="宋体" w:hint="eastAsia"/>
                <w:sz w:val="19"/>
                <w:szCs w:val="21"/>
              </w:rPr>
              <w:t>20</w:t>
            </w:r>
            <w:r>
              <w:rPr>
                <w:rFonts w:ascii="宋体" w:hAnsi="宋体" w:hint="eastAsia"/>
                <w:sz w:val="19"/>
                <w:szCs w:val="21"/>
              </w:rPr>
              <w:t>个工作日内</w:t>
            </w:r>
            <w:r>
              <w:rPr>
                <w:rFonts w:ascii="宋体" w:hAnsi="宋体" w:hint="eastAsia"/>
                <w:sz w:val="19"/>
                <w:szCs w:val="21"/>
              </w:rPr>
              <w:t>;</w:t>
            </w:r>
            <w:r>
              <w:rPr>
                <w:rFonts w:ascii="宋体" w:hAnsi="宋体" w:hint="eastAsia"/>
                <w:sz w:val="19"/>
                <w:szCs w:val="21"/>
              </w:rPr>
              <w:t>政府信息公开工作年度报告按照《政府信息公开条例》要求的时限公开</w:t>
            </w:r>
          </w:p>
        </w:tc>
        <w:tc>
          <w:tcPr>
            <w:tcW w:w="851" w:type="dxa"/>
            <w:vAlign w:val="center"/>
          </w:tcPr>
          <w:p w:rsidR="007E61D7" w:rsidRDefault="00C02639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经开区生态环境分局</w:t>
            </w:r>
          </w:p>
        </w:tc>
        <w:tc>
          <w:tcPr>
            <w:tcW w:w="1376" w:type="dxa"/>
            <w:vAlign w:val="center"/>
          </w:tcPr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■政府网站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■两微一端</w:t>
            </w:r>
          </w:p>
          <w:p w:rsidR="007E61D7" w:rsidRDefault="00947A54">
            <w:pPr>
              <w:adjustRightInd w:val="0"/>
              <w:snapToGrid w:val="0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 w:hint="eastAsia"/>
                <w:sz w:val="19"/>
                <w:szCs w:val="21"/>
              </w:rPr>
              <w:t>■政务服务中心</w:t>
            </w:r>
          </w:p>
        </w:tc>
        <w:tc>
          <w:tcPr>
            <w:tcW w:w="663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1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506" w:type="dxa"/>
            <w:vAlign w:val="center"/>
          </w:tcPr>
          <w:p w:rsidR="007E61D7" w:rsidRDefault="00947A54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63" w:type="dxa"/>
            <w:vAlign w:val="center"/>
          </w:tcPr>
          <w:p w:rsidR="007E61D7" w:rsidRDefault="007E61D7">
            <w:pPr>
              <w:adjustRightInd w:val="0"/>
              <w:snapToGrid w:val="0"/>
              <w:jc w:val="center"/>
              <w:rPr>
                <w:rFonts w:ascii="宋体" w:hAnsi="宋体"/>
                <w:sz w:val="19"/>
                <w:szCs w:val="21"/>
              </w:rPr>
            </w:pPr>
          </w:p>
        </w:tc>
        <w:tc>
          <w:tcPr>
            <w:tcW w:w="663" w:type="dxa"/>
            <w:vAlign w:val="center"/>
          </w:tcPr>
          <w:p w:rsidR="007E61D7" w:rsidRDefault="00947A54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  <w:r>
              <w:rPr>
                <w:rFonts w:ascii="宋体" w:hAnsi="宋体"/>
                <w:sz w:val="19"/>
                <w:szCs w:val="21"/>
              </w:rPr>
              <w:t>√</w:t>
            </w:r>
          </w:p>
        </w:tc>
        <w:tc>
          <w:tcPr>
            <w:tcW w:w="657" w:type="dxa"/>
            <w:vAlign w:val="center"/>
          </w:tcPr>
          <w:p w:rsidR="007E61D7" w:rsidRDefault="007E61D7">
            <w:pPr>
              <w:widowControl/>
              <w:jc w:val="center"/>
              <w:rPr>
                <w:rFonts w:ascii="宋体" w:hAnsi="宋体"/>
                <w:sz w:val="19"/>
                <w:szCs w:val="21"/>
              </w:rPr>
            </w:pPr>
          </w:p>
        </w:tc>
      </w:tr>
    </w:tbl>
    <w:p w:rsidR="007E61D7" w:rsidRDefault="007E61D7">
      <w:pPr>
        <w:jc w:val="center"/>
        <w:rPr>
          <w:rFonts w:ascii="黑体" w:eastAsia="黑体" w:hAnsi="黑体"/>
          <w:szCs w:val="21"/>
        </w:rPr>
      </w:pPr>
    </w:p>
    <w:p w:rsidR="007E61D7" w:rsidRDefault="007E61D7">
      <w:bookmarkStart w:id="0" w:name="_GoBack"/>
      <w:bookmarkEnd w:id="0"/>
    </w:p>
    <w:p w:rsidR="007E61D7" w:rsidRDefault="007E61D7"/>
    <w:sectPr w:rsidR="007E61D7" w:rsidSect="007E61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7A54" w:rsidRDefault="00947A54" w:rsidP="00C02639">
      <w:r>
        <w:separator/>
      </w:r>
    </w:p>
  </w:endnote>
  <w:endnote w:type="continuationSeparator" w:id="0">
    <w:p w:rsidR="00947A54" w:rsidRDefault="00947A54" w:rsidP="00C02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7A54" w:rsidRDefault="00947A54" w:rsidP="00C02639">
      <w:r>
        <w:separator/>
      </w:r>
    </w:p>
  </w:footnote>
  <w:footnote w:type="continuationSeparator" w:id="0">
    <w:p w:rsidR="00947A54" w:rsidRDefault="00947A54" w:rsidP="00C026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FB90148"/>
    <w:rsid w:val="007E61D7"/>
    <w:rsid w:val="00947A54"/>
    <w:rsid w:val="00C02639"/>
    <w:rsid w:val="1FB90148"/>
    <w:rsid w:val="37E05B96"/>
    <w:rsid w:val="5CC6708E"/>
    <w:rsid w:val="7ACF1B98"/>
    <w:rsid w:val="7F35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7E61D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7E61D7"/>
    <w:pPr>
      <w:ind w:firstLineChars="200" w:firstLine="420"/>
    </w:pPr>
    <w:rPr>
      <w:rFonts w:ascii="等线" w:eastAsia="等线" w:hAnsi="等线"/>
      <w:szCs w:val="22"/>
    </w:rPr>
  </w:style>
  <w:style w:type="paragraph" w:styleId="a3">
    <w:name w:val="header"/>
    <w:basedOn w:val="a"/>
    <w:link w:val="Char"/>
    <w:rsid w:val="00C02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02639"/>
    <w:rPr>
      <w:kern w:val="2"/>
      <w:sz w:val="18"/>
      <w:szCs w:val="18"/>
    </w:rPr>
  </w:style>
  <w:style w:type="paragraph" w:styleId="a4">
    <w:name w:val="footer"/>
    <w:basedOn w:val="a"/>
    <w:link w:val="Char0"/>
    <w:rsid w:val="00C02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0263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张伟川</dc:creator>
  <cp:lastModifiedBy>DELL</cp:lastModifiedBy>
  <cp:revision>2</cp:revision>
  <dcterms:created xsi:type="dcterms:W3CDTF">2020-08-31T08:59:00Z</dcterms:created>
  <dcterms:modified xsi:type="dcterms:W3CDTF">2021-11-05T01:23:00Z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